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FE" w:rsidRDefault="004A66FE">
      <w:pPr>
        <w:pStyle w:val="Default"/>
      </w:pPr>
    </w:p>
    <w:p w:rsidR="004A66FE" w:rsidRPr="00635B83" w:rsidRDefault="004A66FE" w:rsidP="00635B83">
      <w:pPr>
        <w:pStyle w:val="Default"/>
        <w:jc w:val="center"/>
        <w:rPr>
          <w:b/>
          <w:sz w:val="23"/>
          <w:szCs w:val="23"/>
        </w:rPr>
      </w:pPr>
      <w:r w:rsidRPr="00635B83">
        <w:rPr>
          <w:b/>
          <w:sz w:val="23"/>
          <w:szCs w:val="23"/>
        </w:rPr>
        <w:t>CITY OF MARION</w:t>
      </w:r>
    </w:p>
    <w:p w:rsidR="004A66FE" w:rsidRPr="00635B83" w:rsidRDefault="004A66FE" w:rsidP="00635B83">
      <w:pPr>
        <w:pStyle w:val="Default"/>
        <w:jc w:val="center"/>
        <w:rPr>
          <w:b/>
          <w:sz w:val="23"/>
          <w:szCs w:val="23"/>
        </w:rPr>
      </w:pPr>
    </w:p>
    <w:p w:rsidR="004A66FE" w:rsidRPr="00635B83" w:rsidRDefault="00EB725F" w:rsidP="00635B83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SPECIAL </w:t>
      </w:r>
      <w:r w:rsidR="004A66FE" w:rsidRPr="00635B83">
        <w:rPr>
          <w:b/>
          <w:sz w:val="23"/>
          <w:szCs w:val="23"/>
        </w:rPr>
        <w:t>MEETING NOTICE/AGENDA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Local Option Sales Tax Review Committee will meet at </w:t>
      </w:r>
      <w:r w:rsidR="00CA5A96" w:rsidRPr="00CA5A96">
        <w:rPr>
          <w:b/>
          <w:sz w:val="23"/>
          <w:szCs w:val="23"/>
        </w:rPr>
        <w:t>5</w:t>
      </w:r>
      <w:r w:rsidRPr="00CA5A96">
        <w:rPr>
          <w:b/>
          <w:sz w:val="23"/>
          <w:szCs w:val="23"/>
        </w:rPr>
        <w:t>:30 p.m.</w:t>
      </w:r>
      <w:r>
        <w:rPr>
          <w:sz w:val="23"/>
          <w:szCs w:val="23"/>
        </w:rPr>
        <w:t xml:space="preserve"> on </w:t>
      </w:r>
      <w:r w:rsidR="00220A1E">
        <w:rPr>
          <w:b/>
          <w:sz w:val="23"/>
          <w:szCs w:val="23"/>
        </w:rPr>
        <w:t>Wednesday</w:t>
      </w:r>
      <w:r w:rsidRPr="00CA5A96">
        <w:rPr>
          <w:b/>
          <w:sz w:val="23"/>
          <w:szCs w:val="23"/>
        </w:rPr>
        <w:t xml:space="preserve">, </w:t>
      </w:r>
      <w:r w:rsidR="00EB725F">
        <w:rPr>
          <w:b/>
          <w:sz w:val="23"/>
          <w:szCs w:val="23"/>
        </w:rPr>
        <w:t>September 17</w:t>
      </w:r>
      <w:r w:rsidRPr="00CA5A96">
        <w:rPr>
          <w:b/>
          <w:sz w:val="23"/>
          <w:szCs w:val="23"/>
        </w:rPr>
        <w:t>, 2014</w:t>
      </w:r>
      <w:r>
        <w:rPr>
          <w:sz w:val="23"/>
          <w:szCs w:val="23"/>
        </w:rPr>
        <w:t xml:space="preserve"> at </w:t>
      </w:r>
      <w:r w:rsidR="003E1A32">
        <w:rPr>
          <w:sz w:val="23"/>
          <w:szCs w:val="23"/>
        </w:rPr>
        <w:t>Marion City Hall, 1225 6</w:t>
      </w:r>
      <w:r w:rsidR="003E1A32" w:rsidRPr="003E1A32">
        <w:rPr>
          <w:sz w:val="23"/>
          <w:szCs w:val="23"/>
          <w:vertAlign w:val="superscript"/>
        </w:rPr>
        <w:t>th</w:t>
      </w:r>
      <w:r w:rsidR="003E1A32">
        <w:rPr>
          <w:sz w:val="23"/>
          <w:szCs w:val="23"/>
        </w:rPr>
        <w:t xml:space="preserve"> Avenue</w:t>
      </w:r>
      <w:r>
        <w:rPr>
          <w:sz w:val="23"/>
          <w:szCs w:val="23"/>
        </w:rPr>
        <w:t xml:space="preserve">, Marion, Iowa.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agenda is as follows: 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EB725F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Presentation-Functions &amp; Fitness Project</w:t>
      </w:r>
    </w:p>
    <w:p w:rsidR="004A66FE" w:rsidRDefault="00EB725F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Discussion of Scoring/Decision Making Process</w:t>
      </w:r>
    </w:p>
    <w:p w:rsidR="004A66FE" w:rsidRDefault="00EB725F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Considerati</w:t>
      </w:r>
      <w:bookmarkStart w:id="0" w:name="_GoBack"/>
      <w:bookmarkEnd w:id="0"/>
      <w:r>
        <w:rPr>
          <w:sz w:val="23"/>
          <w:szCs w:val="23"/>
        </w:rPr>
        <w:t>on of Proposed Expenditures</w:t>
      </w:r>
    </w:p>
    <w:p w:rsidR="00EA4F9B" w:rsidRDefault="00EB725F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Recommendation to Council</w:t>
      </w:r>
    </w:p>
    <w:p w:rsidR="004A66FE" w:rsidRDefault="004A66FE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Adjourn</w:t>
      </w:r>
    </w:p>
    <w:p w:rsidR="004A66FE" w:rsidRDefault="004A66FE">
      <w:pPr>
        <w:pStyle w:val="Default"/>
        <w:rPr>
          <w:sz w:val="23"/>
          <w:szCs w:val="23"/>
        </w:rPr>
      </w:pPr>
    </w:p>
    <w:p w:rsidR="004A66FE" w:rsidRDefault="004A66FE">
      <w:pPr>
        <w:pStyle w:val="Default"/>
      </w:pPr>
      <w:r>
        <w:rPr>
          <w:sz w:val="23"/>
          <w:szCs w:val="23"/>
        </w:rPr>
        <w:t>POSTED: 0</w:t>
      </w:r>
      <w:r w:rsidR="00EB725F">
        <w:rPr>
          <w:sz w:val="23"/>
          <w:szCs w:val="23"/>
        </w:rPr>
        <w:t>9</w:t>
      </w:r>
      <w:r>
        <w:rPr>
          <w:sz w:val="23"/>
          <w:szCs w:val="23"/>
        </w:rPr>
        <w:t xml:space="preserve"> </w:t>
      </w:r>
      <w:r w:rsidR="00EB725F">
        <w:rPr>
          <w:sz w:val="23"/>
          <w:szCs w:val="23"/>
        </w:rPr>
        <w:t>12</w:t>
      </w:r>
      <w:r>
        <w:rPr>
          <w:sz w:val="23"/>
          <w:szCs w:val="23"/>
        </w:rPr>
        <w:t xml:space="preserve"> 201</w:t>
      </w:r>
      <w:r w:rsidR="00635B83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</w:p>
    <w:sectPr w:rsidR="004A66FE">
      <w:pgSz w:w="12240" w:h="16340"/>
      <w:pgMar w:top="1871" w:right="1111" w:bottom="1440" w:left="11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95E2F7"/>
    <w:multiLevelType w:val="hybridMultilevel"/>
    <w:tmpl w:val="33C05F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B6B046E"/>
    <w:multiLevelType w:val="hybridMultilevel"/>
    <w:tmpl w:val="E1CE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3DE4A"/>
    <w:multiLevelType w:val="hybridMultilevel"/>
    <w:tmpl w:val="4D63BB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FE"/>
    <w:rsid w:val="00220A1E"/>
    <w:rsid w:val="003E1A32"/>
    <w:rsid w:val="00447E11"/>
    <w:rsid w:val="004A66FE"/>
    <w:rsid w:val="004F5F1A"/>
    <w:rsid w:val="005E53A9"/>
    <w:rsid w:val="00635B83"/>
    <w:rsid w:val="00BE7398"/>
    <w:rsid w:val="00C0372C"/>
    <w:rsid w:val="00CA5A96"/>
    <w:rsid w:val="00E64CA7"/>
    <w:rsid w:val="00EA4F9B"/>
    <w:rsid w:val="00EB3CBD"/>
    <w:rsid w:val="00EB725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6FE"/>
    <w:pPr>
      <w:spacing w:after="0" w:line="240" w:lineRule="auto"/>
      <w:ind w:left="720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6FE"/>
    <w:pPr>
      <w:spacing w:after="0" w:line="240" w:lineRule="auto"/>
      <w:ind w:left="720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MARION</vt:lpstr>
    </vt:vector>
  </TitlesOfParts>
  <Company>City of Marion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MARION</dc:title>
  <dc:creator>HP Authorized Customer</dc:creator>
  <cp:lastModifiedBy>lpluckhahn</cp:lastModifiedBy>
  <cp:revision>2</cp:revision>
  <cp:lastPrinted>2014-06-06T19:42:00Z</cp:lastPrinted>
  <dcterms:created xsi:type="dcterms:W3CDTF">2014-09-11T20:04:00Z</dcterms:created>
  <dcterms:modified xsi:type="dcterms:W3CDTF">2014-09-11T20:04:00Z</dcterms:modified>
</cp:coreProperties>
</file>