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E96215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Tuesday</w:t>
      </w:r>
      <w:r w:rsidR="00DE104B">
        <w:rPr>
          <w:b/>
          <w:bCs/>
          <w:sz w:val="36"/>
          <w:szCs w:val="36"/>
        </w:rPr>
        <w:t xml:space="preserve"> September 11th</w:t>
      </w:r>
      <w:r w:rsidR="004A1AF5">
        <w:rPr>
          <w:b/>
          <w:bCs/>
          <w:sz w:val="36"/>
          <w:szCs w:val="36"/>
        </w:rPr>
        <w:t>, 2012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DE104B">
        <w:rPr>
          <w:sz w:val="36"/>
          <w:szCs w:val="36"/>
        </w:rPr>
        <w:t>July</w:t>
      </w:r>
      <w:r w:rsidR="00405354">
        <w:rPr>
          <w:sz w:val="36"/>
          <w:szCs w:val="36"/>
        </w:rPr>
        <w:t xml:space="preserve"> </w:t>
      </w:r>
      <w:r w:rsidRPr="00B81584">
        <w:rPr>
          <w:sz w:val="36"/>
          <w:szCs w:val="36"/>
        </w:rPr>
        <w:t>Minutes</w:t>
      </w:r>
      <w:r w:rsidR="00084D84">
        <w:rPr>
          <w:sz w:val="36"/>
          <w:szCs w:val="36"/>
        </w:rPr>
        <w:t>.</w:t>
      </w:r>
    </w:p>
    <w:p w:rsidR="004A1AF5" w:rsidRPr="00037B0F" w:rsidRDefault="004A1AF5" w:rsidP="00037B0F">
      <w:pPr>
        <w:rPr>
          <w:sz w:val="36"/>
          <w:szCs w:val="36"/>
        </w:rPr>
      </w:pPr>
    </w:p>
    <w:p w:rsidR="004A1AF5" w:rsidRDefault="00DE104B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Review of </w:t>
      </w:r>
      <w:r w:rsidR="00405354">
        <w:rPr>
          <w:sz w:val="36"/>
          <w:szCs w:val="36"/>
        </w:rPr>
        <w:t>Solid Waste Exemptions</w:t>
      </w:r>
      <w:r>
        <w:rPr>
          <w:sz w:val="36"/>
          <w:szCs w:val="36"/>
        </w:rPr>
        <w:t xml:space="preserve"> and House Pickup Services</w:t>
      </w:r>
      <w:r w:rsidR="00405354">
        <w:rPr>
          <w:sz w:val="36"/>
          <w:szCs w:val="36"/>
        </w:rPr>
        <w:t>.</w:t>
      </w:r>
    </w:p>
    <w:p w:rsidR="00084D84" w:rsidRDefault="00084D84" w:rsidP="00084D84">
      <w:pPr>
        <w:rPr>
          <w:sz w:val="36"/>
          <w:szCs w:val="36"/>
        </w:rPr>
      </w:pPr>
    </w:p>
    <w:p w:rsidR="00405354" w:rsidRDefault="00DE104B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Community Credit Request.</w:t>
      </w:r>
    </w:p>
    <w:p w:rsidR="00037B0F" w:rsidRDefault="00037B0F" w:rsidP="00037B0F">
      <w:pPr>
        <w:pStyle w:val="ListParagraph"/>
        <w:rPr>
          <w:sz w:val="36"/>
          <w:szCs w:val="36"/>
        </w:rPr>
      </w:pPr>
    </w:p>
    <w:p w:rsidR="00037B0F" w:rsidRDefault="00037B0F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</w:t>
      </w:r>
      <w:r w:rsidR="00DE104B">
        <w:rPr>
          <w:sz w:val="36"/>
          <w:szCs w:val="36"/>
        </w:rPr>
        <w:t xml:space="preserve"> Adopt a Highway Policies</w:t>
      </w:r>
      <w:r>
        <w:rPr>
          <w:sz w:val="36"/>
          <w:szCs w:val="36"/>
        </w:rPr>
        <w:t>.</w:t>
      </w:r>
    </w:p>
    <w:p w:rsidR="00DE104B" w:rsidRDefault="00DE104B" w:rsidP="00DE104B">
      <w:pPr>
        <w:pStyle w:val="ListParagraph"/>
        <w:rPr>
          <w:sz w:val="36"/>
          <w:szCs w:val="36"/>
        </w:rPr>
      </w:pPr>
    </w:p>
    <w:p w:rsidR="00DE104B" w:rsidRDefault="00264B5F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Salvaged Paving Bricks.</w:t>
      </w:r>
    </w:p>
    <w:p w:rsidR="00264B5F" w:rsidRDefault="00264B5F" w:rsidP="00264B5F">
      <w:pPr>
        <w:pStyle w:val="ListParagraph"/>
        <w:rPr>
          <w:sz w:val="36"/>
          <w:szCs w:val="36"/>
        </w:rPr>
      </w:pPr>
    </w:p>
    <w:p w:rsidR="00264B5F" w:rsidRDefault="00264B5F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Wastewater Treatment Study.</w:t>
      </w:r>
    </w:p>
    <w:p w:rsidR="00264B5F" w:rsidRDefault="00264B5F" w:rsidP="00264B5F">
      <w:pPr>
        <w:pStyle w:val="ListParagraph"/>
        <w:rPr>
          <w:sz w:val="36"/>
          <w:szCs w:val="36"/>
        </w:rPr>
      </w:pPr>
    </w:p>
    <w:p w:rsidR="00264B5F" w:rsidRDefault="00264B5F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Update on Property Acquisition. </w:t>
      </w:r>
    </w:p>
    <w:p w:rsidR="00084D84" w:rsidRDefault="00084D84" w:rsidP="004A1AF5">
      <w:pPr>
        <w:rPr>
          <w:sz w:val="36"/>
          <w:szCs w:val="36"/>
        </w:rPr>
      </w:pPr>
    </w:p>
    <w:p w:rsidR="00E149F2" w:rsidRPr="00084D84" w:rsidRDefault="00264B5F" w:rsidP="00FE2BA9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Appointment/ Reappointment of Chairperson.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  <w:r w:rsidR="00264B5F">
        <w:rPr>
          <w:sz w:val="36"/>
          <w:szCs w:val="36"/>
        </w:rPr>
        <w:t>-</w:t>
      </w:r>
      <w:r w:rsidR="00264B5F">
        <w:rPr>
          <w:color w:val="FF0000"/>
          <w:sz w:val="36"/>
          <w:szCs w:val="36"/>
        </w:rPr>
        <w:t>Board Responsibilities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  <w:bookmarkStart w:id="0" w:name="_GoBack"/>
      <w:bookmarkEnd w:id="0"/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372F2C"/>
    <w:rsid w:val="003A1132"/>
    <w:rsid w:val="003B4594"/>
    <w:rsid w:val="00405354"/>
    <w:rsid w:val="0043057E"/>
    <w:rsid w:val="004A1AF5"/>
    <w:rsid w:val="005C4BD4"/>
    <w:rsid w:val="005E1527"/>
    <w:rsid w:val="00600E8A"/>
    <w:rsid w:val="006E375E"/>
    <w:rsid w:val="007E27DC"/>
    <w:rsid w:val="00802A2F"/>
    <w:rsid w:val="00832E25"/>
    <w:rsid w:val="0086504B"/>
    <w:rsid w:val="008F448D"/>
    <w:rsid w:val="00905E2A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A3A62"/>
    <w:rsid w:val="00D25886"/>
    <w:rsid w:val="00D3558F"/>
    <w:rsid w:val="00DB7827"/>
    <w:rsid w:val="00DE104B"/>
    <w:rsid w:val="00E07EFA"/>
    <w:rsid w:val="00E149F2"/>
    <w:rsid w:val="00E33116"/>
    <w:rsid w:val="00E927AA"/>
    <w:rsid w:val="00E96215"/>
    <w:rsid w:val="00EA37BD"/>
    <w:rsid w:val="00EF591F"/>
    <w:rsid w:val="00F86A6E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2012-09-11T12:36:00Z</cp:lastPrinted>
  <dcterms:created xsi:type="dcterms:W3CDTF">2012-09-11T15:27:00Z</dcterms:created>
  <dcterms:modified xsi:type="dcterms:W3CDTF">2012-09-11T15:27:00Z</dcterms:modified>
</cp:coreProperties>
</file>