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513EEB">
        <w:rPr>
          <w:b/>
          <w:bCs/>
          <w:sz w:val="36"/>
          <w:szCs w:val="36"/>
        </w:rPr>
        <w:t>January 14, 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513EEB">
        <w:rPr>
          <w:sz w:val="36"/>
          <w:szCs w:val="36"/>
        </w:rPr>
        <w:t xml:space="preserve">December </w:t>
      </w:r>
      <w:r w:rsidR="00A51E94">
        <w:rPr>
          <w:sz w:val="36"/>
          <w:szCs w:val="36"/>
        </w:rPr>
        <w:t>Minutes</w:t>
      </w:r>
      <w:r w:rsidR="00C31BEF">
        <w:rPr>
          <w:sz w:val="36"/>
          <w:szCs w:val="36"/>
        </w:rPr>
        <w:t>.</w:t>
      </w:r>
    </w:p>
    <w:p w:rsidR="00C31BEF" w:rsidRPr="00C31BEF" w:rsidRDefault="00C31BEF" w:rsidP="00C31BEF">
      <w:pPr>
        <w:ind w:left="1890"/>
        <w:rPr>
          <w:sz w:val="36"/>
          <w:szCs w:val="36"/>
        </w:rPr>
      </w:pPr>
    </w:p>
    <w:p w:rsidR="00C31BEF" w:rsidRDefault="00525CEA" w:rsidP="00C31BEF">
      <w:pPr>
        <w:numPr>
          <w:ilvl w:val="0"/>
          <w:numId w:val="1"/>
        </w:numPr>
        <w:rPr>
          <w:sz w:val="36"/>
          <w:szCs w:val="36"/>
        </w:rPr>
      </w:pPr>
      <w:r w:rsidRPr="00513EEB">
        <w:rPr>
          <w:sz w:val="36"/>
          <w:szCs w:val="36"/>
        </w:rPr>
        <w:t xml:space="preserve">Review </w:t>
      </w:r>
      <w:r w:rsidR="00513EEB">
        <w:rPr>
          <w:sz w:val="36"/>
          <w:szCs w:val="36"/>
        </w:rPr>
        <w:t>of Citizen Claims</w:t>
      </w:r>
    </w:p>
    <w:p w:rsidR="00513EEB" w:rsidRPr="00513EEB" w:rsidRDefault="00513EEB" w:rsidP="00513EEB">
      <w:pPr>
        <w:rPr>
          <w:sz w:val="36"/>
          <w:szCs w:val="36"/>
        </w:rPr>
      </w:pPr>
    </w:p>
    <w:p w:rsidR="00E149F2" w:rsidRDefault="00513EEB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Holiday Collection Schedule</w:t>
      </w:r>
      <w:r w:rsidR="00C31BEF">
        <w:rPr>
          <w:sz w:val="36"/>
          <w:szCs w:val="36"/>
        </w:rPr>
        <w:t>.</w:t>
      </w:r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4D66C6" w:rsidRDefault="00D827B4" w:rsidP="004D66C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Public Service Projects</w:t>
      </w:r>
      <w:bookmarkStart w:id="0" w:name="_GoBack"/>
      <w:bookmarkEnd w:id="0"/>
      <w:r w:rsidR="00525CEA" w:rsidRPr="00513EEB">
        <w:rPr>
          <w:sz w:val="36"/>
          <w:szCs w:val="36"/>
        </w:rPr>
        <w:t xml:space="preserve"> </w:t>
      </w:r>
    </w:p>
    <w:p w:rsidR="00513EEB" w:rsidRPr="00513EEB" w:rsidRDefault="00513EEB" w:rsidP="00513EEB">
      <w:pPr>
        <w:rPr>
          <w:sz w:val="36"/>
          <w:szCs w:val="36"/>
        </w:rPr>
      </w:pPr>
    </w:p>
    <w:p w:rsidR="004D66C6" w:rsidRDefault="00DD52E6" w:rsidP="004D66C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Public Service Board Appointments</w:t>
      </w:r>
    </w:p>
    <w:p w:rsidR="00CD0CC1" w:rsidRPr="00DD52E6" w:rsidRDefault="00CD0CC1" w:rsidP="00DD52E6">
      <w:pPr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2013-12-09T22:21:00Z</cp:lastPrinted>
  <dcterms:created xsi:type="dcterms:W3CDTF">2014-01-14T14:37:00Z</dcterms:created>
  <dcterms:modified xsi:type="dcterms:W3CDTF">2014-01-14T14:37:00Z</dcterms:modified>
</cp:coreProperties>
</file>