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7360"/>
      </w:tblGrid>
      <w:tr w:rsidR="00F30014" w14:paraId="10725C37" w14:textId="77777777" w:rsidTr="00FF24FD">
        <w:tc>
          <w:tcPr>
            <w:tcW w:w="2810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0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1EAA4FF4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6355EC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C36CB7">
              <w:rPr>
                <w:rFonts w:cstheme="minorHAnsi"/>
                <w:b/>
                <w:sz w:val="28"/>
                <w:szCs w:val="28"/>
              </w:rPr>
              <w:t>February 16th</w:t>
            </w:r>
            <w:r w:rsidR="009B47F1">
              <w:rPr>
                <w:rFonts w:cstheme="minorHAnsi"/>
                <w:b/>
                <w:sz w:val="28"/>
                <w:szCs w:val="28"/>
              </w:rPr>
              <w:t>,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36CB7">
              <w:rPr>
                <w:rFonts w:cstheme="minorHAnsi"/>
                <w:b/>
                <w:sz w:val="28"/>
                <w:szCs w:val="28"/>
              </w:rPr>
              <w:t>2021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9B47F1">
              <w:rPr>
                <w:rFonts w:cstheme="minorHAnsi"/>
                <w:b/>
                <w:sz w:val="28"/>
                <w:szCs w:val="28"/>
              </w:rPr>
              <w:t>12</w:t>
            </w:r>
            <w:r w:rsidR="00AB2E18">
              <w:rPr>
                <w:rFonts w:cstheme="minorHAnsi"/>
                <w:b/>
                <w:sz w:val="28"/>
                <w:szCs w:val="28"/>
              </w:rPr>
              <w:t>:00</w:t>
            </w:r>
            <w:r w:rsidR="00C36CB7">
              <w:rPr>
                <w:rFonts w:cstheme="minorHAnsi"/>
                <w:b/>
                <w:sz w:val="28"/>
                <w:szCs w:val="28"/>
              </w:rPr>
              <w:t xml:space="preserve"> p</w:t>
            </w:r>
            <w:r w:rsidRPr="00DD6B62">
              <w:rPr>
                <w:rFonts w:cstheme="minorHAnsi"/>
                <w:b/>
                <w:sz w:val="28"/>
                <w:szCs w:val="28"/>
              </w:rPr>
              <w:t>.m.</w:t>
            </w:r>
          </w:p>
          <w:p w14:paraId="7CBD97B8" w14:textId="7A686D77" w:rsidR="00F30014" w:rsidRPr="00F30014" w:rsidRDefault="00FF24FD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Marion City Hall </w:t>
            </w:r>
          </w:p>
        </w:tc>
      </w:tr>
      <w:tr w:rsidR="00F30014" w14:paraId="2DBA2303" w14:textId="77777777" w:rsidTr="00FF24FD">
        <w:tc>
          <w:tcPr>
            <w:tcW w:w="1017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6F8D17AB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C36CB7">
        <w:rPr>
          <w:rFonts w:cstheme="minorHAnsi"/>
          <w:b/>
          <w:sz w:val="24"/>
          <w:szCs w:val="24"/>
        </w:rPr>
        <w:t>December</w:t>
      </w:r>
      <w:r w:rsidR="007A6C76">
        <w:rPr>
          <w:rFonts w:cstheme="minorHAnsi"/>
          <w:b/>
          <w:sz w:val="24"/>
          <w:szCs w:val="24"/>
        </w:rPr>
        <w:t xml:space="preserve"> </w:t>
      </w:r>
      <w:r w:rsidR="00854DB4">
        <w:rPr>
          <w:rFonts w:cstheme="minorHAnsi"/>
          <w:b/>
          <w:sz w:val="24"/>
          <w:szCs w:val="24"/>
        </w:rPr>
        <w:t>2020</w:t>
      </w:r>
      <w:r w:rsidR="00AB2E18">
        <w:rPr>
          <w:rFonts w:cstheme="minorHAnsi"/>
          <w:b/>
          <w:sz w:val="24"/>
          <w:szCs w:val="24"/>
        </w:rPr>
        <w:t xml:space="preserve">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64B5958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>to approve</w:t>
      </w:r>
      <w:r w:rsidR="007A6C76">
        <w:rPr>
          <w:rFonts w:cstheme="minorHAnsi"/>
          <w:b/>
          <w:sz w:val="24"/>
          <w:szCs w:val="24"/>
        </w:rPr>
        <w:t xml:space="preserve"> request for House Collection Services</w:t>
      </w:r>
      <w:r w:rsidR="00DA35EA">
        <w:rPr>
          <w:rFonts w:cstheme="minorHAnsi"/>
          <w:b/>
          <w:sz w:val="24"/>
          <w:szCs w:val="24"/>
        </w:rPr>
        <w:t xml:space="preserve">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2C8A814D" w14:textId="0982E40F" w:rsidR="00854DB4" w:rsidRDefault="00C36CB7" w:rsidP="006355E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Kelly-4060 Monarch Avenue</w:t>
      </w:r>
    </w:p>
    <w:p w14:paraId="460F1C85" w14:textId="31A541BA" w:rsidR="00C36CB7" w:rsidRDefault="00C36CB7" w:rsidP="006355E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Olson-2570 17</w:t>
      </w:r>
      <w:r w:rsidRPr="00C36CB7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 </w:t>
      </w:r>
    </w:p>
    <w:p w14:paraId="2BD75763" w14:textId="44A8A68D" w:rsidR="00C36CB7" w:rsidRPr="009B47F1" w:rsidRDefault="00C36CB7" w:rsidP="006355E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Nielson-880 S12th Street</w:t>
      </w:r>
    </w:p>
    <w:p w14:paraId="7A1C87E9" w14:textId="77777777" w:rsidR="007D23AC" w:rsidRDefault="007D23AC" w:rsidP="007D23AC">
      <w:pPr>
        <w:pStyle w:val="ListParagraph"/>
        <w:rPr>
          <w:rFonts w:cstheme="minorHAnsi"/>
          <w:b/>
          <w:sz w:val="24"/>
          <w:szCs w:val="24"/>
        </w:rPr>
      </w:pPr>
    </w:p>
    <w:p w14:paraId="7C5FC913" w14:textId="57B8F363" w:rsidR="009B47F1" w:rsidRDefault="00C36CB7" w:rsidP="009D5262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Motion to approve the 2021 Holiday Refuse Collection Schedule</w:t>
      </w:r>
      <w:bookmarkStart w:id="0" w:name="_GoBack"/>
      <w:bookmarkEnd w:id="0"/>
    </w:p>
    <w:p w14:paraId="6D5E04AA" w14:textId="77777777" w:rsidR="00C36CB7" w:rsidRPr="00C36CB7" w:rsidRDefault="00C36CB7" w:rsidP="00C36CB7">
      <w:pPr>
        <w:pStyle w:val="ListParagraph"/>
        <w:rPr>
          <w:rFonts w:cstheme="minorHAnsi"/>
          <w:b/>
          <w:sz w:val="24"/>
          <w:szCs w:val="24"/>
        </w:rPr>
      </w:pPr>
    </w:p>
    <w:p w14:paraId="48E0CBFE" w14:textId="45043DF5" w:rsidR="00FF24FD" w:rsidRDefault="00C36CB7" w:rsidP="00C60199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Update on Derecho Debris Removal activities and facility repairs.  </w:t>
      </w:r>
    </w:p>
    <w:p w14:paraId="7264A74D" w14:textId="77777777" w:rsidR="00C36CB7" w:rsidRPr="00C36CB7" w:rsidRDefault="00C36CB7" w:rsidP="00C36CB7">
      <w:pPr>
        <w:pStyle w:val="ListParagraph"/>
        <w:rPr>
          <w:rFonts w:cstheme="minorHAnsi"/>
          <w:b/>
          <w:sz w:val="24"/>
          <w:szCs w:val="24"/>
        </w:rPr>
      </w:pPr>
    </w:p>
    <w:p w14:paraId="783471F3" w14:textId="13E20799" w:rsidR="00FF24FD" w:rsidRPr="00C36CB7" w:rsidRDefault="00C36CB7" w:rsidP="00FF24FD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on Fiscal Year 2022 Budget.</w:t>
      </w:r>
      <w:r>
        <w:rPr>
          <w:rFonts w:cstheme="minorHAnsi"/>
          <w:b/>
          <w:sz w:val="24"/>
          <w:szCs w:val="24"/>
        </w:rPr>
        <w:br/>
      </w: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29BF"/>
    <w:multiLevelType w:val="hybridMultilevel"/>
    <w:tmpl w:val="593C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D6F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65823"/>
    <w:rsid w:val="005A2232"/>
    <w:rsid w:val="005A253A"/>
    <w:rsid w:val="005D01EF"/>
    <w:rsid w:val="005D511F"/>
    <w:rsid w:val="005E310E"/>
    <w:rsid w:val="006355EC"/>
    <w:rsid w:val="00676D25"/>
    <w:rsid w:val="006B41EA"/>
    <w:rsid w:val="006F4741"/>
    <w:rsid w:val="00737577"/>
    <w:rsid w:val="00760282"/>
    <w:rsid w:val="007A6C76"/>
    <w:rsid w:val="007D23AC"/>
    <w:rsid w:val="00840A0D"/>
    <w:rsid w:val="00854DB4"/>
    <w:rsid w:val="008F12B8"/>
    <w:rsid w:val="009055A6"/>
    <w:rsid w:val="00956BDD"/>
    <w:rsid w:val="0098475D"/>
    <w:rsid w:val="009A3B10"/>
    <w:rsid w:val="009B3A34"/>
    <w:rsid w:val="009B47F1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36CB7"/>
    <w:rsid w:val="00C917D5"/>
    <w:rsid w:val="00CA4867"/>
    <w:rsid w:val="00CD051D"/>
    <w:rsid w:val="00CD1FDB"/>
    <w:rsid w:val="00CE1635"/>
    <w:rsid w:val="00CF3032"/>
    <w:rsid w:val="00D02915"/>
    <w:rsid w:val="00D13049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2021-02-13T18:35:00Z</dcterms:created>
  <dcterms:modified xsi:type="dcterms:W3CDTF">2021-02-13T18:35:00Z</dcterms:modified>
</cp:coreProperties>
</file>