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D2960" w14:textId="77777777" w:rsidR="00FC4DCD" w:rsidRDefault="00C14576">
      <w:pPr>
        <w:pStyle w:val="Body"/>
        <w:jc w:val="center"/>
        <w:rPr>
          <w:rFonts w:ascii="Arial" w:eastAsia="Arial" w:hAnsi="Arial" w:cs="Arial"/>
          <w:b/>
          <w:bCs/>
        </w:rPr>
      </w:pPr>
      <w:r>
        <w:rPr>
          <w:rFonts w:ascii="Arial" w:hAnsi="Arial"/>
          <w:b/>
          <w:bCs/>
        </w:rPr>
        <w:t>MARION ART COUNCIL MINUTES</w:t>
      </w:r>
    </w:p>
    <w:p w14:paraId="30B92636" w14:textId="6F9B6370" w:rsidR="00FC4DCD" w:rsidRDefault="007C763F">
      <w:pPr>
        <w:pStyle w:val="Body"/>
        <w:jc w:val="center"/>
        <w:rPr>
          <w:rFonts w:ascii="Arial" w:eastAsia="Arial" w:hAnsi="Arial" w:cs="Arial"/>
        </w:rPr>
      </w:pPr>
      <w:r>
        <w:rPr>
          <w:rFonts w:ascii="Arial" w:hAnsi="Arial"/>
          <w:lang w:val="it-IT"/>
        </w:rPr>
        <w:t>Novemebr</w:t>
      </w:r>
      <w:r w:rsidR="00C14576">
        <w:rPr>
          <w:rFonts w:ascii="Arial" w:hAnsi="Arial"/>
          <w:lang w:val="it-IT"/>
        </w:rPr>
        <w:t xml:space="preserve"> 10, 2020</w:t>
      </w:r>
      <w:r w:rsidR="00C14576">
        <w:rPr>
          <w:rFonts w:ascii="Arial" w:hAnsi="Arial"/>
          <w:lang w:val="it-IT"/>
        </w:rPr>
        <w:tab/>
        <w:t xml:space="preserve">5:30 p.m. via Zoom </w:t>
      </w:r>
    </w:p>
    <w:p w14:paraId="49FBB364" w14:textId="77777777" w:rsidR="00FC4DCD" w:rsidRDefault="00FC4DCD">
      <w:pPr>
        <w:pStyle w:val="Body"/>
        <w:jc w:val="center"/>
        <w:rPr>
          <w:rFonts w:ascii="Arial" w:eastAsia="Arial" w:hAnsi="Arial" w:cs="Arial"/>
        </w:rPr>
      </w:pPr>
    </w:p>
    <w:p w14:paraId="581DF1FF" w14:textId="77777777" w:rsidR="00FC4DCD" w:rsidRDefault="00C14576">
      <w:pPr>
        <w:pStyle w:val="Body"/>
        <w:rPr>
          <w:rFonts w:ascii="Arial" w:eastAsia="Arial" w:hAnsi="Arial" w:cs="Arial"/>
        </w:rPr>
      </w:pPr>
      <w:r>
        <w:rPr>
          <w:rFonts w:ascii="Arial" w:hAnsi="Arial"/>
          <w:b/>
          <w:bCs/>
        </w:rPr>
        <w:t>Roll Call:</w:t>
      </w:r>
      <w:r>
        <w:rPr>
          <w:rFonts w:ascii="Arial" w:hAnsi="Arial"/>
          <w:b/>
          <w:bCs/>
        </w:rPr>
        <w:tab/>
      </w:r>
      <w:r>
        <w:rPr>
          <w:rFonts w:ascii="Arial" w:hAnsi="Arial"/>
        </w:rPr>
        <w:t>Jay Moore, Fuf Renfer, Jane Nelson, Leslie Fox</w:t>
      </w:r>
    </w:p>
    <w:p w14:paraId="0FD9A858" w14:textId="77777777" w:rsidR="00FC4DCD" w:rsidRDefault="00C14576">
      <w:pPr>
        <w:pStyle w:val="Body"/>
        <w:rPr>
          <w:rFonts w:ascii="Arial" w:eastAsia="Arial" w:hAnsi="Arial" w:cs="Arial"/>
          <w:b/>
          <w:bCs/>
          <w:u w:val="single"/>
        </w:rPr>
      </w:pPr>
      <w:r>
        <w:rPr>
          <w:rFonts w:ascii="Arial" w:hAnsi="Arial"/>
          <w:b/>
          <w:bCs/>
          <w:lang w:val="en-US"/>
        </w:rPr>
        <w:t>Absent:</w:t>
      </w:r>
      <w:r>
        <w:rPr>
          <w:rFonts w:ascii="Arial" w:hAnsi="Arial"/>
          <w:b/>
          <w:bCs/>
          <w:lang w:val="en-US"/>
        </w:rPr>
        <w:tab/>
      </w:r>
      <w:r>
        <w:rPr>
          <w:rFonts w:ascii="Arial" w:hAnsi="Arial"/>
          <w:lang w:val="fr-FR"/>
        </w:rPr>
        <w:t>Angie Pierce</w:t>
      </w:r>
      <w:r>
        <w:rPr>
          <w:rFonts w:ascii="Arial" w:hAnsi="Arial"/>
          <w:lang w:val="en-US"/>
        </w:rPr>
        <w:t xml:space="preserve"> </w:t>
      </w:r>
      <w:r w:rsidRPr="00E9359B">
        <w:rPr>
          <w:rFonts w:ascii="Arial" w:hAnsi="Arial"/>
          <w:lang w:val="en-US"/>
        </w:rPr>
        <w:t>and Pat Schmidt</w:t>
      </w:r>
    </w:p>
    <w:p w14:paraId="2C1BF03E" w14:textId="77777777" w:rsidR="00FC4DCD" w:rsidRDefault="00C14576">
      <w:pPr>
        <w:pStyle w:val="Body"/>
        <w:rPr>
          <w:rFonts w:ascii="Arial" w:eastAsia="Arial" w:hAnsi="Arial" w:cs="Arial"/>
        </w:rPr>
      </w:pPr>
      <w:r>
        <w:rPr>
          <w:rFonts w:ascii="Arial" w:hAnsi="Arial"/>
          <w:b/>
          <w:bCs/>
        </w:rPr>
        <w:t>Staff:</w:t>
      </w:r>
      <w:r>
        <w:rPr>
          <w:rFonts w:ascii="Arial" w:hAnsi="Arial"/>
          <w:b/>
          <w:bCs/>
        </w:rPr>
        <w:tab/>
      </w:r>
      <w:r>
        <w:rPr>
          <w:rFonts w:ascii="Arial" w:hAnsi="Arial"/>
          <w:b/>
          <w:bCs/>
        </w:rPr>
        <w:tab/>
      </w:r>
      <w:r>
        <w:rPr>
          <w:rFonts w:ascii="Arial" w:hAnsi="Arial"/>
          <w:lang w:val="da-DK"/>
        </w:rPr>
        <w:t>Karlene Hummel, Tracey Bellach</w:t>
      </w:r>
    </w:p>
    <w:p w14:paraId="46DC3DCF" w14:textId="77777777" w:rsidR="00FC4DCD" w:rsidRDefault="00FC4DCD">
      <w:pPr>
        <w:pStyle w:val="Body"/>
        <w:rPr>
          <w:rFonts w:ascii="Arial" w:eastAsia="Arial" w:hAnsi="Arial" w:cs="Arial"/>
        </w:rPr>
      </w:pPr>
    </w:p>
    <w:p w14:paraId="0A3C0C63" w14:textId="77777777" w:rsidR="00FC4DCD" w:rsidRDefault="00C14576">
      <w:pPr>
        <w:pStyle w:val="Body"/>
        <w:rPr>
          <w:rFonts w:ascii="Arial" w:eastAsia="Arial" w:hAnsi="Arial" w:cs="Arial"/>
          <w:u w:val="single"/>
        </w:rPr>
      </w:pPr>
      <w:r>
        <w:rPr>
          <w:rFonts w:ascii="Arial" w:hAnsi="Arial"/>
          <w:u w:val="single"/>
          <w:lang w:val="en-US"/>
        </w:rPr>
        <w:t>Called to Order at 5:30 p.m.</w:t>
      </w:r>
    </w:p>
    <w:p w14:paraId="3CB3F1CE" w14:textId="77777777" w:rsidR="00FC4DCD" w:rsidRDefault="00FC4DCD">
      <w:pPr>
        <w:pStyle w:val="Body"/>
        <w:rPr>
          <w:rFonts w:ascii="Arial" w:eastAsia="Arial" w:hAnsi="Arial" w:cs="Arial"/>
        </w:rPr>
      </w:pPr>
    </w:p>
    <w:p w14:paraId="5E503C62" w14:textId="1701D721" w:rsidR="00FC4DCD" w:rsidRDefault="00C14576">
      <w:pPr>
        <w:pStyle w:val="Body"/>
        <w:rPr>
          <w:rFonts w:ascii="Arial" w:eastAsia="Arial" w:hAnsi="Arial" w:cs="Arial"/>
          <w:u w:val="single"/>
        </w:rPr>
      </w:pPr>
      <w:r>
        <w:rPr>
          <w:rFonts w:ascii="Arial" w:hAnsi="Arial"/>
          <w:u w:val="single"/>
          <w:lang w:val="en-US"/>
        </w:rPr>
        <w:t>Approval of March 10, 2020 Minutes</w:t>
      </w:r>
    </w:p>
    <w:p w14:paraId="47295F8E" w14:textId="77777777" w:rsidR="00FC4DCD" w:rsidRDefault="00C14576">
      <w:pPr>
        <w:pStyle w:val="Body"/>
        <w:rPr>
          <w:rFonts w:ascii="Arial" w:eastAsia="Arial" w:hAnsi="Arial" w:cs="Arial"/>
        </w:rPr>
      </w:pPr>
      <w:r>
        <w:rPr>
          <w:rFonts w:ascii="Arial" w:hAnsi="Arial"/>
          <w:lang w:val="en-US"/>
        </w:rPr>
        <w:t>The word “sound” was added after non-environmentally, in the Sculpture Committee report.  The minutes were approved unanimously, so moved by Leslie Fox and seconded by Jay Moore.</w:t>
      </w:r>
    </w:p>
    <w:p w14:paraId="1943B044" w14:textId="77777777" w:rsidR="00FC4DCD" w:rsidRDefault="00FC4DCD">
      <w:pPr>
        <w:pStyle w:val="Body"/>
        <w:rPr>
          <w:rFonts w:ascii="Arial" w:eastAsia="Arial" w:hAnsi="Arial" w:cs="Arial"/>
        </w:rPr>
      </w:pPr>
    </w:p>
    <w:p w14:paraId="54CDE6D6" w14:textId="77777777" w:rsidR="00FC4DCD" w:rsidRDefault="00C14576">
      <w:pPr>
        <w:pStyle w:val="Body"/>
        <w:rPr>
          <w:rFonts w:ascii="Arial" w:eastAsia="Arial" w:hAnsi="Arial" w:cs="Arial"/>
          <w:u w:val="single"/>
        </w:rPr>
      </w:pPr>
      <w:r>
        <w:rPr>
          <w:rFonts w:ascii="Arial" w:hAnsi="Arial"/>
          <w:u w:val="single"/>
          <w:lang w:val="en-US"/>
        </w:rPr>
        <w:t>Sculpture Committee</w:t>
      </w:r>
    </w:p>
    <w:p w14:paraId="7A1D7A2D" w14:textId="1390EDCE" w:rsidR="00FC4DCD" w:rsidRDefault="00C14576">
      <w:pPr>
        <w:pStyle w:val="Body"/>
        <w:rPr>
          <w:rFonts w:ascii="Arial" w:eastAsia="Arial" w:hAnsi="Arial" w:cs="Arial"/>
        </w:rPr>
      </w:pPr>
      <w:r>
        <w:rPr>
          <w:rFonts w:ascii="Arial" w:hAnsi="Arial"/>
          <w:lang w:val="en-US"/>
        </w:rPr>
        <w:t xml:space="preserve">Seth Staashelm from Parks and Recreation informed the Council that money unused for coffee house nights (cancelled due to the pandemic) could be put toward a chain saw sculpture to create something positive from the August derecho.  The plan is to select an artist (most likely </w:t>
      </w:r>
      <w:r w:rsidR="00862D19">
        <w:rPr>
          <w:rFonts w:ascii="Arial" w:hAnsi="Arial"/>
          <w:lang w:val="en-US"/>
        </w:rPr>
        <w:t>a</w:t>
      </w:r>
      <w:r>
        <w:rPr>
          <w:rFonts w:ascii="Arial" w:hAnsi="Arial"/>
          <w:lang w:val="en-US"/>
        </w:rPr>
        <w:t xml:space="preserve"> local wood sculptor Clint Henik of Mount Vernon) and a tree from Taube park to be carved.  Karlen</w:t>
      </w:r>
      <w:r w:rsidR="00862D19">
        <w:rPr>
          <w:rFonts w:ascii="Arial" w:hAnsi="Arial"/>
          <w:lang w:val="en-US"/>
        </w:rPr>
        <w:t>e</w:t>
      </w:r>
      <w:r>
        <w:rPr>
          <w:rFonts w:ascii="Arial" w:hAnsi="Arial"/>
          <w:lang w:val="en-US"/>
        </w:rPr>
        <w:t xml:space="preserve"> will confirm the budget and Jay will come back to the Council with preliminary ideas and sketches.  </w:t>
      </w:r>
    </w:p>
    <w:p w14:paraId="57E519C4" w14:textId="77777777" w:rsidR="00FC4DCD" w:rsidRDefault="00FC4DCD">
      <w:pPr>
        <w:pStyle w:val="Body"/>
        <w:rPr>
          <w:rFonts w:ascii="Arial" w:eastAsia="Arial" w:hAnsi="Arial" w:cs="Arial"/>
        </w:rPr>
      </w:pPr>
    </w:p>
    <w:p w14:paraId="0B1A5324" w14:textId="77777777" w:rsidR="00FC4DCD" w:rsidRDefault="00C14576">
      <w:pPr>
        <w:pStyle w:val="Body"/>
        <w:rPr>
          <w:rFonts w:ascii="Arial" w:eastAsia="Arial" w:hAnsi="Arial" w:cs="Arial"/>
          <w:u w:val="single"/>
        </w:rPr>
      </w:pPr>
      <w:r>
        <w:rPr>
          <w:rFonts w:ascii="Arial" w:hAnsi="Arial"/>
          <w:u w:val="single"/>
          <w:lang w:val="en-US"/>
        </w:rPr>
        <w:t>Our Town Grant</w:t>
      </w:r>
    </w:p>
    <w:p w14:paraId="0BF444E1" w14:textId="77777777" w:rsidR="00FC4DCD" w:rsidRDefault="00C14576">
      <w:pPr>
        <w:pStyle w:val="Body"/>
        <w:rPr>
          <w:rFonts w:ascii="Arial" w:eastAsia="Arial" w:hAnsi="Arial" w:cs="Arial"/>
        </w:rPr>
      </w:pPr>
      <w:r>
        <w:rPr>
          <w:rFonts w:ascii="Arial" w:hAnsi="Arial"/>
          <w:lang w:val="en-US"/>
        </w:rPr>
        <w:t>This was turned down.</w:t>
      </w:r>
    </w:p>
    <w:p w14:paraId="35031314" w14:textId="77777777" w:rsidR="00FC4DCD" w:rsidRDefault="00FC4DCD">
      <w:pPr>
        <w:pStyle w:val="Body"/>
        <w:rPr>
          <w:rFonts w:ascii="Arial" w:eastAsia="Arial" w:hAnsi="Arial" w:cs="Arial"/>
        </w:rPr>
      </w:pPr>
    </w:p>
    <w:p w14:paraId="51FFA79A" w14:textId="77777777" w:rsidR="00FC4DCD" w:rsidRDefault="00C14576">
      <w:pPr>
        <w:pStyle w:val="Body"/>
        <w:rPr>
          <w:rFonts w:ascii="Arial" w:eastAsia="Arial" w:hAnsi="Arial" w:cs="Arial"/>
          <w:u w:val="single"/>
        </w:rPr>
      </w:pPr>
      <w:r>
        <w:rPr>
          <w:rFonts w:ascii="Arial" w:hAnsi="Arial"/>
          <w:u w:val="single"/>
        </w:rPr>
        <w:t>Exhibits</w:t>
      </w:r>
    </w:p>
    <w:p w14:paraId="57CDA7C5" w14:textId="77777777" w:rsidR="00FC4DCD" w:rsidRDefault="00C14576">
      <w:pPr>
        <w:pStyle w:val="Body"/>
        <w:rPr>
          <w:rFonts w:ascii="Arial" w:eastAsia="Arial" w:hAnsi="Arial" w:cs="Arial"/>
        </w:rPr>
      </w:pPr>
      <w:r>
        <w:rPr>
          <w:rFonts w:ascii="Arial" w:hAnsi="Arial"/>
          <w:lang w:val="da-DK"/>
        </w:rPr>
        <w:t>Cara Briggs Farmer</w:t>
      </w:r>
      <w:r>
        <w:rPr>
          <w:rFonts w:ascii="Arial" w:hAnsi="Arial"/>
          <w:lang w:val="en-US"/>
        </w:rPr>
        <w:t xml:space="preserve">’s and Ben High’s exhibit was hung on March 7.  The building closed on March 18.  Cara and Ben were able to come on a weekend during the summer to collect their artwork.  The last exhibit in March was Linn Mar High School.  Arrangement were made for them to also pick up their student art work.  </w:t>
      </w:r>
    </w:p>
    <w:p w14:paraId="07AA0ED4" w14:textId="77777777" w:rsidR="00FC4DCD" w:rsidRDefault="00FC4DCD">
      <w:pPr>
        <w:pStyle w:val="Body"/>
        <w:rPr>
          <w:rFonts w:ascii="Arial" w:eastAsia="Arial" w:hAnsi="Arial" w:cs="Arial"/>
        </w:rPr>
      </w:pPr>
    </w:p>
    <w:p w14:paraId="2207A1D3" w14:textId="77777777" w:rsidR="00FC4DCD" w:rsidRDefault="00C14576">
      <w:pPr>
        <w:pStyle w:val="Body"/>
        <w:rPr>
          <w:rFonts w:ascii="Arial" w:eastAsia="Arial" w:hAnsi="Arial" w:cs="Arial"/>
        </w:rPr>
      </w:pPr>
      <w:r>
        <w:rPr>
          <w:rFonts w:ascii="Arial" w:hAnsi="Arial"/>
          <w:lang w:val="en-US"/>
        </w:rPr>
        <w:t>The 2020/21 exhibit schedule had been set out as follows:</w:t>
      </w:r>
    </w:p>
    <w:p w14:paraId="19D7E815" w14:textId="77777777" w:rsidR="00FC4DCD" w:rsidRDefault="00C14576">
      <w:pPr>
        <w:pStyle w:val="Body"/>
        <w:rPr>
          <w:rFonts w:ascii="Arial" w:eastAsia="Arial" w:hAnsi="Arial" w:cs="Arial"/>
        </w:rPr>
      </w:pPr>
      <w:r>
        <w:rPr>
          <w:rFonts w:ascii="Arial" w:hAnsi="Arial"/>
          <w:lang w:val="en-US"/>
        </w:rPr>
        <w:t xml:space="preserve">December 5 - January 30, 2021 – </w:t>
      </w:r>
      <w:r>
        <w:rPr>
          <w:rFonts w:ascii="Arial" w:hAnsi="Arial"/>
        </w:rPr>
        <w:t>Rylee Holub</w:t>
      </w:r>
    </w:p>
    <w:p w14:paraId="0AEF2B99" w14:textId="39FFAC23" w:rsidR="00FC4DCD" w:rsidRDefault="00C14576">
      <w:pPr>
        <w:pStyle w:val="Body"/>
        <w:rPr>
          <w:rFonts w:ascii="Arial" w:eastAsia="Arial" w:hAnsi="Arial" w:cs="Arial"/>
        </w:rPr>
      </w:pPr>
      <w:r>
        <w:rPr>
          <w:rFonts w:ascii="Arial" w:hAnsi="Arial"/>
          <w:lang w:val="en-US"/>
        </w:rPr>
        <w:t xml:space="preserve">February 1 to February 29 - Mt. Mercy University and Kirkwood Community </w:t>
      </w:r>
    </w:p>
    <w:p w14:paraId="14684861" w14:textId="77777777" w:rsidR="00FC4DCD" w:rsidRDefault="00C14576">
      <w:pPr>
        <w:pStyle w:val="Body"/>
        <w:rPr>
          <w:rFonts w:ascii="Arial" w:eastAsia="Arial" w:hAnsi="Arial" w:cs="Arial"/>
        </w:rPr>
      </w:pPr>
      <w:r>
        <w:rPr>
          <w:rFonts w:ascii="Arial" w:eastAsia="Arial" w:hAnsi="Arial" w:cs="Arial"/>
          <w:lang w:val="en-US"/>
        </w:rPr>
        <w:tab/>
        <w:t>College</w:t>
      </w:r>
    </w:p>
    <w:p w14:paraId="7FAD62C3" w14:textId="77777777" w:rsidR="00FC4DCD" w:rsidRDefault="00C14576">
      <w:pPr>
        <w:pStyle w:val="Body"/>
        <w:rPr>
          <w:rFonts w:ascii="Arial" w:eastAsia="Arial" w:hAnsi="Arial" w:cs="Arial"/>
        </w:rPr>
      </w:pPr>
      <w:r>
        <w:rPr>
          <w:rFonts w:ascii="Arial" w:hAnsi="Arial"/>
          <w:lang w:val="en-US"/>
        </w:rPr>
        <w:t xml:space="preserve">February 29 – May 1 – </w:t>
      </w:r>
      <w:r>
        <w:rPr>
          <w:rFonts w:ascii="Arial" w:hAnsi="Arial"/>
          <w:lang w:val="fr-FR"/>
        </w:rPr>
        <w:t>Cecil Houel</w:t>
      </w:r>
    </w:p>
    <w:p w14:paraId="39B2D584" w14:textId="77777777" w:rsidR="00FC4DCD" w:rsidRDefault="00C14576">
      <w:pPr>
        <w:pStyle w:val="Body"/>
        <w:rPr>
          <w:rFonts w:ascii="Arial" w:eastAsia="Arial" w:hAnsi="Arial" w:cs="Arial"/>
        </w:rPr>
      </w:pPr>
      <w:r>
        <w:rPr>
          <w:rFonts w:ascii="Arial" w:hAnsi="Arial"/>
          <w:lang w:val="it-IT"/>
        </w:rPr>
        <w:t xml:space="preserve">April 17 </w:t>
      </w:r>
      <w:r>
        <w:rPr>
          <w:rFonts w:ascii="Arial" w:hAnsi="Arial"/>
          <w:lang w:val="en-US"/>
        </w:rPr>
        <w:t xml:space="preserve">– May 29 in the Hall Gallery – </w:t>
      </w:r>
      <w:r>
        <w:rPr>
          <w:rFonts w:ascii="Arial" w:hAnsi="Arial"/>
        </w:rPr>
        <w:t>Iowa Pastel Society</w:t>
      </w:r>
    </w:p>
    <w:p w14:paraId="1CB5FA67" w14:textId="77777777" w:rsidR="00FC4DCD" w:rsidRDefault="00C14576">
      <w:pPr>
        <w:pStyle w:val="Body"/>
        <w:rPr>
          <w:rFonts w:ascii="Arial" w:eastAsia="Arial" w:hAnsi="Arial" w:cs="Arial"/>
        </w:rPr>
      </w:pPr>
      <w:r>
        <w:rPr>
          <w:rFonts w:ascii="Arial" w:hAnsi="Arial"/>
          <w:lang w:val="en-US"/>
        </w:rPr>
        <w:t xml:space="preserve">May 1 – </w:t>
      </w:r>
      <w:r>
        <w:rPr>
          <w:rFonts w:ascii="Arial" w:hAnsi="Arial"/>
          <w:lang w:val="fr-FR"/>
        </w:rPr>
        <w:t xml:space="preserve">June 26 </w:t>
      </w:r>
      <w:r>
        <w:rPr>
          <w:rFonts w:ascii="Arial" w:hAnsi="Arial"/>
          <w:lang w:val="en-US"/>
        </w:rPr>
        <w:t xml:space="preserve">– </w:t>
      </w:r>
      <w:r>
        <w:rPr>
          <w:rFonts w:ascii="Arial" w:hAnsi="Arial"/>
        </w:rPr>
        <w:t>Chris Sell</w:t>
      </w:r>
    </w:p>
    <w:p w14:paraId="0C5405E8" w14:textId="77777777" w:rsidR="00FC4DCD" w:rsidRDefault="00C14576">
      <w:pPr>
        <w:pStyle w:val="Body"/>
        <w:rPr>
          <w:rFonts w:ascii="Arial" w:eastAsia="Arial" w:hAnsi="Arial" w:cs="Arial"/>
        </w:rPr>
      </w:pPr>
      <w:r>
        <w:rPr>
          <w:rFonts w:ascii="Arial" w:hAnsi="Arial"/>
          <w:lang w:val="fr-FR"/>
        </w:rPr>
        <w:t xml:space="preserve">June 26 </w:t>
      </w:r>
      <w:r>
        <w:rPr>
          <w:rFonts w:ascii="Arial" w:hAnsi="Arial"/>
          <w:lang w:val="en-US"/>
        </w:rPr>
        <w:t xml:space="preserve">– </w:t>
      </w:r>
      <w:r>
        <w:rPr>
          <w:rFonts w:ascii="Arial" w:hAnsi="Arial"/>
        </w:rPr>
        <w:t xml:space="preserve">August 28 </w:t>
      </w:r>
      <w:r>
        <w:rPr>
          <w:rFonts w:ascii="Arial" w:hAnsi="Arial"/>
          <w:lang w:val="en-US"/>
        </w:rPr>
        <w:t xml:space="preserve">– </w:t>
      </w:r>
      <w:r>
        <w:rPr>
          <w:rFonts w:ascii="Arial" w:hAnsi="Arial"/>
        </w:rPr>
        <w:t>Silje Lynne</w:t>
      </w:r>
    </w:p>
    <w:p w14:paraId="0E734982" w14:textId="77777777" w:rsidR="00FC4DCD" w:rsidRDefault="00FC4DCD">
      <w:pPr>
        <w:pStyle w:val="Body"/>
        <w:rPr>
          <w:rFonts w:ascii="Arial" w:eastAsia="Arial" w:hAnsi="Arial" w:cs="Arial"/>
        </w:rPr>
      </w:pPr>
    </w:p>
    <w:p w14:paraId="77D7CADA" w14:textId="61B618D4" w:rsidR="00FC4DCD" w:rsidRDefault="00C14576">
      <w:pPr>
        <w:pStyle w:val="Body"/>
        <w:rPr>
          <w:rFonts w:ascii="Arial" w:eastAsia="Arial" w:hAnsi="Arial" w:cs="Arial"/>
        </w:rPr>
      </w:pPr>
      <w:r>
        <w:rPr>
          <w:rFonts w:ascii="Arial" w:hAnsi="Arial"/>
          <w:lang w:val="en-US"/>
        </w:rPr>
        <w:t>All of the above depend on the Lowe facility being open.  At the moment the building is closed, except for a few very limited rentals.  There is no firm date to reopen the gallery.  Therefore, no schools will be invited to exhibit in the spring of 2021</w:t>
      </w:r>
      <w:r w:rsidR="00E9359B">
        <w:rPr>
          <w:rFonts w:ascii="Arial" w:hAnsi="Arial"/>
          <w:lang w:val="en-US"/>
        </w:rPr>
        <w:t xml:space="preserve"> </w:t>
      </w:r>
      <w:r>
        <w:rPr>
          <w:rFonts w:ascii="Arial" w:hAnsi="Arial"/>
          <w:lang w:val="en-US"/>
        </w:rPr>
        <w:t xml:space="preserve">and Fuf Renfer will continue to keep future exhibitors informed as plans change.  </w:t>
      </w:r>
    </w:p>
    <w:p w14:paraId="2C8E0A1A" w14:textId="77777777" w:rsidR="00FC4DCD" w:rsidRDefault="00FC4DCD">
      <w:pPr>
        <w:pStyle w:val="Body"/>
        <w:rPr>
          <w:rFonts w:ascii="Arial" w:eastAsia="Arial" w:hAnsi="Arial" w:cs="Arial"/>
        </w:rPr>
      </w:pPr>
    </w:p>
    <w:p w14:paraId="6026597D" w14:textId="77777777" w:rsidR="00FC4DCD" w:rsidRDefault="00C14576">
      <w:pPr>
        <w:pStyle w:val="Body"/>
        <w:rPr>
          <w:rFonts w:ascii="Arial" w:eastAsia="Arial" w:hAnsi="Arial" w:cs="Arial"/>
          <w:u w:val="single"/>
        </w:rPr>
      </w:pPr>
      <w:r>
        <w:rPr>
          <w:rFonts w:ascii="Arial" w:hAnsi="Arial"/>
          <w:u w:val="single"/>
          <w:lang w:val="en-US"/>
        </w:rPr>
        <w:t>Coffee House Nights</w:t>
      </w:r>
    </w:p>
    <w:p w14:paraId="3A440CA4" w14:textId="77777777" w:rsidR="00FC4DCD" w:rsidRDefault="00C14576">
      <w:pPr>
        <w:pStyle w:val="Body"/>
        <w:rPr>
          <w:rFonts w:ascii="Arial" w:eastAsia="Arial" w:hAnsi="Arial" w:cs="Arial"/>
        </w:rPr>
      </w:pPr>
      <w:r>
        <w:rPr>
          <w:rFonts w:ascii="Arial" w:hAnsi="Arial"/>
          <w:lang w:val="en-US"/>
        </w:rPr>
        <w:t xml:space="preserve">On March 7, Tara McGovern and Keith Reins performed along with Champagne Academy of Irish Dancers.  104 people attended.  The remaining coffee night performer, Kelly Montijo (April 3), was canceled due to Covid as were the October and November coffee house performances.  A motion was made by Jane Nelson, seconded by Jay Moore, to cancel coffee house nights for 2020 and spring 2021, and to resume scheduling them in the fall of 2021.  The motion passed unanimously. </w:t>
      </w:r>
    </w:p>
    <w:p w14:paraId="5FA5CF8F" w14:textId="77777777" w:rsidR="00FC4DCD" w:rsidRDefault="00FC4DCD">
      <w:pPr>
        <w:pStyle w:val="Body"/>
        <w:rPr>
          <w:rFonts w:ascii="Arial" w:eastAsia="Arial" w:hAnsi="Arial" w:cs="Arial"/>
        </w:rPr>
      </w:pPr>
    </w:p>
    <w:p w14:paraId="771894EF" w14:textId="77777777" w:rsidR="00FC4DCD" w:rsidRDefault="00C14576">
      <w:pPr>
        <w:pStyle w:val="Body"/>
        <w:rPr>
          <w:rFonts w:ascii="Arial" w:eastAsia="Arial" w:hAnsi="Arial" w:cs="Arial"/>
          <w:u w:val="single"/>
        </w:rPr>
      </w:pPr>
      <w:r>
        <w:rPr>
          <w:rFonts w:ascii="Arial" w:hAnsi="Arial"/>
          <w:u w:val="single"/>
          <w:lang w:val="en-US"/>
        </w:rPr>
        <w:t>Picnic on the Prairie</w:t>
      </w:r>
    </w:p>
    <w:p w14:paraId="05169BED" w14:textId="77777777" w:rsidR="00FC4DCD" w:rsidRDefault="00C14576">
      <w:pPr>
        <w:pStyle w:val="Body"/>
        <w:rPr>
          <w:rFonts w:ascii="Arial" w:eastAsia="Arial" w:hAnsi="Arial" w:cs="Arial"/>
        </w:rPr>
      </w:pPr>
      <w:r>
        <w:rPr>
          <w:rFonts w:ascii="Arial" w:hAnsi="Arial"/>
          <w:lang w:val="en-US"/>
        </w:rPr>
        <w:t xml:space="preserve">The spring 2020 and fall 2020 concerts were canceled due to Covid.  Since the $3000 hotel/motel tax proceeds were not used, they can be put towards the June 21, 2021 scheduled concert.  </w:t>
      </w:r>
    </w:p>
    <w:p w14:paraId="4F687364" w14:textId="77777777" w:rsidR="00FC4DCD" w:rsidRDefault="00FC4DCD">
      <w:pPr>
        <w:pStyle w:val="Body"/>
        <w:rPr>
          <w:rFonts w:ascii="Arial" w:eastAsia="Arial" w:hAnsi="Arial" w:cs="Arial"/>
        </w:rPr>
      </w:pPr>
    </w:p>
    <w:p w14:paraId="751FA82E" w14:textId="77777777" w:rsidR="00FC4DCD" w:rsidRDefault="00C14576">
      <w:pPr>
        <w:pStyle w:val="Body"/>
        <w:rPr>
          <w:rFonts w:ascii="Arial" w:eastAsia="Arial" w:hAnsi="Arial" w:cs="Arial"/>
          <w:u w:val="single"/>
        </w:rPr>
      </w:pPr>
      <w:r>
        <w:rPr>
          <w:rFonts w:ascii="Arial" w:hAnsi="Arial"/>
          <w:u w:val="single"/>
        </w:rPr>
        <w:t>Budget</w:t>
      </w:r>
    </w:p>
    <w:p w14:paraId="5A83D948" w14:textId="77777777" w:rsidR="00FC4DCD" w:rsidRDefault="00C14576">
      <w:pPr>
        <w:pStyle w:val="Body"/>
        <w:rPr>
          <w:rFonts w:ascii="Arial" w:eastAsia="Arial" w:hAnsi="Arial" w:cs="Arial"/>
        </w:rPr>
      </w:pPr>
      <w:r>
        <w:rPr>
          <w:rFonts w:ascii="Arial" w:hAnsi="Arial"/>
          <w:lang w:val="en-US"/>
        </w:rPr>
        <w:t xml:space="preserve">Karlene submitted the new budget using the same numbers as the previous budget.  Angie and Fuf both approved.  </w:t>
      </w:r>
    </w:p>
    <w:p w14:paraId="0F3380A4" w14:textId="77777777" w:rsidR="00FC4DCD" w:rsidRDefault="00FC4DCD">
      <w:pPr>
        <w:pStyle w:val="Body"/>
        <w:rPr>
          <w:rFonts w:ascii="Arial" w:eastAsia="Arial" w:hAnsi="Arial" w:cs="Arial"/>
        </w:rPr>
      </w:pPr>
    </w:p>
    <w:p w14:paraId="45DAD31E" w14:textId="77777777" w:rsidR="00FC4DCD" w:rsidRDefault="00C14576">
      <w:pPr>
        <w:pStyle w:val="Body"/>
        <w:rPr>
          <w:rFonts w:ascii="Arial" w:eastAsia="Arial" w:hAnsi="Arial" w:cs="Arial"/>
          <w:u w:val="single"/>
        </w:rPr>
      </w:pPr>
      <w:r>
        <w:rPr>
          <w:rFonts w:ascii="Arial" w:hAnsi="Arial"/>
          <w:u w:val="single"/>
        </w:rPr>
        <w:t>Old Business</w:t>
      </w:r>
    </w:p>
    <w:p w14:paraId="76E200EF" w14:textId="77777777" w:rsidR="00FC4DCD" w:rsidRDefault="00C14576">
      <w:pPr>
        <w:pStyle w:val="Body"/>
        <w:rPr>
          <w:rFonts w:ascii="Arial" w:eastAsia="Arial" w:hAnsi="Arial" w:cs="Arial"/>
        </w:rPr>
      </w:pPr>
      <w:r>
        <w:rPr>
          <w:rFonts w:ascii="Arial" w:hAnsi="Arial"/>
          <w:lang w:val="en-US"/>
        </w:rPr>
        <w:t xml:space="preserve">Jane presented an update on case or cloth sleeves for storage of the MAC permanent art collection while not in use.  Prices range from $70 to $100’s for everything from cardboard carriers to specialty cases to a wooded spindle holder for canvases.  Discussion will continue.  </w:t>
      </w:r>
    </w:p>
    <w:p w14:paraId="574AC543" w14:textId="77777777" w:rsidR="00FC4DCD" w:rsidRDefault="00FC4DCD">
      <w:pPr>
        <w:pStyle w:val="Body"/>
        <w:rPr>
          <w:rFonts w:ascii="Arial" w:eastAsia="Arial" w:hAnsi="Arial" w:cs="Arial"/>
        </w:rPr>
      </w:pPr>
    </w:p>
    <w:p w14:paraId="6A7E7FAB" w14:textId="77777777" w:rsidR="00FC4DCD" w:rsidRDefault="00C14576">
      <w:pPr>
        <w:pStyle w:val="Body"/>
        <w:rPr>
          <w:rFonts w:ascii="Arial" w:eastAsia="Arial" w:hAnsi="Arial" w:cs="Arial"/>
        </w:rPr>
      </w:pPr>
      <w:r>
        <w:rPr>
          <w:rFonts w:ascii="Arial" w:hAnsi="Arial"/>
          <w:lang w:val="en-US"/>
        </w:rPr>
        <w:t xml:space="preserve">Deb from DKW Studios had agreed to do the August 2020 </w:t>
      </w:r>
      <w:r>
        <w:rPr>
          <w:rFonts w:ascii="Arial" w:hAnsi="Arial"/>
          <w:u w:val="single"/>
          <w:lang w:val="en-US"/>
        </w:rPr>
        <w:t>P</w:t>
      </w:r>
      <w:r>
        <w:rPr>
          <w:rFonts w:ascii="Arial" w:hAnsi="Arial"/>
          <w:u w:val="single"/>
        </w:rPr>
        <w:t xml:space="preserve">lein </w:t>
      </w:r>
      <w:r>
        <w:rPr>
          <w:rFonts w:ascii="Arial" w:hAnsi="Arial"/>
          <w:u w:val="single"/>
          <w:lang w:val="en-US"/>
        </w:rPr>
        <w:t>A</w:t>
      </w:r>
      <w:r>
        <w:rPr>
          <w:rFonts w:ascii="Arial" w:hAnsi="Arial"/>
          <w:u w:val="single"/>
        </w:rPr>
        <w:t xml:space="preserve">ir </w:t>
      </w:r>
      <w:r>
        <w:rPr>
          <w:rFonts w:ascii="Arial" w:hAnsi="Arial"/>
          <w:u w:val="single"/>
          <w:lang w:val="en-US"/>
        </w:rPr>
        <w:t>Workshop</w:t>
      </w:r>
      <w:r>
        <w:rPr>
          <w:rFonts w:ascii="Arial" w:hAnsi="Arial"/>
          <w:lang w:val="en-US"/>
        </w:rPr>
        <w:t xml:space="preserve">, but it was canceled due to Covid.  </w:t>
      </w:r>
    </w:p>
    <w:p w14:paraId="11F4A548" w14:textId="77777777" w:rsidR="00FC4DCD" w:rsidRDefault="00FC4DCD">
      <w:pPr>
        <w:pStyle w:val="Body"/>
        <w:rPr>
          <w:rFonts w:ascii="Arial" w:eastAsia="Arial" w:hAnsi="Arial" w:cs="Arial"/>
        </w:rPr>
      </w:pPr>
    </w:p>
    <w:p w14:paraId="71756CAE" w14:textId="77777777" w:rsidR="00FC4DCD" w:rsidRDefault="00C14576">
      <w:pPr>
        <w:pStyle w:val="Body"/>
        <w:rPr>
          <w:rFonts w:ascii="Arial" w:eastAsia="Arial" w:hAnsi="Arial" w:cs="Arial"/>
        </w:rPr>
      </w:pPr>
      <w:r>
        <w:rPr>
          <w:rFonts w:ascii="Arial" w:hAnsi="Arial"/>
          <w:lang w:val="en-US"/>
        </w:rPr>
        <w:t>Tracey has ordered additional Walker Gallery art hangars as needed.</w:t>
      </w:r>
    </w:p>
    <w:p w14:paraId="40D751E3" w14:textId="77777777" w:rsidR="00FC4DCD" w:rsidRDefault="00FC4DCD">
      <w:pPr>
        <w:pStyle w:val="Body"/>
        <w:rPr>
          <w:rFonts w:ascii="Arial" w:eastAsia="Arial" w:hAnsi="Arial" w:cs="Arial"/>
        </w:rPr>
      </w:pPr>
    </w:p>
    <w:p w14:paraId="1F6D42EA" w14:textId="77777777" w:rsidR="00FC4DCD" w:rsidRDefault="00C14576">
      <w:pPr>
        <w:pStyle w:val="Body"/>
        <w:rPr>
          <w:rFonts w:ascii="Arial" w:eastAsia="Arial" w:hAnsi="Arial" w:cs="Arial"/>
        </w:rPr>
      </w:pPr>
      <w:r>
        <w:rPr>
          <w:rFonts w:ascii="Arial" w:hAnsi="Arial"/>
          <w:lang w:val="en-US"/>
        </w:rPr>
        <w:t>The selection of new Art Council members will be delayed at least untll the next meeting due to Covid.</w:t>
      </w:r>
    </w:p>
    <w:p w14:paraId="3DACCF7E" w14:textId="77777777" w:rsidR="00FC4DCD" w:rsidRDefault="00FC4DCD">
      <w:pPr>
        <w:pStyle w:val="Body"/>
        <w:rPr>
          <w:rFonts w:ascii="Arial" w:eastAsia="Arial" w:hAnsi="Arial" w:cs="Arial"/>
        </w:rPr>
      </w:pPr>
    </w:p>
    <w:p w14:paraId="29A0EF5D" w14:textId="77777777" w:rsidR="00FC4DCD" w:rsidRDefault="00C14576">
      <w:pPr>
        <w:pStyle w:val="Body"/>
        <w:rPr>
          <w:rFonts w:ascii="Arial" w:eastAsia="Arial" w:hAnsi="Arial" w:cs="Arial"/>
          <w:u w:val="single"/>
        </w:rPr>
      </w:pPr>
      <w:r>
        <w:rPr>
          <w:rFonts w:ascii="Arial" w:hAnsi="Arial"/>
          <w:u w:val="single"/>
          <w:lang w:val="en-US"/>
        </w:rPr>
        <w:t>New Business</w:t>
      </w:r>
    </w:p>
    <w:p w14:paraId="1E0B8D6B" w14:textId="77777777" w:rsidR="00FC4DCD" w:rsidRDefault="00C14576">
      <w:pPr>
        <w:pStyle w:val="Body"/>
        <w:rPr>
          <w:rFonts w:ascii="Arial" w:eastAsia="Arial" w:hAnsi="Arial" w:cs="Arial"/>
        </w:rPr>
      </w:pPr>
      <w:r>
        <w:rPr>
          <w:rFonts w:ascii="Arial" w:hAnsi="Arial"/>
          <w:lang w:val="en-US"/>
        </w:rPr>
        <w:t xml:space="preserve">Six Marion Library staff are currently working at Lowe since the derecho destroyed the library.  This could last for months.  We remain flexible!  </w:t>
      </w:r>
    </w:p>
    <w:p w14:paraId="3C3CF20D" w14:textId="77777777" w:rsidR="00FC4DCD" w:rsidRDefault="00FC4DCD">
      <w:pPr>
        <w:pStyle w:val="Body"/>
        <w:rPr>
          <w:rFonts w:ascii="Arial" w:eastAsia="Arial" w:hAnsi="Arial" w:cs="Arial"/>
        </w:rPr>
      </w:pPr>
    </w:p>
    <w:p w14:paraId="091EAEB3" w14:textId="77777777" w:rsidR="00FC4DCD" w:rsidRDefault="00C14576">
      <w:pPr>
        <w:pStyle w:val="Body"/>
        <w:rPr>
          <w:rFonts w:ascii="Arial" w:eastAsia="Arial" w:hAnsi="Arial" w:cs="Arial"/>
        </w:rPr>
      </w:pPr>
      <w:r>
        <w:rPr>
          <w:rFonts w:ascii="Arial" w:hAnsi="Arial"/>
          <w:lang w:val="en-US"/>
        </w:rPr>
        <w:t xml:space="preserve">Nameplates for sculptures were discussed.  Tracey will update the out-of-date quote for name plates and Karlene is still checking into a telephone URL to teach visitors about the sculptures.  This project and discussion will continue.  </w:t>
      </w:r>
    </w:p>
    <w:p w14:paraId="7920B18F" w14:textId="77777777" w:rsidR="00FC4DCD" w:rsidRDefault="00FC4DCD">
      <w:pPr>
        <w:pStyle w:val="Body"/>
        <w:rPr>
          <w:rFonts w:ascii="Arial" w:eastAsia="Arial" w:hAnsi="Arial" w:cs="Arial"/>
        </w:rPr>
      </w:pPr>
    </w:p>
    <w:p w14:paraId="7648C56A" w14:textId="77777777" w:rsidR="00FC4DCD" w:rsidRDefault="00C14576">
      <w:pPr>
        <w:pStyle w:val="Body"/>
        <w:rPr>
          <w:rFonts w:ascii="Arial" w:eastAsia="Arial" w:hAnsi="Arial" w:cs="Arial"/>
          <w:u w:val="single"/>
        </w:rPr>
      </w:pPr>
      <w:r>
        <w:rPr>
          <w:rFonts w:ascii="Arial" w:hAnsi="Arial"/>
          <w:u w:val="single"/>
          <w:lang w:val="en-US"/>
        </w:rPr>
        <w:t>Adjournment</w:t>
      </w:r>
    </w:p>
    <w:p w14:paraId="60CA671F" w14:textId="77777777" w:rsidR="00FC4DCD" w:rsidRDefault="00C14576">
      <w:pPr>
        <w:pStyle w:val="Body"/>
        <w:rPr>
          <w:rFonts w:ascii="Arial" w:eastAsia="Arial" w:hAnsi="Arial" w:cs="Arial"/>
        </w:rPr>
      </w:pPr>
      <w:r>
        <w:rPr>
          <w:rFonts w:ascii="Arial" w:hAnsi="Arial"/>
          <w:lang w:val="en-US"/>
        </w:rPr>
        <w:t xml:space="preserve">The meeting was adjourned at 6:17 p.m.  The next meeting will be December 8.  </w:t>
      </w:r>
    </w:p>
    <w:p w14:paraId="4FE2F497" w14:textId="77777777" w:rsidR="00FC4DCD" w:rsidRDefault="00FC4DCD">
      <w:pPr>
        <w:pStyle w:val="Body"/>
        <w:rPr>
          <w:rFonts w:ascii="Arial" w:eastAsia="Arial" w:hAnsi="Arial" w:cs="Arial"/>
        </w:rPr>
      </w:pPr>
    </w:p>
    <w:p w14:paraId="50CE2703" w14:textId="77777777" w:rsidR="00FC4DCD" w:rsidRDefault="00FC4DCD">
      <w:pPr>
        <w:pStyle w:val="Body"/>
        <w:rPr>
          <w:rFonts w:ascii="Arial" w:eastAsia="Arial" w:hAnsi="Arial" w:cs="Arial"/>
        </w:rPr>
      </w:pPr>
    </w:p>
    <w:p w14:paraId="0FBB75FC" w14:textId="77777777" w:rsidR="00FC4DCD" w:rsidRDefault="00FC4DCD">
      <w:pPr>
        <w:pStyle w:val="Body"/>
        <w:rPr>
          <w:rFonts w:ascii="Arial" w:eastAsia="Arial" w:hAnsi="Arial" w:cs="Arial"/>
        </w:rPr>
      </w:pPr>
    </w:p>
    <w:p w14:paraId="25A9FA7F" w14:textId="77777777" w:rsidR="00FC4DCD" w:rsidRDefault="00FC4DCD">
      <w:pPr>
        <w:pStyle w:val="Body"/>
      </w:pPr>
    </w:p>
    <w:sectPr w:rsidR="00FC4DCD">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B8EB8" w14:textId="77777777" w:rsidR="006B093B" w:rsidRDefault="006B093B">
      <w:r>
        <w:separator/>
      </w:r>
    </w:p>
  </w:endnote>
  <w:endnote w:type="continuationSeparator" w:id="0">
    <w:p w14:paraId="73D2703C" w14:textId="77777777" w:rsidR="006B093B" w:rsidRDefault="006B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D78B4" w14:textId="77777777" w:rsidR="00FC4DCD" w:rsidRDefault="00FC4DC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67BD0" w14:textId="77777777" w:rsidR="006B093B" w:rsidRDefault="006B093B">
      <w:r>
        <w:separator/>
      </w:r>
    </w:p>
  </w:footnote>
  <w:footnote w:type="continuationSeparator" w:id="0">
    <w:p w14:paraId="15DBAD6D" w14:textId="77777777" w:rsidR="006B093B" w:rsidRDefault="006B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70EF1" w14:textId="77777777" w:rsidR="00FC4DCD" w:rsidRDefault="00FC4DCD">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CD"/>
    <w:rsid w:val="001A79F5"/>
    <w:rsid w:val="002F2747"/>
    <w:rsid w:val="006B093B"/>
    <w:rsid w:val="007C763F"/>
    <w:rsid w:val="00862D19"/>
    <w:rsid w:val="009709E2"/>
    <w:rsid w:val="00C14576"/>
    <w:rsid w:val="00E9359B"/>
    <w:rsid w:val="00FC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0342"/>
  <w15:docId w15:val="{2F3B82F3-640B-4DF6-8E64-995393EA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mbria" w:hAnsi="Cambria" w:cs="Arial Unicode MS"/>
      <w:color w:val="000000"/>
      <w:sz w:val="24"/>
      <w:szCs w:val="24"/>
      <w:u w:color="00000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Frances Renfer</cp:lastModifiedBy>
  <cp:revision>6</cp:revision>
  <dcterms:created xsi:type="dcterms:W3CDTF">2020-11-12T14:51:00Z</dcterms:created>
  <dcterms:modified xsi:type="dcterms:W3CDTF">2020-12-02T16:59:00Z</dcterms:modified>
</cp:coreProperties>
</file>