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09C67" w14:textId="77777777" w:rsidR="00E65846" w:rsidRDefault="007F1CFD" w:rsidP="00FE4F36">
      <w:pPr>
        <w:pStyle w:val="NoSpacing"/>
        <w:rPr>
          <w:b/>
          <w:sz w:val="36"/>
          <w:szCs w:val="30"/>
        </w:rPr>
      </w:pPr>
      <w:r>
        <w:rPr>
          <w:noProof/>
        </w:rPr>
        <w:drawing>
          <wp:anchor distT="0" distB="0" distL="114300" distR="114300" simplePos="0" relativeHeight="251658240" behindDoc="0" locked="0" layoutInCell="1" allowOverlap="1" wp14:anchorId="2056A384" wp14:editId="36CBD426">
            <wp:simplePos x="0" y="0"/>
            <wp:positionH relativeFrom="column">
              <wp:posOffset>-390525</wp:posOffset>
            </wp:positionH>
            <wp:positionV relativeFrom="paragraph">
              <wp:posOffset>-409575</wp:posOffset>
            </wp:positionV>
            <wp:extent cx="1713865" cy="962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 3C Std Logo-01.png"/>
                    <pic:cNvPicPr/>
                  </pic:nvPicPr>
                  <pic:blipFill rotWithShape="1">
                    <a:blip r:embed="rId8" cstate="print">
                      <a:extLst>
                        <a:ext uri="{28A0092B-C50C-407E-A947-70E740481C1C}">
                          <a14:useLocalDpi xmlns:a14="http://schemas.microsoft.com/office/drawing/2010/main" val="0"/>
                        </a:ext>
                      </a:extLst>
                    </a:blip>
                    <a:srcRect l="9549"/>
                    <a:stretch/>
                  </pic:blipFill>
                  <pic:spPr bwMode="auto">
                    <a:xfrm>
                      <a:off x="0" y="0"/>
                      <a:ext cx="1713865" cy="962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9D0045" w14:textId="77777777" w:rsidR="007F1CFD" w:rsidRPr="006C0A86" w:rsidRDefault="007F1CFD" w:rsidP="007F1CFD">
      <w:pPr>
        <w:pStyle w:val="NoSpacing"/>
        <w:rPr>
          <w:b/>
          <w:sz w:val="32"/>
          <w:szCs w:val="24"/>
        </w:rPr>
      </w:pPr>
      <w:r w:rsidRPr="007F1CFD">
        <w:rPr>
          <w:b/>
          <w:sz w:val="32"/>
          <w:szCs w:val="24"/>
        </w:rPr>
        <w:t xml:space="preserve"> </w:t>
      </w:r>
      <w:r>
        <w:rPr>
          <w:b/>
          <w:sz w:val="32"/>
          <w:szCs w:val="24"/>
        </w:rPr>
        <w:tab/>
      </w:r>
      <w:r>
        <w:rPr>
          <w:b/>
          <w:sz w:val="32"/>
          <w:szCs w:val="24"/>
        </w:rPr>
        <w:tab/>
      </w:r>
      <w:r>
        <w:rPr>
          <w:b/>
          <w:sz w:val="32"/>
          <w:szCs w:val="24"/>
        </w:rPr>
        <w:tab/>
      </w:r>
      <w:r>
        <w:rPr>
          <w:b/>
          <w:sz w:val="32"/>
          <w:szCs w:val="24"/>
        </w:rPr>
        <w:tab/>
      </w:r>
      <w:r>
        <w:rPr>
          <w:b/>
          <w:sz w:val="32"/>
          <w:szCs w:val="24"/>
        </w:rPr>
        <w:tab/>
      </w:r>
      <w:r>
        <w:rPr>
          <w:b/>
          <w:sz w:val="32"/>
          <w:szCs w:val="24"/>
        </w:rPr>
        <w:tab/>
        <w:t xml:space="preserve">    </w:t>
      </w:r>
      <w:r>
        <w:rPr>
          <w:b/>
          <w:sz w:val="32"/>
          <w:szCs w:val="24"/>
        </w:rPr>
        <w:tab/>
      </w:r>
      <w:r>
        <w:rPr>
          <w:b/>
          <w:sz w:val="32"/>
          <w:szCs w:val="24"/>
        </w:rPr>
        <w:tab/>
      </w:r>
      <w:r>
        <w:rPr>
          <w:b/>
          <w:sz w:val="32"/>
          <w:szCs w:val="24"/>
        </w:rPr>
        <w:tab/>
      </w:r>
      <w:r>
        <w:rPr>
          <w:b/>
          <w:sz w:val="32"/>
          <w:szCs w:val="24"/>
        </w:rPr>
        <w:tab/>
        <w:t xml:space="preserve">       </w:t>
      </w:r>
      <w:r w:rsidRPr="006C0A86">
        <w:rPr>
          <w:b/>
          <w:sz w:val="32"/>
          <w:szCs w:val="24"/>
        </w:rPr>
        <w:t>Public Services Board</w:t>
      </w:r>
    </w:p>
    <w:p w14:paraId="452043CA" w14:textId="77777777" w:rsidR="007F1CFD" w:rsidRPr="006C0A86" w:rsidRDefault="007F1CFD" w:rsidP="007F1CFD">
      <w:pPr>
        <w:pStyle w:val="NoSpacing"/>
        <w:ind w:left="8640" w:firstLine="720"/>
        <w:rPr>
          <w:b/>
          <w:sz w:val="32"/>
          <w:szCs w:val="24"/>
        </w:rPr>
      </w:pPr>
      <w:r>
        <w:rPr>
          <w:b/>
          <w:sz w:val="32"/>
          <w:szCs w:val="24"/>
        </w:rPr>
        <w:t xml:space="preserve"> </w:t>
      </w:r>
      <w:r w:rsidRPr="006C0A86">
        <w:rPr>
          <w:b/>
          <w:sz w:val="32"/>
          <w:szCs w:val="24"/>
        </w:rPr>
        <w:t xml:space="preserve">Minutes </w:t>
      </w:r>
    </w:p>
    <w:p w14:paraId="01D56571" w14:textId="77777777" w:rsidR="007F1CFD" w:rsidRPr="006C0A86" w:rsidRDefault="007F1CFD" w:rsidP="007F1CFD">
      <w:pPr>
        <w:pStyle w:val="NoSpacing"/>
        <w:ind w:left="7920" w:firstLine="720"/>
        <w:rPr>
          <w:b/>
          <w:sz w:val="32"/>
          <w:szCs w:val="24"/>
        </w:rPr>
      </w:pPr>
      <w:r w:rsidRPr="006C0A86">
        <w:rPr>
          <w:b/>
          <w:sz w:val="32"/>
          <w:szCs w:val="24"/>
        </w:rPr>
        <w:t>City of Marion</w:t>
      </w:r>
    </w:p>
    <w:p w14:paraId="72A15758" w14:textId="1DCFD892" w:rsidR="00E65846" w:rsidRDefault="007F1CFD" w:rsidP="007F1CFD">
      <w:pPr>
        <w:pStyle w:val="NoSpacing"/>
        <w:jc w:val="right"/>
        <w:rPr>
          <w:b/>
          <w:sz w:val="36"/>
          <w:szCs w:val="30"/>
        </w:rPr>
      </w:pPr>
      <w:r w:rsidRPr="006C0A86">
        <w:rPr>
          <w:b/>
          <w:sz w:val="32"/>
          <w:szCs w:val="24"/>
        </w:rPr>
        <w:t xml:space="preserve">Tuesday, </w:t>
      </w:r>
      <w:r w:rsidR="0067077F">
        <w:rPr>
          <w:b/>
          <w:sz w:val="32"/>
          <w:szCs w:val="24"/>
        </w:rPr>
        <w:t>March</w:t>
      </w:r>
      <w:r>
        <w:rPr>
          <w:b/>
          <w:sz w:val="32"/>
          <w:szCs w:val="24"/>
        </w:rPr>
        <w:t xml:space="preserve"> </w:t>
      </w:r>
      <w:r w:rsidR="00665D74">
        <w:rPr>
          <w:b/>
          <w:sz w:val="32"/>
          <w:szCs w:val="24"/>
        </w:rPr>
        <w:t>1</w:t>
      </w:r>
      <w:r w:rsidR="00592228">
        <w:rPr>
          <w:b/>
          <w:sz w:val="32"/>
          <w:szCs w:val="24"/>
        </w:rPr>
        <w:t>0</w:t>
      </w:r>
      <w:r w:rsidR="00665D74">
        <w:rPr>
          <w:b/>
          <w:sz w:val="32"/>
          <w:szCs w:val="24"/>
        </w:rPr>
        <w:t>th</w:t>
      </w:r>
      <w:r w:rsidRPr="006C0A86">
        <w:rPr>
          <w:b/>
          <w:sz w:val="32"/>
          <w:szCs w:val="24"/>
        </w:rPr>
        <w:t xml:space="preserve">, </w:t>
      </w:r>
      <w:r>
        <w:rPr>
          <w:b/>
          <w:sz w:val="32"/>
          <w:szCs w:val="24"/>
        </w:rPr>
        <w:t>20</w:t>
      </w:r>
      <w:r w:rsidR="00F74A33">
        <w:rPr>
          <w:b/>
          <w:sz w:val="32"/>
          <w:szCs w:val="24"/>
        </w:rPr>
        <w:t>20</w:t>
      </w:r>
    </w:p>
    <w:p w14:paraId="32A0CD1F" w14:textId="77777777" w:rsidR="00FE4F36" w:rsidRPr="006C0A86" w:rsidRDefault="00FE4F36" w:rsidP="00FE4F36">
      <w:pPr>
        <w:pStyle w:val="NoSpacing"/>
        <w:rPr>
          <w:b/>
          <w:sz w:val="32"/>
          <w:szCs w:val="24"/>
        </w:rPr>
      </w:pPr>
    </w:p>
    <w:p w14:paraId="5DE9FC4C" w14:textId="77777777" w:rsidR="00DD64EE" w:rsidRDefault="00DD64EE" w:rsidP="008309B8">
      <w:pPr>
        <w:spacing w:line="240" w:lineRule="auto"/>
        <w:ind w:left="1440" w:hanging="1440"/>
        <w:rPr>
          <w:rFonts w:cs="Calibri"/>
          <w:sz w:val="28"/>
          <w:szCs w:val="24"/>
        </w:rPr>
      </w:pPr>
    </w:p>
    <w:p w14:paraId="7480C7DF" w14:textId="77777777" w:rsidR="000A03EF" w:rsidRDefault="000A03EF" w:rsidP="008309B8">
      <w:pPr>
        <w:spacing w:line="240" w:lineRule="auto"/>
        <w:ind w:left="1440" w:hanging="1440"/>
        <w:rPr>
          <w:rFonts w:cs="Calibri"/>
          <w:sz w:val="28"/>
          <w:szCs w:val="24"/>
        </w:rPr>
      </w:pPr>
    </w:p>
    <w:p w14:paraId="0B80B52B" w14:textId="77777777" w:rsidR="004B3999" w:rsidRDefault="004B3999" w:rsidP="004B3999">
      <w:pPr>
        <w:pStyle w:val="ListParagraph"/>
        <w:numPr>
          <w:ilvl w:val="0"/>
          <w:numId w:val="20"/>
        </w:numPr>
        <w:spacing w:after="160" w:line="259" w:lineRule="auto"/>
      </w:pPr>
      <w:r w:rsidRPr="00A1502B">
        <w:rPr>
          <w:b/>
        </w:rPr>
        <w:t>Call to Order</w:t>
      </w:r>
      <w:r>
        <w:t>.</w:t>
      </w:r>
    </w:p>
    <w:p w14:paraId="63B2EF89" w14:textId="3346269F" w:rsidR="004B3999" w:rsidRDefault="004B3999" w:rsidP="004B3999">
      <w:pPr>
        <w:ind w:left="1335"/>
      </w:pPr>
      <w:r>
        <w:t xml:space="preserve">The Public Service Board of the City of Marion, Linn County, Iowa met on Tuesday, </w:t>
      </w:r>
      <w:r w:rsidR="00CC3DF1">
        <w:t>March 10</w:t>
      </w:r>
      <w:r w:rsidR="00C350E6">
        <w:t>th</w:t>
      </w:r>
      <w:r>
        <w:t>, 20</w:t>
      </w:r>
      <w:r w:rsidR="00F74A33">
        <w:t>20</w:t>
      </w:r>
      <w:r>
        <w:t xml:space="preserve"> at 12:</w:t>
      </w:r>
      <w:r w:rsidR="008C1472">
        <w:t>05</w:t>
      </w:r>
      <w:r w:rsidR="00B5424E">
        <w:t xml:space="preserve"> p.m. in the Public Service Board R</w:t>
      </w:r>
      <w:r>
        <w:t xml:space="preserve">oom with </w:t>
      </w:r>
      <w:r w:rsidR="00F74A33">
        <w:t>Craig Adamson</w:t>
      </w:r>
      <w:r w:rsidR="00877F92">
        <w:t xml:space="preserve"> </w:t>
      </w:r>
      <w:r>
        <w:t>Chairman</w:t>
      </w:r>
      <w:r w:rsidR="00665D74">
        <w:t xml:space="preserve"> </w:t>
      </w:r>
      <w:r w:rsidR="00877F92">
        <w:t>presiding.</w:t>
      </w:r>
    </w:p>
    <w:p w14:paraId="629C4E75" w14:textId="77777777" w:rsidR="004B3999" w:rsidRPr="00A1502B" w:rsidRDefault="004B3999" w:rsidP="004B3999">
      <w:pPr>
        <w:pStyle w:val="ListParagraph"/>
        <w:numPr>
          <w:ilvl w:val="0"/>
          <w:numId w:val="19"/>
        </w:numPr>
        <w:spacing w:after="160" w:line="259" w:lineRule="auto"/>
      </w:pPr>
      <w:r w:rsidRPr="00A1502B">
        <w:rPr>
          <w:b/>
        </w:rPr>
        <w:t>Roll Call.</w:t>
      </w:r>
    </w:p>
    <w:p w14:paraId="217AC9BA" w14:textId="3E125C13" w:rsidR="00665D74" w:rsidRDefault="004B3999" w:rsidP="00665D74">
      <w:pPr>
        <w:ind w:left="1440" w:firstLine="45"/>
      </w:pPr>
      <w:r>
        <w:t xml:space="preserve">Board members </w:t>
      </w:r>
      <w:r w:rsidR="00CC3DF1">
        <w:t>present</w:t>
      </w:r>
      <w:r>
        <w:t xml:space="preserve"> </w:t>
      </w:r>
      <w:r w:rsidR="00E14D32">
        <w:t xml:space="preserve">  </w:t>
      </w:r>
      <w:r w:rsidR="00F74A33">
        <w:t xml:space="preserve">Craig Adamson, Mark Morgan, </w:t>
      </w:r>
      <w:r w:rsidR="00E14D32">
        <w:t xml:space="preserve">Tom Padley, </w:t>
      </w:r>
      <w:r w:rsidR="00CC3DF1">
        <w:t xml:space="preserve">and </w:t>
      </w:r>
      <w:r>
        <w:t>Colleen Prok</w:t>
      </w:r>
      <w:r w:rsidR="00665D74">
        <w:t>o</w:t>
      </w:r>
      <w:r>
        <w:t>p</w:t>
      </w:r>
      <w:r w:rsidR="00665D74">
        <w:t xml:space="preserve"> </w:t>
      </w:r>
    </w:p>
    <w:p w14:paraId="7E99BBA2" w14:textId="775174F6" w:rsidR="00877F92" w:rsidRDefault="00665D74" w:rsidP="00CC3DF1">
      <w:pPr>
        <w:ind w:left="1440" w:firstLine="45"/>
      </w:pPr>
      <w:r>
        <w:t xml:space="preserve">Board members absent:     </w:t>
      </w:r>
      <w:r w:rsidR="00CC3DF1">
        <w:t>Joe Spinks</w:t>
      </w:r>
      <w:r w:rsidR="004B3999">
        <w:t xml:space="preserve">            </w:t>
      </w:r>
      <w:r w:rsidR="004B3999">
        <w:tab/>
      </w:r>
      <w:r w:rsidR="004B3999">
        <w:tab/>
        <w:t xml:space="preserve">                    </w:t>
      </w:r>
    </w:p>
    <w:p w14:paraId="6AC03899" w14:textId="5918B920" w:rsidR="004B3999" w:rsidRDefault="004B3999" w:rsidP="004B3999">
      <w:pPr>
        <w:pStyle w:val="ListParagraph"/>
        <w:numPr>
          <w:ilvl w:val="0"/>
          <w:numId w:val="19"/>
        </w:numPr>
        <w:spacing w:after="160" w:line="259" w:lineRule="auto"/>
      </w:pPr>
      <w:r w:rsidRPr="00691DD7">
        <w:rPr>
          <w:b/>
        </w:rPr>
        <w:t xml:space="preserve">Motion to approve minutes of the </w:t>
      </w:r>
      <w:r w:rsidR="00CC3DF1">
        <w:rPr>
          <w:b/>
        </w:rPr>
        <w:t>February</w:t>
      </w:r>
      <w:r w:rsidR="008C1472">
        <w:rPr>
          <w:b/>
        </w:rPr>
        <w:t xml:space="preserve"> 2020</w:t>
      </w:r>
      <w:r w:rsidRPr="00691DD7">
        <w:rPr>
          <w:b/>
        </w:rPr>
        <w:t xml:space="preserve"> Public Service meeting.</w:t>
      </w:r>
      <w:r>
        <w:t xml:space="preserve">                    </w:t>
      </w:r>
      <w:r>
        <w:tab/>
      </w:r>
      <w:r>
        <w:tab/>
        <w:t xml:space="preserve">   </w:t>
      </w:r>
    </w:p>
    <w:p w14:paraId="6B48446F" w14:textId="77777777" w:rsidR="004B3999" w:rsidRDefault="004B3999" w:rsidP="004B3999">
      <w:pPr>
        <w:ind w:left="1440"/>
      </w:pPr>
      <w:r>
        <w:t xml:space="preserve">Moved by </w:t>
      </w:r>
      <w:r w:rsidR="00F74A33">
        <w:t>Mark Morgan</w:t>
      </w:r>
      <w:r>
        <w:t xml:space="preserve">, second by </w:t>
      </w:r>
      <w:r w:rsidR="00640EE5">
        <w:t>Colleen Prokop</w:t>
      </w:r>
      <w:r>
        <w:t>. All in favor, motion carried.</w:t>
      </w:r>
    </w:p>
    <w:p w14:paraId="4E764405" w14:textId="77777777" w:rsidR="004B3999" w:rsidRDefault="004B3999" w:rsidP="00E37EC1">
      <w:pPr>
        <w:pStyle w:val="ListParagraph"/>
        <w:numPr>
          <w:ilvl w:val="0"/>
          <w:numId w:val="19"/>
        </w:numPr>
        <w:spacing w:after="160" w:line="259" w:lineRule="auto"/>
        <w:rPr>
          <w:b/>
        </w:rPr>
      </w:pPr>
      <w:r w:rsidRPr="00E14D32">
        <w:rPr>
          <w:b/>
        </w:rPr>
        <w:t xml:space="preserve">Motion to </w:t>
      </w:r>
      <w:r w:rsidR="00877F92">
        <w:rPr>
          <w:b/>
        </w:rPr>
        <w:t xml:space="preserve">approve </w:t>
      </w:r>
      <w:r w:rsidR="00640EE5">
        <w:rPr>
          <w:b/>
        </w:rPr>
        <w:t>request for supplemental solid waste collection services.</w:t>
      </w:r>
    </w:p>
    <w:p w14:paraId="2A1C4AA9" w14:textId="75557126" w:rsidR="00640EE5" w:rsidRPr="00640EE5" w:rsidRDefault="00CC3DF1" w:rsidP="00640EE5">
      <w:pPr>
        <w:pStyle w:val="ListParagraph"/>
        <w:numPr>
          <w:ilvl w:val="0"/>
          <w:numId w:val="24"/>
        </w:numPr>
        <w:spacing w:after="160" w:line="259" w:lineRule="auto"/>
        <w:rPr>
          <w:b/>
        </w:rPr>
      </w:pPr>
      <w:r>
        <w:rPr>
          <w:b/>
        </w:rPr>
        <w:t>Betzer – 600 west 8</w:t>
      </w:r>
      <w:r w:rsidRPr="00CC3DF1">
        <w:rPr>
          <w:b/>
          <w:vertAlign w:val="superscript"/>
        </w:rPr>
        <w:t>th</w:t>
      </w:r>
      <w:r>
        <w:rPr>
          <w:b/>
        </w:rPr>
        <w:t xml:space="preserve"> Avenue</w:t>
      </w:r>
    </w:p>
    <w:p w14:paraId="2A5F2B79" w14:textId="67597441" w:rsidR="00511161" w:rsidRDefault="00D27675" w:rsidP="00511161">
      <w:pPr>
        <w:ind w:left="1440"/>
      </w:pPr>
      <w:r>
        <w:t>The above resident ha</w:t>
      </w:r>
      <w:r w:rsidR="00640EE5">
        <w:t>s</w:t>
      </w:r>
      <w:r>
        <w:t xml:space="preserve"> requested</w:t>
      </w:r>
      <w:r w:rsidR="00640EE5">
        <w:t xml:space="preserve"> to have </w:t>
      </w:r>
      <w:r w:rsidR="00CC3DF1">
        <w:t>a temporary house pick up set up while he recovers from surgery, he will let us know when he no longer needs the service.</w:t>
      </w:r>
      <w:r w:rsidR="00C55C35">
        <w:t xml:space="preserve"> Moved by </w:t>
      </w:r>
      <w:r w:rsidR="00640EE5">
        <w:t>Mark Morgan</w:t>
      </w:r>
      <w:r w:rsidR="00F74A33">
        <w:t xml:space="preserve"> </w:t>
      </w:r>
      <w:r w:rsidR="00C55C35">
        <w:t>and</w:t>
      </w:r>
      <w:r w:rsidR="000E37D5">
        <w:t xml:space="preserve"> seconded </w:t>
      </w:r>
      <w:r w:rsidR="003738A5">
        <w:t>by</w:t>
      </w:r>
      <w:r w:rsidR="00C55C35">
        <w:t xml:space="preserve"> </w:t>
      </w:r>
      <w:r w:rsidR="00640EE5">
        <w:t>Tom Padley</w:t>
      </w:r>
      <w:r w:rsidR="000E37D5">
        <w:t>. All in favor, motion carried.</w:t>
      </w:r>
    </w:p>
    <w:p w14:paraId="26B632F3" w14:textId="77777777" w:rsidR="00511161" w:rsidRDefault="00511161" w:rsidP="00511161">
      <w:pPr>
        <w:ind w:left="1440"/>
      </w:pPr>
    </w:p>
    <w:p w14:paraId="48BA0227" w14:textId="0170CD4D" w:rsidR="004B3999" w:rsidRPr="00511161" w:rsidRDefault="00CC3DF1" w:rsidP="00511161">
      <w:pPr>
        <w:pStyle w:val="ListParagraph"/>
        <w:numPr>
          <w:ilvl w:val="0"/>
          <w:numId w:val="19"/>
        </w:numPr>
        <w:rPr>
          <w:b/>
        </w:rPr>
      </w:pPr>
      <w:r w:rsidRPr="00511161">
        <w:rPr>
          <w:b/>
        </w:rPr>
        <w:t>Review of Winter Maintenance Operations</w:t>
      </w:r>
      <w:r w:rsidR="00640EE5" w:rsidRPr="00511161">
        <w:rPr>
          <w:b/>
        </w:rPr>
        <w:t>.</w:t>
      </w:r>
    </w:p>
    <w:p w14:paraId="22F177C6" w14:textId="15D963F0" w:rsidR="00F6055B" w:rsidRDefault="000E37D5" w:rsidP="00F6055B">
      <w:pPr>
        <w:spacing w:after="0" w:line="240" w:lineRule="auto"/>
        <w:ind w:left="1440"/>
      </w:pPr>
      <w:r>
        <w:t xml:space="preserve">Ryan </w:t>
      </w:r>
      <w:r w:rsidR="00F6055B">
        <w:t xml:space="preserve">talked about </w:t>
      </w:r>
      <w:r w:rsidR="00631754">
        <w:t>our winter maintenance operations this past winter, the average season Iowa will get 31.5 inches of snow. The 2018-2019 season we had 46.3 inches and 2019-2020 we had 28.5 inches and our first event was on November 18</w:t>
      </w:r>
      <w:r w:rsidR="00631754" w:rsidRPr="00631754">
        <w:rPr>
          <w:vertAlign w:val="superscript"/>
        </w:rPr>
        <w:t>th</w:t>
      </w:r>
      <w:r w:rsidR="00631754">
        <w:t>. The average hours spent on winter maintenance is 3100 hours, in 2018-2019 5550 hours, and 2019-2020 3120 hours</w:t>
      </w:r>
      <w:r w:rsidR="00293755">
        <w:t xml:space="preserve">, there were 3 operations in 2018-2019 that where over 16 hours </w:t>
      </w:r>
      <w:r w:rsidR="00C350E6">
        <w:t xml:space="preserve">per incident </w:t>
      </w:r>
      <w:r w:rsidR="00293755">
        <w:t xml:space="preserve">and none in </w:t>
      </w:r>
      <w:r w:rsidR="00C350E6">
        <w:t xml:space="preserve">the </w:t>
      </w:r>
      <w:r w:rsidR="00293755">
        <w:t>2019-2020.</w:t>
      </w:r>
      <w:r w:rsidR="00C350E6">
        <w:t xml:space="preserve"> season</w:t>
      </w:r>
      <w:r w:rsidR="00293755">
        <w:t xml:space="preserve"> The average amount of deicer used is 2300 tons, in 2018-2019 we used 3000 tons and 2019-2020 used 2075 tons. Craig would like to see a graph for the 2019-2020 season to show linear feet of streets and amount of deicer used.</w:t>
      </w:r>
      <w:r w:rsidR="00AF305B">
        <w:t xml:space="preserve"> For the sweepers to be out the temperatures need to be above freezing and we want to make sure we are done with having to go out and deice or plow the streets.</w:t>
      </w:r>
      <w:r w:rsidR="00511161">
        <w:t xml:space="preserve"> Residents would like to see the sweepers out more, but this is a very weather dependent service. Craig would like to have the sweepers in school zones over spring break.  </w:t>
      </w:r>
    </w:p>
    <w:p w14:paraId="24DFC431" w14:textId="37765874" w:rsidR="00511161" w:rsidRDefault="00511161" w:rsidP="00F6055B">
      <w:pPr>
        <w:spacing w:after="0" w:line="240" w:lineRule="auto"/>
        <w:ind w:left="1440"/>
      </w:pPr>
    </w:p>
    <w:p w14:paraId="522C2D03" w14:textId="77777777" w:rsidR="00511161" w:rsidRDefault="00511161" w:rsidP="00F6055B">
      <w:pPr>
        <w:spacing w:after="0" w:line="240" w:lineRule="auto"/>
        <w:ind w:left="1440"/>
      </w:pPr>
    </w:p>
    <w:p w14:paraId="248CA619" w14:textId="77777777" w:rsidR="00F6055B" w:rsidRDefault="00F6055B" w:rsidP="00F6055B">
      <w:pPr>
        <w:spacing w:after="0" w:line="240" w:lineRule="auto"/>
        <w:ind w:left="1440"/>
      </w:pPr>
    </w:p>
    <w:p w14:paraId="42CCC547" w14:textId="77777777" w:rsidR="00FF5555" w:rsidRDefault="00FF5555" w:rsidP="00F6055B">
      <w:pPr>
        <w:pStyle w:val="ListParagraph"/>
        <w:spacing w:after="160" w:line="259" w:lineRule="auto"/>
        <w:ind w:left="1440"/>
      </w:pPr>
    </w:p>
    <w:p w14:paraId="44B91779" w14:textId="77777777" w:rsidR="00DE21E4" w:rsidRDefault="00DE21E4" w:rsidP="00F6055B">
      <w:pPr>
        <w:pStyle w:val="ListParagraph"/>
        <w:spacing w:after="160" w:line="259" w:lineRule="auto"/>
        <w:ind w:left="1440"/>
      </w:pPr>
    </w:p>
    <w:p w14:paraId="0BC65F44" w14:textId="77777777" w:rsidR="00DE21E4" w:rsidRDefault="00DE21E4" w:rsidP="00F6055B">
      <w:pPr>
        <w:pStyle w:val="ListParagraph"/>
        <w:spacing w:after="160" w:line="259" w:lineRule="auto"/>
        <w:ind w:left="1440"/>
      </w:pPr>
    </w:p>
    <w:p w14:paraId="5441732B" w14:textId="77777777" w:rsidR="00DE21E4" w:rsidRDefault="00DE21E4" w:rsidP="00F6055B">
      <w:pPr>
        <w:pStyle w:val="ListParagraph"/>
        <w:spacing w:after="160" w:line="259" w:lineRule="auto"/>
        <w:ind w:left="1440"/>
      </w:pPr>
    </w:p>
    <w:p w14:paraId="6DEC0CB0" w14:textId="03890212" w:rsidR="00F6055B" w:rsidRDefault="00F6055B" w:rsidP="00F6055B">
      <w:pPr>
        <w:pStyle w:val="ListParagraph"/>
        <w:spacing w:after="160" w:line="259" w:lineRule="auto"/>
        <w:ind w:left="1440"/>
      </w:pPr>
    </w:p>
    <w:p w14:paraId="13AFB480" w14:textId="77777777" w:rsidR="00F6055B" w:rsidRPr="00F6055B" w:rsidRDefault="00F6055B" w:rsidP="00F6055B">
      <w:pPr>
        <w:pStyle w:val="ListParagraph"/>
        <w:spacing w:after="160" w:line="259" w:lineRule="auto"/>
        <w:ind w:left="1440"/>
      </w:pPr>
    </w:p>
    <w:p w14:paraId="56AC5004" w14:textId="0EA6481F" w:rsidR="004B3999" w:rsidRDefault="008E6B1E" w:rsidP="00511161">
      <w:pPr>
        <w:pStyle w:val="ListParagraph"/>
        <w:numPr>
          <w:ilvl w:val="0"/>
          <w:numId w:val="26"/>
        </w:numPr>
        <w:spacing w:after="160" w:line="259" w:lineRule="auto"/>
      </w:pPr>
      <w:r w:rsidRPr="00511161">
        <w:rPr>
          <w:b/>
        </w:rPr>
        <w:t>Update regarding Eco Industrial Park</w:t>
      </w:r>
      <w:r w:rsidR="00011FB5" w:rsidRPr="00511161">
        <w:rPr>
          <w:b/>
        </w:rPr>
        <w:t>.</w:t>
      </w:r>
    </w:p>
    <w:p w14:paraId="2B86882A" w14:textId="7B1047A5" w:rsidR="006C0A86" w:rsidRPr="00B5424E" w:rsidRDefault="000E0FE0" w:rsidP="00B5424E">
      <w:pPr>
        <w:ind w:left="1440"/>
      </w:pPr>
      <w:r>
        <w:t>Ryan update</w:t>
      </w:r>
      <w:r w:rsidR="00B34E7A">
        <w:t>d</w:t>
      </w:r>
      <w:r>
        <w:t xml:space="preserve"> the board on </w:t>
      </w:r>
      <w:r w:rsidR="0086344C">
        <w:t>the</w:t>
      </w:r>
      <w:r w:rsidR="00B34E7A">
        <w:t xml:space="preserve"> progress at the Eco Industrial work site</w:t>
      </w:r>
      <w:r w:rsidR="00E134C3">
        <w:t xml:space="preserve">. </w:t>
      </w:r>
      <w:r w:rsidR="00511161">
        <w:t xml:space="preserve">He met with the City Council in closed session to </w:t>
      </w:r>
      <w:r w:rsidR="000707E2">
        <w:t xml:space="preserve">discuss the project. Work has been suspended at the end of February. The Public Service Department will be having </w:t>
      </w:r>
      <w:r w:rsidR="00C350E6">
        <w:t xml:space="preserve">an </w:t>
      </w:r>
      <w:r w:rsidR="000707E2">
        <w:t>outside consultant</w:t>
      </w:r>
      <w:r w:rsidR="00C350E6">
        <w:t xml:space="preserve"> come</w:t>
      </w:r>
      <w:bookmarkStart w:id="0" w:name="_GoBack"/>
      <w:bookmarkEnd w:id="0"/>
      <w:r w:rsidR="000707E2">
        <w:t xml:space="preserve"> to inspect the work that has been completed and submit a written report at that time.</w:t>
      </w:r>
    </w:p>
    <w:p w14:paraId="0DAF5AEB" w14:textId="77777777" w:rsidR="004F0ABD" w:rsidRDefault="004F0ABD" w:rsidP="009319DA">
      <w:pPr>
        <w:pStyle w:val="ListParagraph"/>
        <w:keepLines/>
        <w:spacing w:line="240" w:lineRule="auto"/>
        <w:ind w:left="1440"/>
        <w:jc w:val="both"/>
        <w:rPr>
          <w:rFonts w:cs="Calibri"/>
          <w:szCs w:val="32"/>
        </w:rPr>
      </w:pPr>
    </w:p>
    <w:p w14:paraId="1B3F925C" w14:textId="77777777" w:rsidR="00F9755F" w:rsidRPr="005A0C57" w:rsidRDefault="00011FB5" w:rsidP="00F6055B">
      <w:pPr>
        <w:pStyle w:val="ListParagraph"/>
        <w:keepLines/>
        <w:numPr>
          <w:ilvl w:val="0"/>
          <w:numId w:val="22"/>
        </w:numPr>
        <w:spacing w:line="240" w:lineRule="auto"/>
        <w:jc w:val="both"/>
        <w:rPr>
          <w:rFonts w:cs="Calibri"/>
          <w:szCs w:val="32"/>
        </w:rPr>
      </w:pPr>
      <w:r w:rsidRPr="00F6055B">
        <w:rPr>
          <w:rFonts w:cs="Calibri"/>
          <w:b/>
          <w:szCs w:val="32"/>
        </w:rPr>
        <w:t>Other Business</w:t>
      </w:r>
      <w:r w:rsidR="003F630F" w:rsidRPr="00F6055B">
        <w:rPr>
          <w:rFonts w:cs="Calibri"/>
          <w:b/>
          <w:szCs w:val="32"/>
        </w:rPr>
        <w:t>.</w:t>
      </w:r>
    </w:p>
    <w:p w14:paraId="70DE949B" w14:textId="77777777" w:rsidR="005A0C57" w:rsidRDefault="005A0C57" w:rsidP="005A0C57">
      <w:pPr>
        <w:pStyle w:val="ListParagraph"/>
        <w:keepLines/>
        <w:spacing w:line="240" w:lineRule="auto"/>
        <w:ind w:left="1440"/>
        <w:jc w:val="both"/>
        <w:rPr>
          <w:rFonts w:cs="Calibri"/>
          <w:b/>
          <w:szCs w:val="32"/>
        </w:rPr>
      </w:pPr>
    </w:p>
    <w:p w14:paraId="3613F787" w14:textId="46F8FC23" w:rsidR="00DE21E4" w:rsidRDefault="000707E2" w:rsidP="005A0C57">
      <w:pPr>
        <w:pStyle w:val="ListParagraph"/>
        <w:keepLines/>
        <w:spacing w:line="240" w:lineRule="auto"/>
        <w:ind w:left="1440"/>
        <w:jc w:val="both"/>
        <w:rPr>
          <w:rFonts w:cs="Calibri"/>
          <w:szCs w:val="32"/>
        </w:rPr>
      </w:pPr>
      <w:r>
        <w:rPr>
          <w:rFonts w:cs="Calibri"/>
          <w:szCs w:val="32"/>
        </w:rPr>
        <w:t xml:space="preserve">The City Council is taking applications to fill the At-Large seat vacated by the passing of Council member Draper. The City Council decided to interview candidates at the next council meeting and place the person until the next city voting takes place. </w:t>
      </w:r>
    </w:p>
    <w:p w14:paraId="58EDAEF8" w14:textId="315E3B48" w:rsidR="000707E2" w:rsidRDefault="000707E2" w:rsidP="005A0C57">
      <w:pPr>
        <w:pStyle w:val="ListParagraph"/>
        <w:keepLines/>
        <w:spacing w:line="240" w:lineRule="auto"/>
        <w:ind w:left="1440"/>
        <w:jc w:val="both"/>
        <w:rPr>
          <w:rFonts w:cs="Calibri"/>
          <w:szCs w:val="32"/>
        </w:rPr>
      </w:pPr>
    </w:p>
    <w:p w14:paraId="370BC312" w14:textId="0983F263" w:rsidR="00011FB5" w:rsidRDefault="000707E2" w:rsidP="00C350E6">
      <w:pPr>
        <w:pStyle w:val="ListParagraph"/>
        <w:keepLines/>
        <w:spacing w:line="240" w:lineRule="auto"/>
        <w:ind w:left="1440"/>
        <w:jc w:val="both"/>
        <w:rPr>
          <w:rFonts w:cs="Calibri"/>
          <w:szCs w:val="32"/>
        </w:rPr>
      </w:pPr>
      <w:r>
        <w:rPr>
          <w:rFonts w:cs="Calibri"/>
          <w:szCs w:val="32"/>
        </w:rPr>
        <w:t xml:space="preserve">Craig attended the Solid Waste Agency’s February 2020 meeting discussion was expansion vs transfer station. Craig wants to know if the landfill expansion is on the City Councils radar. The timeline for bids to go out </w:t>
      </w:r>
      <w:r w:rsidR="00C350E6">
        <w:rPr>
          <w:rFonts w:cs="Calibri"/>
          <w:szCs w:val="32"/>
        </w:rPr>
        <w:t>for the expansion for the new cell is May 2020.</w:t>
      </w:r>
    </w:p>
    <w:p w14:paraId="45A61674" w14:textId="77777777" w:rsidR="00C350E6" w:rsidRDefault="00C350E6" w:rsidP="00C350E6">
      <w:pPr>
        <w:pStyle w:val="ListParagraph"/>
        <w:keepLines/>
        <w:spacing w:line="240" w:lineRule="auto"/>
        <w:ind w:left="1440"/>
        <w:jc w:val="both"/>
        <w:rPr>
          <w:rFonts w:cs="Calibri"/>
          <w:szCs w:val="32"/>
        </w:rPr>
      </w:pPr>
    </w:p>
    <w:p w14:paraId="594758E3" w14:textId="77777777" w:rsidR="00011FB5" w:rsidRPr="00011FB5" w:rsidRDefault="00011FB5" w:rsidP="00F6055B">
      <w:pPr>
        <w:pStyle w:val="ListParagraph"/>
        <w:keepLines/>
        <w:numPr>
          <w:ilvl w:val="0"/>
          <w:numId w:val="22"/>
        </w:numPr>
        <w:spacing w:line="240" w:lineRule="auto"/>
        <w:jc w:val="both"/>
        <w:rPr>
          <w:rFonts w:cs="Calibri"/>
          <w:b/>
          <w:szCs w:val="32"/>
        </w:rPr>
      </w:pPr>
      <w:r w:rsidRPr="00011FB5">
        <w:rPr>
          <w:rFonts w:cs="Calibri"/>
          <w:b/>
          <w:szCs w:val="32"/>
        </w:rPr>
        <w:t>Adjourn</w:t>
      </w:r>
    </w:p>
    <w:p w14:paraId="2129E405" w14:textId="14E157BB" w:rsidR="00F9755F" w:rsidRDefault="009209C0" w:rsidP="00011FB5">
      <w:pPr>
        <w:keepLines/>
        <w:spacing w:line="240" w:lineRule="auto"/>
        <w:ind w:left="1440"/>
        <w:jc w:val="both"/>
        <w:rPr>
          <w:rFonts w:cs="Calibri"/>
          <w:szCs w:val="32"/>
        </w:rPr>
      </w:pPr>
      <w:r>
        <w:rPr>
          <w:rFonts w:cs="Calibri"/>
          <w:szCs w:val="32"/>
        </w:rPr>
        <w:t xml:space="preserve">Motion to adjourn the meeting at </w:t>
      </w:r>
      <w:r w:rsidR="00011FB5">
        <w:rPr>
          <w:rFonts w:cs="Calibri"/>
          <w:szCs w:val="32"/>
        </w:rPr>
        <w:t>1:</w:t>
      </w:r>
      <w:r w:rsidR="00C350E6">
        <w:rPr>
          <w:rFonts w:cs="Calibri"/>
          <w:szCs w:val="32"/>
        </w:rPr>
        <w:t>19</w:t>
      </w:r>
      <w:r w:rsidR="00011FB5">
        <w:rPr>
          <w:rFonts w:cs="Calibri"/>
          <w:szCs w:val="32"/>
        </w:rPr>
        <w:t xml:space="preserve"> p.m.</w:t>
      </w:r>
      <w:r>
        <w:rPr>
          <w:rFonts w:cs="Calibri"/>
          <w:szCs w:val="32"/>
        </w:rPr>
        <w:t xml:space="preserve"> was made by </w:t>
      </w:r>
      <w:r w:rsidR="00167E09">
        <w:rPr>
          <w:rFonts w:cs="Calibri"/>
          <w:szCs w:val="32"/>
        </w:rPr>
        <w:t>Craig Adamson</w:t>
      </w:r>
      <w:r>
        <w:rPr>
          <w:rFonts w:cs="Calibri"/>
          <w:szCs w:val="32"/>
        </w:rPr>
        <w:t>.</w:t>
      </w:r>
      <w:r w:rsidR="00011FB5">
        <w:rPr>
          <w:rFonts w:cs="Calibri"/>
          <w:szCs w:val="32"/>
        </w:rPr>
        <w:t xml:space="preserve"> Motion considered by</w:t>
      </w:r>
      <w:r w:rsidR="00DE21E4">
        <w:rPr>
          <w:rFonts w:cs="Calibri"/>
          <w:szCs w:val="32"/>
        </w:rPr>
        <w:t xml:space="preserve"> Mark Morgan</w:t>
      </w:r>
      <w:r w:rsidR="00011FB5">
        <w:rPr>
          <w:rFonts w:cs="Calibri"/>
          <w:szCs w:val="32"/>
        </w:rPr>
        <w:t xml:space="preserve"> and seconded by </w:t>
      </w:r>
      <w:r w:rsidR="00DE21E4">
        <w:rPr>
          <w:rFonts w:cs="Calibri"/>
          <w:szCs w:val="32"/>
        </w:rPr>
        <w:t>Tom Padley</w:t>
      </w:r>
      <w:r w:rsidR="00011FB5">
        <w:rPr>
          <w:rFonts w:cs="Calibri"/>
          <w:szCs w:val="32"/>
        </w:rPr>
        <w:t>.</w:t>
      </w:r>
      <w:r>
        <w:rPr>
          <w:rFonts w:cs="Calibri"/>
          <w:szCs w:val="32"/>
        </w:rPr>
        <w:t xml:space="preserve"> All in favor, motion carried.</w:t>
      </w:r>
    </w:p>
    <w:p w14:paraId="5F1D4857" w14:textId="77777777" w:rsidR="009209C0" w:rsidRPr="004B3999" w:rsidRDefault="009209C0" w:rsidP="009209C0">
      <w:pPr>
        <w:keepLines/>
        <w:spacing w:line="240" w:lineRule="auto"/>
        <w:ind w:left="1440"/>
        <w:jc w:val="both"/>
        <w:rPr>
          <w:rFonts w:cs="Calibri"/>
          <w:szCs w:val="32"/>
        </w:rPr>
      </w:pPr>
    </w:p>
    <w:p w14:paraId="016D181D" w14:textId="77777777" w:rsidR="00182CC3" w:rsidRPr="004B3999" w:rsidRDefault="00182CC3" w:rsidP="009209C0">
      <w:pPr>
        <w:keepLines/>
        <w:spacing w:line="240" w:lineRule="auto"/>
        <w:ind w:firstLine="720"/>
        <w:jc w:val="both"/>
        <w:rPr>
          <w:rFonts w:cs="Calibri"/>
          <w:szCs w:val="32"/>
        </w:rPr>
      </w:pPr>
      <w:r w:rsidRPr="004B3999">
        <w:rPr>
          <w:rFonts w:cs="Calibri"/>
          <w:szCs w:val="32"/>
        </w:rPr>
        <w:t>Respectfully submitted by:</w:t>
      </w:r>
    </w:p>
    <w:p w14:paraId="5142B03B" w14:textId="77777777" w:rsidR="00107C06" w:rsidRPr="004B3999" w:rsidRDefault="00107C06" w:rsidP="00182CC3">
      <w:pPr>
        <w:keepLines/>
        <w:spacing w:line="240" w:lineRule="auto"/>
        <w:jc w:val="both"/>
        <w:rPr>
          <w:rFonts w:cs="Calibri"/>
          <w:szCs w:val="32"/>
        </w:rPr>
      </w:pPr>
    </w:p>
    <w:p w14:paraId="066F9AE9" w14:textId="77777777" w:rsidR="00182CC3" w:rsidRPr="004B3999" w:rsidRDefault="00182CC3" w:rsidP="009209C0">
      <w:pPr>
        <w:keepLines/>
        <w:spacing w:line="240" w:lineRule="auto"/>
        <w:ind w:firstLine="720"/>
        <w:jc w:val="both"/>
        <w:rPr>
          <w:rFonts w:cs="Calibri"/>
          <w:szCs w:val="32"/>
        </w:rPr>
      </w:pPr>
      <w:r w:rsidRPr="004B3999">
        <w:rPr>
          <w:rFonts w:cs="Calibri"/>
          <w:szCs w:val="32"/>
        </w:rPr>
        <w:t>____________________</w:t>
      </w:r>
    </w:p>
    <w:p w14:paraId="02968290" w14:textId="77777777" w:rsidR="00182CC3" w:rsidRPr="004B3999" w:rsidRDefault="00182CC3" w:rsidP="009209C0">
      <w:pPr>
        <w:keepLines/>
        <w:spacing w:after="0" w:line="240" w:lineRule="auto"/>
        <w:ind w:firstLine="720"/>
        <w:jc w:val="both"/>
        <w:rPr>
          <w:rFonts w:cs="Calibri"/>
          <w:szCs w:val="32"/>
        </w:rPr>
      </w:pPr>
      <w:r w:rsidRPr="004B3999">
        <w:rPr>
          <w:rFonts w:cs="Calibri"/>
          <w:szCs w:val="32"/>
        </w:rPr>
        <w:t>Ryan Miller</w:t>
      </w:r>
    </w:p>
    <w:p w14:paraId="631B7E57" w14:textId="77777777" w:rsidR="005C102C" w:rsidRPr="004B3999" w:rsidRDefault="00182CC3" w:rsidP="009209C0">
      <w:pPr>
        <w:spacing w:after="0"/>
        <w:ind w:firstLine="720"/>
        <w:rPr>
          <w:rFonts w:cs="Calibri"/>
          <w:szCs w:val="32"/>
        </w:rPr>
      </w:pPr>
      <w:r w:rsidRPr="004B3999">
        <w:rPr>
          <w:rFonts w:cs="Calibri"/>
          <w:szCs w:val="32"/>
        </w:rPr>
        <w:t>Public Service Director</w:t>
      </w:r>
    </w:p>
    <w:p w14:paraId="30CABA02" w14:textId="77777777" w:rsidR="006E4DA7" w:rsidRPr="004B3999" w:rsidRDefault="006E4DA7" w:rsidP="006E4DA7">
      <w:pPr>
        <w:spacing w:after="0"/>
        <w:rPr>
          <w:rFonts w:cs="Calibri"/>
          <w:szCs w:val="32"/>
        </w:rPr>
      </w:pPr>
    </w:p>
    <w:p w14:paraId="6C4EA681" w14:textId="77777777" w:rsidR="0016338D" w:rsidRPr="004B3999" w:rsidRDefault="00896BDF" w:rsidP="009209C0">
      <w:pPr>
        <w:keepLines/>
        <w:spacing w:line="240" w:lineRule="auto"/>
        <w:ind w:firstLine="720"/>
        <w:jc w:val="both"/>
        <w:rPr>
          <w:rFonts w:cs="Calibri"/>
          <w:szCs w:val="32"/>
        </w:rPr>
      </w:pPr>
      <w:r w:rsidRPr="004B3999">
        <w:rPr>
          <w:rFonts w:cs="Calibri"/>
          <w:szCs w:val="32"/>
        </w:rPr>
        <w:t>RM/</w:t>
      </w:r>
      <w:r w:rsidR="00100EC3" w:rsidRPr="004B3999">
        <w:rPr>
          <w:rFonts w:cs="Calibri"/>
          <w:szCs w:val="32"/>
        </w:rPr>
        <w:t>d</w:t>
      </w:r>
      <w:r w:rsidR="0007167F" w:rsidRPr="004B3999">
        <w:rPr>
          <w:rFonts w:cs="Calibri"/>
          <w:szCs w:val="32"/>
        </w:rPr>
        <w:t>pt</w:t>
      </w:r>
    </w:p>
    <w:sectPr w:rsidR="0016338D" w:rsidRPr="004B3999"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E88BE" w14:textId="77777777" w:rsidR="00D11BDB" w:rsidRDefault="00D11BDB" w:rsidP="00D11BDB">
      <w:pPr>
        <w:spacing w:after="0" w:line="240" w:lineRule="auto"/>
      </w:pPr>
      <w:r>
        <w:separator/>
      </w:r>
    </w:p>
  </w:endnote>
  <w:endnote w:type="continuationSeparator" w:id="0">
    <w:p w14:paraId="7B43B9D3" w14:textId="77777777"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67D70" w14:textId="77777777" w:rsidR="00D11BDB" w:rsidRDefault="00D11BDB" w:rsidP="00D11BDB">
      <w:pPr>
        <w:spacing w:after="0" w:line="240" w:lineRule="auto"/>
      </w:pPr>
      <w:r>
        <w:separator/>
      </w:r>
    </w:p>
  </w:footnote>
  <w:footnote w:type="continuationSeparator" w:id="0">
    <w:p w14:paraId="105CA2FF" w14:textId="77777777"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403C"/>
    <w:multiLevelType w:val="hybridMultilevel"/>
    <w:tmpl w:val="B022A138"/>
    <w:lvl w:ilvl="0" w:tplc="6F5ECE8C">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290111"/>
    <w:multiLevelType w:val="hybridMultilevel"/>
    <w:tmpl w:val="4030D356"/>
    <w:lvl w:ilvl="0" w:tplc="6F16053C">
      <w:start w:val="6"/>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605E5C"/>
    <w:multiLevelType w:val="hybridMultilevel"/>
    <w:tmpl w:val="7E3C26BE"/>
    <w:lvl w:ilvl="0" w:tplc="605E6328">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FDF1410"/>
    <w:multiLevelType w:val="hybridMultilevel"/>
    <w:tmpl w:val="2F8A273C"/>
    <w:lvl w:ilvl="0" w:tplc="70CA90C0">
      <w:start w:val="1"/>
      <w:numFmt w:val="decimal"/>
      <w:lvlText w:val="%1."/>
      <w:lvlJc w:val="left"/>
      <w:pPr>
        <w:ind w:left="1335" w:hanging="360"/>
      </w:pPr>
      <w:rPr>
        <w:rFonts w:hint="default"/>
        <w:b/>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7"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9"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4201107"/>
    <w:multiLevelType w:val="hybridMultilevel"/>
    <w:tmpl w:val="BE647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DA580C"/>
    <w:multiLevelType w:val="hybridMultilevel"/>
    <w:tmpl w:val="575E1FF8"/>
    <w:lvl w:ilvl="0" w:tplc="1F821C4A">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4045B2"/>
    <w:multiLevelType w:val="hybridMultilevel"/>
    <w:tmpl w:val="24D68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2552E"/>
    <w:multiLevelType w:val="hybridMultilevel"/>
    <w:tmpl w:val="7A6AB6E4"/>
    <w:lvl w:ilvl="0" w:tplc="88A811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12"/>
  </w:num>
  <w:num w:numId="7">
    <w:abstractNumId w:val="11"/>
  </w:num>
  <w:num w:numId="8">
    <w:abstractNumId w:val="16"/>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0"/>
  </w:num>
  <w:num w:numId="13">
    <w:abstractNumId w:val="7"/>
  </w:num>
  <w:num w:numId="14">
    <w:abstractNumId w:val="5"/>
  </w:num>
  <w:num w:numId="15">
    <w:abstractNumId w:val="22"/>
  </w:num>
  <w:num w:numId="16">
    <w:abstractNumId w:val="15"/>
  </w:num>
  <w:num w:numId="17">
    <w:abstractNumId w:val="14"/>
  </w:num>
  <w:num w:numId="18">
    <w:abstractNumId w:val="8"/>
  </w:num>
  <w:num w:numId="19">
    <w:abstractNumId w:val="0"/>
  </w:num>
  <w:num w:numId="20">
    <w:abstractNumId w:val="6"/>
  </w:num>
  <w:num w:numId="21">
    <w:abstractNumId w:val="19"/>
  </w:num>
  <w:num w:numId="22">
    <w:abstractNumId w:val="18"/>
  </w:num>
  <w:num w:numId="23">
    <w:abstractNumId w:val="3"/>
  </w:num>
  <w:num w:numId="24">
    <w:abstractNumId w:val="21"/>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25"/>
    <w:rsid w:val="00000397"/>
    <w:rsid w:val="00001A34"/>
    <w:rsid w:val="0000355D"/>
    <w:rsid w:val="00004EA8"/>
    <w:rsid w:val="00006077"/>
    <w:rsid w:val="00006115"/>
    <w:rsid w:val="00006857"/>
    <w:rsid w:val="00007B89"/>
    <w:rsid w:val="00011897"/>
    <w:rsid w:val="0001194C"/>
    <w:rsid w:val="00011FB5"/>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2F43"/>
    <w:rsid w:val="000455D9"/>
    <w:rsid w:val="000465BC"/>
    <w:rsid w:val="00047173"/>
    <w:rsid w:val="00047A84"/>
    <w:rsid w:val="00050A6C"/>
    <w:rsid w:val="0005615F"/>
    <w:rsid w:val="00056212"/>
    <w:rsid w:val="000629C7"/>
    <w:rsid w:val="00064EDE"/>
    <w:rsid w:val="000654D3"/>
    <w:rsid w:val="000659DA"/>
    <w:rsid w:val="0006602A"/>
    <w:rsid w:val="0006605C"/>
    <w:rsid w:val="00066853"/>
    <w:rsid w:val="00067EB9"/>
    <w:rsid w:val="000707E2"/>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5DC0"/>
    <w:rsid w:val="00097682"/>
    <w:rsid w:val="00097A0D"/>
    <w:rsid w:val="000A03EF"/>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4E2F"/>
    <w:rsid w:val="000D6482"/>
    <w:rsid w:val="000E0FE0"/>
    <w:rsid w:val="000E2E95"/>
    <w:rsid w:val="000E37D5"/>
    <w:rsid w:val="000E393B"/>
    <w:rsid w:val="000E39F4"/>
    <w:rsid w:val="000E4DF5"/>
    <w:rsid w:val="000E78C6"/>
    <w:rsid w:val="000E7AFF"/>
    <w:rsid w:val="000F3E93"/>
    <w:rsid w:val="000F5985"/>
    <w:rsid w:val="000F6B6C"/>
    <w:rsid w:val="000F6E34"/>
    <w:rsid w:val="00100B2F"/>
    <w:rsid w:val="00100EC3"/>
    <w:rsid w:val="00101C32"/>
    <w:rsid w:val="00101DDF"/>
    <w:rsid w:val="00102FF2"/>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58F2"/>
    <w:rsid w:val="0015791A"/>
    <w:rsid w:val="00157C02"/>
    <w:rsid w:val="00160274"/>
    <w:rsid w:val="00160F7F"/>
    <w:rsid w:val="001615B8"/>
    <w:rsid w:val="00161BBC"/>
    <w:rsid w:val="0016201D"/>
    <w:rsid w:val="0016338D"/>
    <w:rsid w:val="001634EA"/>
    <w:rsid w:val="00167DC9"/>
    <w:rsid w:val="00167E09"/>
    <w:rsid w:val="00174150"/>
    <w:rsid w:val="00181CA8"/>
    <w:rsid w:val="00182461"/>
    <w:rsid w:val="00182645"/>
    <w:rsid w:val="00182CC3"/>
    <w:rsid w:val="001830E4"/>
    <w:rsid w:val="00183482"/>
    <w:rsid w:val="001836E8"/>
    <w:rsid w:val="00186383"/>
    <w:rsid w:val="00186C84"/>
    <w:rsid w:val="00186DF9"/>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B62A2"/>
    <w:rsid w:val="001C0779"/>
    <w:rsid w:val="001C12F5"/>
    <w:rsid w:val="001C186A"/>
    <w:rsid w:val="001C279F"/>
    <w:rsid w:val="001C6280"/>
    <w:rsid w:val="001D0295"/>
    <w:rsid w:val="001D0586"/>
    <w:rsid w:val="001D2A6C"/>
    <w:rsid w:val="001D2AC0"/>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2925"/>
    <w:rsid w:val="00254081"/>
    <w:rsid w:val="00254772"/>
    <w:rsid w:val="00254F4F"/>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3755"/>
    <w:rsid w:val="00295308"/>
    <w:rsid w:val="00297132"/>
    <w:rsid w:val="002A0AB5"/>
    <w:rsid w:val="002A34CB"/>
    <w:rsid w:val="002A38E6"/>
    <w:rsid w:val="002A612A"/>
    <w:rsid w:val="002B15EB"/>
    <w:rsid w:val="002B1905"/>
    <w:rsid w:val="002B470E"/>
    <w:rsid w:val="002B528D"/>
    <w:rsid w:val="002B6594"/>
    <w:rsid w:val="002B6ED0"/>
    <w:rsid w:val="002B78DA"/>
    <w:rsid w:val="002C1879"/>
    <w:rsid w:val="002C1A60"/>
    <w:rsid w:val="002C21D9"/>
    <w:rsid w:val="002C5102"/>
    <w:rsid w:val="002C570D"/>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2C4"/>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378B7"/>
    <w:rsid w:val="00343EBA"/>
    <w:rsid w:val="003452F5"/>
    <w:rsid w:val="00345C25"/>
    <w:rsid w:val="00347731"/>
    <w:rsid w:val="0035082B"/>
    <w:rsid w:val="00353F3C"/>
    <w:rsid w:val="00354A20"/>
    <w:rsid w:val="003575DC"/>
    <w:rsid w:val="003600B1"/>
    <w:rsid w:val="00364E4A"/>
    <w:rsid w:val="00365417"/>
    <w:rsid w:val="003665B7"/>
    <w:rsid w:val="00366C64"/>
    <w:rsid w:val="00372CE2"/>
    <w:rsid w:val="003738A5"/>
    <w:rsid w:val="00373ED6"/>
    <w:rsid w:val="0037419E"/>
    <w:rsid w:val="00374B1A"/>
    <w:rsid w:val="00376A07"/>
    <w:rsid w:val="003776C9"/>
    <w:rsid w:val="00380A82"/>
    <w:rsid w:val="0038791E"/>
    <w:rsid w:val="00391442"/>
    <w:rsid w:val="00391AD8"/>
    <w:rsid w:val="00391E0B"/>
    <w:rsid w:val="003924FE"/>
    <w:rsid w:val="0039325B"/>
    <w:rsid w:val="00393711"/>
    <w:rsid w:val="003937C6"/>
    <w:rsid w:val="00394619"/>
    <w:rsid w:val="00394A01"/>
    <w:rsid w:val="00394DAF"/>
    <w:rsid w:val="00395911"/>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838"/>
    <w:rsid w:val="003F093B"/>
    <w:rsid w:val="003F2962"/>
    <w:rsid w:val="003F317E"/>
    <w:rsid w:val="003F630F"/>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299B"/>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3999"/>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0ABD"/>
    <w:rsid w:val="004F4065"/>
    <w:rsid w:val="004F47A4"/>
    <w:rsid w:val="004F7B59"/>
    <w:rsid w:val="0050047B"/>
    <w:rsid w:val="005007CC"/>
    <w:rsid w:val="00502506"/>
    <w:rsid w:val="00502BDE"/>
    <w:rsid w:val="00503CF9"/>
    <w:rsid w:val="00504281"/>
    <w:rsid w:val="00507B01"/>
    <w:rsid w:val="00510DAE"/>
    <w:rsid w:val="00511161"/>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18BC"/>
    <w:rsid w:val="00536127"/>
    <w:rsid w:val="00537320"/>
    <w:rsid w:val="00550B41"/>
    <w:rsid w:val="00551037"/>
    <w:rsid w:val="00557030"/>
    <w:rsid w:val="00560BF9"/>
    <w:rsid w:val="00563912"/>
    <w:rsid w:val="0057126F"/>
    <w:rsid w:val="005716F6"/>
    <w:rsid w:val="00576B80"/>
    <w:rsid w:val="005773C0"/>
    <w:rsid w:val="00577571"/>
    <w:rsid w:val="0057799A"/>
    <w:rsid w:val="005829E1"/>
    <w:rsid w:val="00582EA5"/>
    <w:rsid w:val="0059089F"/>
    <w:rsid w:val="005913DB"/>
    <w:rsid w:val="00591FA0"/>
    <w:rsid w:val="00592228"/>
    <w:rsid w:val="005A0515"/>
    <w:rsid w:val="005A0612"/>
    <w:rsid w:val="005A0C57"/>
    <w:rsid w:val="005A168B"/>
    <w:rsid w:val="005A3190"/>
    <w:rsid w:val="005A4CEE"/>
    <w:rsid w:val="005A51A6"/>
    <w:rsid w:val="005B3145"/>
    <w:rsid w:val="005B47AD"/>
    <w:rsid w:val="005B5226"/>
    <w:rsid w:val="005B546C"/>
    <w:rsid w:val="005B6DA2"/>
    <w:rsid w:val="005C102C"/>
    <w:rsid w:val="005C1B92"/>
    <w:rsid w:val="005C5295"/>
    <w:rsid w:val="005C70E9"/>
    <w:rsid w:val="005C73F9"/>
    <w:rsid w:val="005D1091"/>
    <w:rsid w:val="005D1EA3"/>
    <w:rsid w:val="005D505B"/>
    <w:rsid w:val="005D5427"/>
    <w:rsid w:val="005E0C6B"/>
    <w:rsid w:val="005E10C1"/>
    <w:rsid w:val="005E1527"/>
    <w:rsid w:val="005E3ECD"/>
    <w:rsid w:val="005E451A"/>
    <w:rsid w:val="005E7A7A"/>
    <w:rsid w:val="005F049C"/>
    <w:rsid w:val="005F2280"/>
    <w:rsid w:val="005F373A"/>
    <w:rsid w:val="005F3CA1"/>
    <w:rsid w:val="005F3F2D"/>
    <w:rsid w:val="005F4346"/>
    <w:rsid w:val="0060482A"/>
    <w:rsid w:val="0060670E"/>
    <w:rsid w:val="006071FF"/>
    <w:rsid w:val="0060788F"/>
    <w:rsid w:val="00607DDF"/>
    <w:rsid w:val="006234AA"/>
    <w:rsid w:val="006235BB"/>
    <w:rsid w:val="006266A3"/>
    <w:rsid w:val="00631754"/>
    <w:rsid w:val="00632803"/>
    <w:rsid w:val="0063450A"/>
    <w:rsid w:val="006353DE"/>
    <w:rsid w:val="006368F9"/>
    <w:rsid w:val="00640EE5"/>
    <w:rsid w:val="00640F17"/>
    <w:rsid w:val="006457DC"/>
    <w:rsid w:val="006477EA"/>
    <w:rsid w:val="00650A15"/>
    <w:rsid w:val="00650A35"/>
    <w:rsid w:val="00651EC4"/>
    <w:rsid w:val="00655279"/>
    <w:rsid w:val="00655469"/>
    <w:rsid w:val="0065595A"/>
    <w:rsid w:val="00656FBC"/>
    <w:rsid w:val="0065706D"/>
    <w:rsid w:val="00657238"/>
    <w:rsid w:val="00657987"/>
    <w:rsid w:val="0066576D"/>
    <w:rsid w:val="006659AF"/>
    <w:rsid w:val="006659D2"/>
    <w:rsid w:val="00665D74"/>
    <w:rsid w:val="006660AD"/>
    <w:rsid w:val="006667FA"/>
    <w:rsid w:val="0066735B"/>
    <w:rsid w:val="00670048"/>
    <w:rsid w:val="0067077F"/>
    <w:rsid w:val="00670EB0"/>
    <w:rsid w:val="00672169"/>
    <w:rsid w:val="00673F50"/>
    <w:rsid w:val="006747A7"/>
    <w:rsid w:val="00680233"/>
    <w:rsid w:val="00681448"/>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2038"/>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8A5"/>
    <w:rsid w:val="00704C70"/>
    <w:rsid w:val="00704E58"/>
    <w:rsid w:val="0070535D"/>
    <w:rsid w:val="00705A82"/>
    <w:rsid w:val="0071058D"/>
    <w:rsid w:val="00710784"/>
    <w:rsid w:val="0071121C"/>
    <w:rsid w:val="00711BCB"/>
    <w:rsid w:val="00712CF1"/>
    <w:rsid w:val="00716926"/>
    <w:rsid w:val="00717909"/>
    <w:rsid w:val="0072572D"/>
    <w:rsid w:val="00730A9F"/>
    <w:rsid w:val="00730CC1"/>
    <w:rsid w:val="00731646"/>
    <w:rsid w:val="0073680D"/>
    <w:rsid w:val="00737036"/>
    <w:rsid w:val="0074082E"/>
    <w:rsid w:val="00741C61"/>
    <w:rsid w:val="00744912"/>
    <w:rsid w:val="00745F61"/>
    <w:rsid w:val="00751E0C"/>
    <w:rsid w:val="007524B2"/>
    <w:rsid w:val="0075282B"/>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D072E"/>
    <w:rsid w:val="007E0A4A"/>
    <w:rsid w:val="007E25AB"/>
    <w:rsid w:val="007E4F6C"/>
    <w:rsid w:val="007E712C"/>
    <w:rsid w:val="007E7292"/>
    <w:rsid w:val="007E7E85"/>
    <w:rsid w:val="007F1CFD"/>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BE7"/>
    <w:rsid w:val="00840C68"/>
    <w:rsid w:val="008448A0"/>
    <w:rsid w:val="0084529C"/>
    <w:rsid w:val="00845590"/>
    <w:rsid w:val="00846597"/>
    <w:rsid w:val="00847898"/>
    <w:rsid w:val="00847DD5"/>
    <w:rsid w:val="0085022F"/>
    <w:rsid w:val="0085174E"/>
    <w:rsid w:val="008520C6"/>
    <w:rsid w:val="00852B4D"/>
    <w:rsid w:val="0085312F"/>
    <w:rsid w:val="00854A5C"/>
    <w:rsid w:val="00857648"/>
    <w:rsid w:val="00860042"/>
    <w:rsid w:val="008604F6"/>
    <w:rsid w:val="00861200"/>
    <w:rsid w:val="00861A44"/>
    <w:rsid w:val="0086344C"/>
    <w:rsid w:val="0086387E"/>
    <w:rsid w:val="00864F8E"/>
    <w:rsid w:val="00865D9D"/>
    <w:rsid w:val="00871754"/>
    <w:rsid w:val="00871833"/>
    <w:rsid w:val="0087536B"/>
    <w:rsid w:val="00875E1B"/>
    <w:rsid w:val="00876076"/>
    <w:rsid w:val="00876D54"/>
    <w:rsid w:val="0087720C"/>
    <w:rsid w:val="008778BD"/>
    <w:rsid w:val="00877F92"/>
    <w:rsid w:val="00880AED"/>
    <w:rsid w:val="00881EC7"/>
    <w:rsid w:val="00884FFE"/>
    <w:rsid w:val="00886156"/>
    <w:rsid w:val="00886682"/>
    <w:rsid w:val="00887E77"/>
    <w:rsid w:val="008924C6"/>
    <w:rsid w:val="008961A9"/>
    <w:rsid w:val="00896BDF"/>
    <w:rsid w:val="008971A0"/>
    <w:rsid w:val="008974CA"/>
    <w:rsid w:val="008A0D79"/>
    <w:rsid w:val="008A152E"/>
    <w:rsid w:val="008A3C6C"/>
    <w:rsid w:val="008A414D"/>
    <w:rsid w:val="008A44DD"/>
    <w:rsid w:val="008A76FF"/>
    <w:rsid w:val="008B0649"/>
    <w:rsid w:val="008B2136"/>
    <w:rsid w:val="008B4521"/>
    <w:rsid w:val="008B51F4"/>
    <w:rsid w:val="008B7D31"/>
    <w:rsid w:val="008C1472"/>
    <w:rsid w:val="008C236B"/>
    <w:rsid w:val="008C30ED"/>
    <w:rsid w:val="008C4AA1"/>
    <w:rsid w:val="008C63C1"/>
    <w:rsid w:val="008C7301"/>
    <w:rsid w:val="008D2614"/>
    <w:rsid w:val="008D40A8"/>
    <w:rsid w:val="008D52B1"/>
    <w:rsid w:val="008D5D58"/>
    <w:rsid w:val="008D7B7D"/>
    <w:rsid w:val="008E02CE"/>
    <w:rsid w:val="008E41E5"/>
    <w:rsid w:val="008E4577"/>
    <w:rsid w:val="008E6B1E"/>
    <w:rsid w:val="008E6DBC"/>
    <w:rsid w:val="008F0844"/>
    <w:rsid w:val="008F22A5"/>
    <w:rsid w:val="008F29A6"/>
    <w:rsid w:val="009001B2"/>
    <w:rsid w:val="00900F40"/>
    <w:rsid w:val="009066BA"/>
    <w:rsid w:val="00906ACA"/>
    <w:rsid w:val="00907CDE"/>
    <w:rsid w:val="00910D5C"/>
    <w:rsid w:val="00912B72"/>
    <w:rsid w:val="00916917"/>
    <w:rsid w:val="009209C0"/>
    <w:rsid w:val="00921252"/>
    <w:rsid w:val="00922046"/>
    <w:rsid w:val="009265C3"/>
    <w:rsid w:val="009313E0"/>
    <w:rsid w:val="009319DA"/>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0FB8"/>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A7E66"/>
    <w:rsid w:val="009B0949"/>
    <w:rsid w:val="009B303B"/>
    <w:rsid w:val="009B3A07"/>
    <w:rsid w:val="009B46AD"/>
    <w:rsid w:val="009B5221"/>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216C"/>
    <w:rsid w:val="00A03182"/>
    <w:rsid w:val="00A058CC"/>
    <w:rsid w:val="00A076FC"/>
    <w:rsid w:val="00A07994"/>
    <w:rsid w:val="00A10DEE"/>
    <w:rsid w:val="00A114E8"/>
    <w:rsid w:val="00A11B9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37FBA"/>
    <w:rsid w:val="00A408E9"/>
    <w:rsid w:val="00A42E52"/>
    <w:rsid w:val="00A51100"/>
    <w:rsid w:val="00A5228B"/>
    <w:rsid w:val="00A523F6"/>
    <w:rsid w:val="00A537AE"/>
    <w:rsid w:val="00A54CDC"/>
    <w:rsid w:val="00A57B8C"/>
    <w:rsid w:val="00A60B71"/>
    <w:rsid w:val="00A631E3"/>
    <w:rsid w:val="00A70294"/>
    <w:rsid w:val="00A71505"/>
    <w:rsid w:val="00A71A5D"/>
    <w:rsid w:val="00A7246E"/>
    <w:rsid w:val="00A731D3"/>
    <w:rsid w:val="00A749BF"/>
    <w:rsid w:val="00A814D1"/>
    <w:rsid w:val="00A8214F"/>
    <w:rsid w:val="00A83C74"/>
    <w:rsid w:val="00A847D8"/>
    <w:rsid w:val="00A86B86"/>
    <w:rsid w:val="00A86E3F"/>
    <w:rsid w:val="00A90079"/>
    <w:rsid w:val="00A94C55"/>
    <w:rsid w:val="00A95BFF"/>
    <w:rsid w:val="00A964EC"/>
    <w:rsid w:val="00A97ADE"/>
    <w:rsid w:val="00AA28ED"/>
    <w:rsid w:val="00AA5981"/>
    <w:rsid w:val="00AA7ED1"/>
    <w:rsid w:val="00AB0252"/>
    <w:rsid w:val="00AB1784"/>
    <w:rsid w:val="00AB1BA4"/>
    <w:rsid w:val="00AB3587"/>
    <w:rsid w:val="00AB3AF5"/>
    <w:rsid w:val="00AB4DD6"/>
    <w:rsid w:val="00AB6369"/>
    <w:rsid w:val="00AB6571"/>
    <w:rsid w:val="00AB6A07"/>
    <w:rsid w:val="00AC3D09"/>
    <w:rsid w:val="00AC6201"/>
    <w:rsid w:val="00AD1F4D"/>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269D"/>
    <w:rsid w:val="00AF305B"/>
    <w:rsid w:val="00AF360C"/>
    <w:rsid w:val="00AF5CE9"/>
    <w:rsid w:val="00AF61F0"/>
    <w:rsid w:val="00AF789E"/>
    <w:rsid w:val="00AF7D80"/>
    <w:rsid w:val="00B01B94"/>
    <w:rsid w:val="00B0242D"/>
    <w:rsid w:val="00B0331D"/>
    <w:rsid w:val="00B04E2B"/>
    <w:rsid w:val="00B05D05"/>
    <w:rsid w:val="00B05F2C"/>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4E7A"/>
    <w:rsid w:val="00B3664C"/>
    <w:rsid w:val="00B3780B"/>
    <w:rsid w:val="00B37CED"/>
    <w:rsid w:val="00B432EA"/>
    <w:rsid w:val="00B467D6"/>
    <w:rsid w:val="00B46EAA"/>
    <w:rsid w:val="00B471F5"/>
    <w:rsid w:val="00B472DD"/>
    <w:rsid w:val="00B5206A"/>
    <w:rsid w:val="00B5424E"/>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3C1"/>
    <w:rsid w:val="00B914D8"/>
    <w:rsid w:val="00B9649F"/>
    <w:rsid w:val="00BA169E"/>
    <w:rsid w:val="00BA451A"/>
    <w:rsid w:val="00BA5581"/>
    <w:rsid w:val="00BA5F28"/>
    <w:rsid w:val="00BB28D9"/>
    <w:rsid w:val="00BB4B7F"/>
    <w:rsid w:val="00BC0700"/>
    <w:rsid w:val="00BC13AD"/>
    <w:rsid w:val="00BC18CA"/>
    <w:rsid w:val="00BC3674"/>
    <w:rsid w:val="00BC4879"/>
    <w:rsid w:val="00BC53D0"/>
    <w:rsid w:val="00BC6EDA"/>
    <w:rsid w:val="00BD28B1"/>
    <w:rsid w:val="00BD7C90"/>
    <w:rsid w:val="00BE269C"/>
    <w:rsid w:val="00BE51B2"/>
    <w:rsid w:val="00BE672E"/>
    <w:rsid w:val="00BE77D2"/>
    <w:rsid w:val="00BF0AF5"/>
    <w:rsid w:val="00BF169A"/>
    <w:rsid w:val="00BF25FB"/>
    <w:rsid w:val="00BF4E5A"/>
    <w:rsid w:val="00BF522A"/>
    <w:rsid w:val="00BF645F"/>
    <w:rsid w:val="00BF730E"/>
    <w:rsid w:val="00BF7AAA"/>
    <w:rsid w:val="00BF7CF6"/>
    <w:rsid w:val="00C01BFE"/>
    <w:rsid w:val="00C01D62"/>
    <w:rsid w:val="00C04420"/>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4E20"/>
    <w:rsid w:val="00C25929"/>
    <w:rsid w:val="00C315BE"/>
    <w:rsid w:val="00C3327C"/>
    <w:rsid w:val="00C350E6"/>
    <w:rsid w:val="00C35395"/>
    <w:rsid w:val="00C35AF2"/>
    <w:rsid w:val="00C366BF"/>
    <w:rsid w:val="00C369BB"/>
    <w:rsid w:val="00C400F8"/>
    <w:rsid w:val="00C40F16"/>
    <w:rsid w:val="00C41C76"/>
    <w:rsid w:val="00C4378C"/>
    <w:rsid w:val="00C45918"/>
    <w:rsid w:val="00C46835"/>
    <w:rsid w:val="00C47EEA"/>
    <w:rsid w:val="00C52A21"/>
    <w:rsid w:val="00C5350F"/>
    <w:rsid w:val="00C53513"/>
    <w:rsid w:val="00C55684"/>
    <w:rsid w:val="00C557CC"/>
    <w:rsid w:val="00C55C35"/>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A608A"/>
    <w:rsid w:val="00CB01B9"/>
    <w:rsid w:val="00CB11DB"/>
    <w:rsid w:val="00CB26B9"/>
    <w:rsid w:val="00CC0099"/>
    <w:rsid w:val="00CC019F"/>
    <w:rsid w:val="00CC19B1"/>
    <w:rsid w:val="00CC3DF1"/>
    <w:rsid w:val="00CC6118"/>
    <w:rsid w:val="00CC7BAD"/>
    <w:rsid w:val="00CD0748"/>
    <w:rsid w:val="00CD2331"/>
    <w:rsid w:val="00CD4214"/>
    <w:rsid w:val="00CD761F"/>
    <w:rsid w:val="00CD7FF3"/>
    <w:rsid w:val="00CE1381"/>
    <w:rsid w:val="00CE2A4F"/>
    <w:rsid w:val="00CE55CD"/>
    <w:rsid w:val="00CE569F"/>
    <w:rsid w:val="00CE593F"/>
    <w:rsid w:val="00CE59D2"/>
    <w:rsid w:val="00CE6C51"/>
    <w:rsid w:val="00CF17E9"/>
    <w:rsid w:val="00CF2F83"/>
    <w:rsid w:val="00CF4914"/>
    <w:rsid w:val="00D00D8E"/>
    <w:rsid w:val="00D01403"/>
    <w:rsid w:val="00D024CA"/>
    <w:rsid w:val="00D02FF6"/>
    <w:rsid w:val="00D03B91"/>
    <w:rsid w:val="00D03D65"/>
    <w:rsid w:val="00D04EDB"/>
    <w:rsid w:val="00D06779"/>
    <w:rsid w:val="00D0763E"/>
    <w:rsid w:val="00D11BDB"/>
    <w:rsid w:val="00D11CDF"/>
    <w:rsid w:val="00D12D6B"/>
    <w:rsid w:val="00D12DB9"/>
    <w:rsid w:val="00D13774"/>
    <w:rsid w:val="00D14781"/>
    <w:rsid w:val="00D14783"/>
    <w:rsid w:val="00D20ACF"/>
    <w:rsid w:val="00D21785"/>
    <w:rsid w:val="00D21A6F"/>
    <w:rsid w:val="00D22B0E"/>
    <w:rsid w:val="00D24AE0"/>
    <w:rsid w:val="00D24E81"/>
    <w:rsid w:val="00D25336"/>
    <w:rsid w:val="00D271F4"/>
    <w:rsid w:val="00D27675"/>
    <w:rsid w:val="00D27F10"/>
    <w:rsid w:val="00D31E10"/>
    <w:rsid w:val="00D329DF"/>
    <w:rsid w:val="00D33A64"/>
    <w:rsid w:val="00D34B36"/>
    <w:rsid w:val="00D3544D"/>
    <w:rsid w:val="00D37D61"/>
    <w:rsid w:val="00D4414A"/>
    <w:rsid w:val="00D447B8"/>
    <w:rsid w:val="00D44D9A"/>
    <w:rsid w:val="00D452CC"/>
    <w:rsid w:val="00D455F3"/>
    <w:rsid w:val="00D45A60"/>
    <w:rsid w:val="00D45B1C"/>
    <w:rsid w:val="00D45C40"/>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21A"/>
    <w:rsid w:val="00D765BF"/>
    <w:rsid w:val="00D76AAD"/>
    <w:rsid w:val="00D77F49"/>
    <w:rsid w:val="00D80095"/>
    <w:rsid w:val="00D80B46"/>
    <w:rsid w:val="00D81FA4"/>
    <w:rsid w:val="00D82119"/>
    <w:rsid w:val="00D822E7"/>
    <w:rsid w:val="00D82870"/>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1E4"/>
    <w:rsid w:val="00DE28C1"/>
    <w:rsid w:val="00DE325D"/>
    <w:rsid w:val="00DE5E20"/>
    <w:rsid w:val="00DE66BB"/>
    <w:rsid w:val="00DE67E8"/>
    <w:rsid w:val="00DE710F"/>
    <w:rsid w:val="00DF2185"/>
    <w:rsid w:val="00DF5CF0"/>
    <w:rsid w:val="00DF6CC0"/>
    <w:rsid w:val="00DF7D85"/>
    <w:rsid w:val="00E000EE"/>
    <w:rsid w:val="00E00BDF"/>
    <w:rsid w:val="00E02B47"/>
    <w:rsid w:val="00E04A49"/>
    <w:rsid w:val="00E05D4D"/>
    <w:rsid w:val="00E07972"/>
    <w:rsid w:val="00E1148B"/>
    <w:rsid w:val="00E134C3"/>
    <w:rsid w:val="00E149E9"/>
    <w:rsid w:val="00E14D32"/>
    <w:rsid w:val="00E159BF"/>
    <w:rsid w:val="00E159D1"/>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6B70"/>
    <w:rsid w:val="00E47EAD"/>
    <w:rsid w:val="00E510C0"/>
    <w:rsid w:val="00E528A9"/>
    <w:rsid w:val="00E529D7"/>
    <w:rsid w:val="00E539CF"/>
    <w:rsid w:val="00E552C2"/>
    <w:rsid w:val="00E56593"/>
    <w:rsid w:val="00E60449"/>
    <w:rsid w:val="00E636E1"/>
    <w:rsid w:val="00E6483C"/>
    <w:rsid w:val="00E64F23"/>
    <w:rsid w:val="00E64F45"/>
    <w:rsid w:val="00E65846"/>
    <w:rsid w:val="00E67EFB"/>
    <w:rsid w:val="00E71AF9"/>
    <w:rsid w:val="00E72392"/>
    <w:rsid w:val="00E72A6A"/>
    <w:rsid w:val="00E77DD5"/>
    <w:rsid w:val="00E80ADE"/>
    <w:rsid w:val="00E830C4"/>
    <w:rsid w:val="00E83A40"/>
    <w:rsid w:val="00E83B0D"/>
    <w:rsid w:val="00E85E42"/>
    <w:rsid w:val="00E92108"/>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5AB8"/>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D70BD"/>
    <w:rsid w:val="00EE298A"/>
    <w:rsid w:val="00EE2E49"/>
    <w:rsid w:val="00EE3302"/>
    <w:rsid w:val="00EE35B2"/>
    <w:rsid w:val="00EE3DBE"/>
    <w:rsid w:val="00EE5DE8"/>
    <w:rsid w:val="00EE65A5"/>
    <w:rsid w:val="00EF1D5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55B"/>
    <w:rsid w:val="00F60CCA"/>
    <w:rsid w:val="00F62F93"/>
    <w:rsid w:val="00F63F04"/>
    <w:rsid w:val="00F70ED6"/>
    <w:rsid w:val="00F73A62"/>
    <w:rsid w:val="00F74A33"/>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6402"/>
    <w:rsid w:val="00F9755F"/>
    <w:rsid w:val="00F979FE"/>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5555"/>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A1C8"/>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1355F-E62B-4C35-8FE9-90D04160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6</cp:revision>
  <cp:lastPrinted>2020-03-12T19:19:00Z</cp:lastPrinted>
  <dcterms:created xsi:type="dcterms:W3CDTF">2020-04-01T13:54:00Z</dcterms:created>
  <dcterms:modified xsi:type="dcterms:W3CDTF">2020-04-01T15:01:00Z</dcterms:modified>
</cp:coreProperties>
</file>