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2CC9" w14:textId="77777777" w:rsidR="00A81351" w:rsidRPr="00306D47" w:rsidRDefault="00A77961" w:rsidP="00A81351">
      <w:pPr>
        <w:jc w:val="center"/>
        <w:outlineLvl w:val="0"/>
        <w:rPr>
          <w:b/>
          <w:sz w:val="28"/>
        </w:rPr>
      </w:pPr>
      <w:r w:rsidRPr="00306D47">
        <w:rPr>
          <w:b/>
          <w:sz w:val="28"/>
        </w:rPr>
        <w:t>MARION PARK BOARD</w:t>
      </w:r>
      <w:r w:rsidR="00A81351" w:rsidRPr="00306D47">
        <w:rPr>
          <w:b/>
          <w:sz w:val="28"/>
        </w:rPr>
        <w:t xml:space="preserve"> MINUTES</w:t>
      </w:r>
    </w:p>
    <w:p w14:paraId="3E6B20D8" w14:textId="65DD9BEA" w:rsidR="00A77961" w:rsidRPr="00306D47" w:rsidRDefault="00531513" w:rsidP="00A77961">
      <w:pPr>
        <w:jc w:val="center"/>
        <w:outlineLvl w:val="0"/>
        <w:rPr>
          <w:sz w:val="28"/>
        </w:rPr>
      </w:pPr>
      <w:r w:rsidRPr="00306D47">
        <w:rPr>
          <w:sz w:val="28"/>
        </w:rPr>
        <w:t>December 12</w:t>
      </w:r>
      <w:r w:rsidR="003E21D4" w:rsidRPr="00306D47">
        <w:rPr>
          <w:sz w:val="28"/>
        </w:rPr>
        <w:t xml:space="preserve">, </w:t>
      </w:r>
      <w:r w:rsidR="00A77961" w:rsidRPr="00306D47">
        <w:rPr>
          <w:sz w:val="28"/>
        </w:rPr>
        <w:t>201</w:t>
      </w:r>
      <w:r w:rsidR="004D51ED" w:rsidRPr="00306D47">
        <w:rPr>
          <w:sz w:val="28"/>
        </w:rPr>
        <w:t>8</w:t>
      </w:r>
      <w:r w:rsidR="00A81351" w:rsidRPr="00306D47">
        <w:rPr>
          <w:sz w:val="28"/>
        </w:rPr>
        <w:t xml:space="preserve">, </w:t>
      </w:r>
      <w:r w:rsidR="00A77961" w:rsidRPr="00306D47">
        <w:rPr>
          <w:sz w:val="28"/>
        </w:rPr>
        <w:t>4:</w:t>
      </w:r>
      <w:r w:rsidR="00737834" w:rsidRPr="00306D47">
        <w:rPr>
          <w:sz w:val="28"/>
        </w:rPr>
        <w:t>0</w:t>
      </w:r>
      <w:r w:rsidR="009D4D54" w:rsidRPr="00306D47">
        <w:rPr>
          <w:sz w:val="28"/>
        </w:rPr>
        <w:t>0</w:t>
      </w:r>
      <w:r w:rsidR="00A77961" w:rsidRPr="00306D47">
        <w:rPr>
          <w:sz w:val="28"/>
        </w:rPr>
        <w:t xml:space="preserve"> P</w:t>
      </w:r>
      <w:r w:rsidR="00A81351" w:rsidRPr="00306D47">
        <w:rPr>
          <w:sz w:val="28"/>
        </w:rPr>
        <w:t>.</w:t>
      </w:r>
      <w:r w:rsidR="00A77961" w:rsidRPr="00306D47">
        <w:rPr>
          <w:sz w:val="28"/>
        </w:rPr>
        <w:t>M</w:t>
      </w:r>
      <w:r w:rsidR="00A81351" w:rsidRPr="00306D47">
        <w:rPr>
          <w:sz w:val="28"/>
        </w:rPr>
        <w:t>.</w:t>
      </w:r>
    </w:p>
    <w:p w14:paraId="2ED7C1D5" w14:textId="77777777" w:rsidR="00A77961" w:rsidRPr="00306D47" w:rsidRDefault="006B20C0" w:rsidP="00A77961">
      <w:pPr>
        <w:jc w:val="center"/>
        <w:outlineLvl w:val="0"/>
      </w:pPr>
      <w:r w:rsidRPr="00306D47">
        <w:t>Thomas Park Administration and Operations Facility</w:t>
      </w:r>
    </w:p>
    <w:p w14:paraId="23B1317B" w14:textId="4D76132D" w:rsidR="009726C9" w:rsidRPr="00306D47" w:rsidRDefault="009726C9" w:rsidP="00A77961">
      <w:pPr>
        <w:jc w:val="center"/>
        <w:outlineLvl w:val="0"/>
        <w:rPr>
          <w:highlight w:val="yellow"/>
        </w:rPr>
      </w:pPr>
    </w:p>
    <w:p w14:paraId="45CA8DCC" w14:textId="77777777" w:rsidR="00595107" w:rsidRPr="00306D47" w:rsidRDefault="00595107" w:rsidP="00A77961">
      <w:pPr>
        <w:jc w:val="center"/>
        <w:outlineLvl w:val="0"/>
        <w:rPr>
          <w:highlight w:val="yellow"/>
        </w:rPr>
      </w:pPr>
    </w:p>
    <w:p w14:paraId="01113051" w14:textId="142CB7F1" w:rsidR="00D21C58" w:rsidRPr="00306D47" w:rsidRDefault="00A77961" w:rsidP="0051156E">
      <w:pPr>
        <w:ind w:left="1620" w:hanging="1620"/>
        <w:outlineLvl w:val="0"/>
      </w:pPr>
      <w:r w:rsidRPr="00306D47">
        <w:t>ROLL CALL:</w:t>
      </w:r>
      <w:r w:rsidRPr="00306D47">
        <w:tab/>
      </w:r>
      <w:r w:rsidR="005D0953" w:rsidRPr="00306D47">
        <w:t>Chair Amy Hussel</w:t>
      </w:r>
      <w:r w:rsidR="002011AF" w:rsidRPr="00306D47">
        <w:t xml:space="preserve">, </w:t>
      </w:r>
      <w:r w:rsidR="00B04E6B" w:rsidRPr="00306D47">
        <w:t xml:space="preserve">Patty Wise, </w:t>
      </w:r>
      <w:r w:rsidR="000C28EF" w:rsidRPr="00306D47">
        <w:t>Terry Speral, John McIntosh</w:t>
      </w:r>
      <w:r w:rsidR="00531513" w:rsidRPr="00306D47">
        <w:t>, Kyle Martin</w:t>
      </w:r>
    </w:p>
    <w:p w14:paraId="12996249" w14:textId="512C9D84" w:rsidR="009901B8" w:rsidRPr="00306D47" w:rsidRDefault="009901B8" w:rsidP="0051156E">
      <w:pPr>
        <w:ind w:left="1620" w:hanging="1620"/>
        <w:outlineLvl w:val="0"/>
      </w:pPr>
    </w:p>
    <w:p w14:paraId="37A3A938" w14:textId="0134AEDB" w:rsidR="00BA60C9" w:rsidRPr="00306D47" w:rsidRDefault="00BA60C9" w:rsidP="0051156E">
      <w:pPr>
        <w:ind w:left="1620" w:hanging="1620"/>
        <w:outlineLvl w:val="0"/>
      </w:pPr>
      <w:r w:rsidRPr="00306D47">
        <w:t>ABSENT:</w:t>
      </w:r>
      <w:r w:rsidRPr="00306D47">
        <w:tab/>
        <w:t>None</w:t>
      </w:r>
    </w:p>
    <w:p w14:paraId="0B774D80" w14:textId="77777777" w:rsidR="008B1992" w:rsidRPr="00306D47" w:rsidRDefault="008B1992" w:rsidP="0051156E">
      <w:pPr>
        <w:ind w:left="1620" w:hanging="1620"/>
        <w:outlineLvl w:val="0"/>
      </w:pPr>
    </w:p>
    <w:p w14:paraId="273FE438" w14:textId="36CB255F" w:rsidR="00A77961" w:rsidRPr="00306D47" w:rsidRDefault="00131289" w:rsidP="0051156E">
      <w:pPr>
        <w:ind w:left="1620" w:hanging="1620"/>
        <w:outlineLvl w:val="0"/>
      </w:pPr>
      <w:r w:rsidRPr="00306D47">
        <w:t>STAFF:</w:t>
      </w:r>
      <w:r w:rsidRPr="00306D47">
        <w:tab/>
      </w:r>
      <w:r w:rsidR="000C28EF" w:rsidRPr="00306D47">
        <w:t xml:space="preserve">Mike Carolan, </w:t>
      </w:r>
      <w:r w:rsidR="002011AF" w:rsidRPr="00306D47">
        <w:t>Karlene Hummel</w:t>
      </w:r>
      <w:r w:rsidR="00687955" w:rsidRPr="00306D47">
        <w:t>,</w:t>
      </w:r>
      <w:r w:rsidR="000E59FB" w:rsidRPr="00306D47">
        <w:t xml:space="preserve"> </w:t>
      </w:r>
      <w:r w:rsidR="00A77961" w:rsidRPr="00306D47">
        <w:t>Darcie Coberly</w:t>
      </w:r>
    </w:p>
    <w:p w14:paraId="5922F8C8" w14:textId="77777777" w:rsidR="007201B4" w:rsidRPr="00306D47" w:rsidRDefault="007201B4" w:rsidP="0051156E">
      <w:pPr>
        <w:ind w:left="1620" w:hanging="1620"/>
        <w:outlineLvl w:val="0"/>
      </w:pPr>
    </w:p>
    <w:p w14:paraId="2D60A53E" w14:textId="011D20E4" w:rsidR="00531513" w:rsidRPr="00306D47" w:rsidRDefault="007201B4" w:rsidP="0051156E">
      <w:pPr>
        <w:ind w:left="1620" w:hanging="1620"/>
        <w:outlineLvl w:val="0"/>
      </w:pPr>
      <w:r w:rsidRPr="00306D47">
        <w:t>GUEST</w:t>
      </w:r>
      <w:r w:rsidR="00464C00" w:rsidRPr="00306D47">
        <w:t>S</w:t>
      </w:r>
      <w:r w:rsidRPr="00306D47">
        <w:t>:</w:t>
      </w:r>
      <w:r w:rsidRPr="00306D47">
        <w:tab/>
      </w:r>
      <w:r w:rsidR="00117B38" w:rsidRPr="00306D47">
        <w:t xml:space="preserve">Jay Moore, </w:t>
      </w:r>
      <w:r w:rsidR="00531513" w:rsidRPr="00306D47">
        <w:t xml:space="preserve">Jo Moore </w:t>
      </w:r>
    </w:p>
    <w:p w14:paraId="264A37D9" w14:textId="557D921B" w:rsidR="00093419" w:rsidRPr="00306D47" w:rsidRDefault="00093419" w:rsidP="0051156E">
      <w:pPr>
        <w:ind w:left="1620" w:hanging="1620"/>
        <w:outlineLvl w:val="0"/>
      </w:pPr>
    </w:p>
    <w:p w14:paraId="4CC019C8" w14:textId="77777777" w:rsidR="00D706B2" w:rsidRPr="00306D47" w:rsidRDefault="00D706B2" w:rsidP="00D706B2">
      <w:pPr>
        <w:jc w:val="both"/>
        <w:outlineLvl w:val="0"/>
        <w:rPr>
          <w:u w:val="single"/>
        </w:rPr>
      </w:pPr>
      <w:r w:rsidRPr="00306D47">
        <w:rPr>
          <w:u w:val="single"/>
        </w:rPr>
        <w:t>Minutes</w:t>
      </w:r>
    </w:p>
    <w:p w14:paraId="00A9DDFC" w14:textId="099C5BD7" w:rsidR="00D706B2" w:rsidRPr="00306D47" w:rsidRDefault="00D706B2" w:rsidP="00D706B2">
      <w:pPr>
        <w:jc w:val="both"/>
        <w:outlineLvl w:val="0"/>
      </w:pPr>
      <w:r w:rsidRPr="00306D47">
        <w:t>Moved by</w:t>
      </w:r>
      <w:r w:rsidR="00DE2952" w:rsidRPr="00306D47">
        <w:t xml:space="preserve"> </w:t>
      </w:r>
      <w:r w:rsidR="00531513" w:rsidRPr="00306D47">
        <w:t>McIntosh</w:t>
      </w:r>
      <w:r w:rsidR="003E21D4" w:rsidRPr="00306D47">
        <w:t xml:space="preserve"> </w:t>
      </w:r>
      <w:r w:rsidR="00DE2952" w:rsidRPr="00306D47">
        <w:t xml:space="preserve">and </w:t>
      </w:r>
      <w:r w:rsidRPr="00306D47">
        <w:t xml:space="preserve">seconded by </w:t>
      </w:r>
      <w:r w:rsidR="00531513" w:rsidRPr="00306D47">
        <w:t>Speral</w:t>
      </w:r>
      <w:r w:rsidR="003E21D4" w:rsidRPr="00306D47">
        <w:t xml:space="preserve"> t</w:t>
      </w:r>
      <w:r w:rsidRPr="00306D47">
        <w:t>o approve</w:t>
      </w:r>
      <w:r w:rsidR="00E7209D" w:rsidRPr="00306D47">
        <w:t xml:space="preserve"> the</w:t>
      </w:r>
      <w:r w:rsidR="00B04E6B" w:rsidRPr="00306D47">
        <w:t xml:space="preserve"> </w:t>
      </w:r>
      <w:r w:rsidR="00531513" w:rsidRPr="00306D47">
        <w:t>November 14,</w:t>
      </w:r>
      <w:r w:rsidR="003E21D4" w:rsidRPr="00306D47">
        <w:t xml:space="preserve"> </w:t>
      </w:r>
      <w:r w:rsidR="00057DE9" w:rsidRPr="00306D47">
        <w:t>201</w:t>
      </w:r>
      <w:r w:rsidR="00011A66" w:rsidRPr="00306D47">
        <w:t>8</w:t>
      </w:r>
      <w:r w:rsidR="00057DE9" w:rsidRPr="00306D47">
        <w:t xml:space="preserve">, </w:t>
      </w:r>
      <w:r w:rsidR="00F53C4D" w:rsidRPr="00306D47">
        <w:t xml:space="preserve">regular </w:t>
      </w:r>
      <w:r w:rsidRPr="00306D47">
        <w:t xml:space="preserve">Park Board minutes.  </w:t>
      </w:r>
      <w:r w:rsidR="00426AB4" w:rsidRPr="00306D47">
        <w:t xml:space="preserve">All </w:t>
      </w:r>
      <w:r w:rsidRPr="00306D47">
        <w:t>in favor</w:t>
      </w:r>
      <w:r w:rsidR="00A4622E" w:rsidRPr="00306D47">
        <w:t xml:space="preserve">, </w:t>
      </w:r>
      <w:r w:rsidRPr="00306D47">
        <w:t>motion carried.</w:t>
      </w:r>
    </w:p>
    <w:p w14:paraId="0FB5B53C" w14:textId="77777777" w:rsidR="00D706B2" w:rsidRPr="00306D47" w:rsidRDefault="00D706B2" w:rsidP="00D706B2">
      <w:pPr>
        <w:jc w:val="both"/>
        <w:outlineLvl w:val="0"/>
      </w:pPr>
    </w:p>
    <w:p w14:paraId="48F68A7A" w14:textId="77777777" w:rsidR="006803A0" w:rsidRPr="00306D47" w:rsidRDefault="006803A0" w:rsidP="006803A0">
      <w:pPr>
        <w:jc w:val="both"/>
        <w:outlineLvl w:val="0"/>
        <w:rPr>
          <w:u w:val="single"/>
        </w:rPr>
      </w:pPr>
      <w:r w:rsidRPr="00306D47">
        <w:rPr>
          <w:u w:val="single"/>
        </w:rPr>
        <w:t>Reports</w:t>
      </w:r>
    </w:p>
    <w:p w14:paraId="352B3AD5" w14:textId="6AFB77E9" w:rsidR="00F67457" w:rsidRPr="00306D47" w:rsidRDefault="004D51ED" w:rsidP="00F53C4D">
      <w:pPr>
        <w:jc w:val="both"/>
        <w:outlineLvl w:val="0"/>
      </w:pPr>
      <w:r w:rsidRPr="00306D47">
        <w:t xml:space="preserve">The </w:t>
      </w:r>
      <w:r w:rsidR="002C7B6E" w:rsidRPr="00306D47">
        <w:t>November</w:t>
      </w:r>
      <w:r w:rsidR="00B04E6B" w:rsidRPr="00306D47">
        <w:t xml:space="preserve"> </w:t>
      </w:r>
      <w:r w:rsidR="00687955" w:rsidRPr="00306D47">
        <w:t>Financial Report was review</w:t>
      </w:r>
      <w:r w:rsidR="008D0144" w:rsidRPr="00306D47">
        <w:t>ed</w:t>
      </w:r>
      <w:r w:rsidR="00835E35" w:rsidRPr="00306D47">
        <w:t>.</w:t>
      </w:r>
      <w:r w:rsidR="008B1992" w:rsidRPr="00306D47">
        <w:t xml:space="preserve"> </w:t>
      </w:r>
      <w:r w:rsidR="00835E35" w:rsidRPr="00306D47">
        <w:t xml:space="preserve"> </w:t>
      </w:r>
      <w:bookmarkStart w:id="0" w:name="_GoBack"/>
      <w:bookmarkEnd w:id="0"/>
      <w:r w:rsidR="00117B38" w:rsidRPr="00306D47">
        <w:t>R</w:t>
      </w:r>
      <w:r w:rsidR="00531513" w:rsidRPr="00306D47">
        <w:t xml:space="preserve">evenues are at </w:t>
      </w:r>
      <w:r w:rsidR="00117B38" w:rsidRPr="00306D47">
        <w:t>29 percent</w:t>
      </w:r>
      <w:r w:rsidR="00531513" w:rsidRPr="00306D47">
        <w:t xml:space="preserve"> of estimate and expenses are at </w:t>
      </w:r>
      <w:r w:rsidR="00117B38" w:rsidRPr="00306D47">
        <w:t>35 percent</w:t>
      </w:r>
      <w:r w:rsidR="00531513" w:rsidRPr="00306D47">
        <w:t xml:space="preserve"> of estimate.  </w:t>
      </w:r>
      <w:r w:rsidR="008B1992" w:rsidRPr="00306D47">
        <w:t xml:space="preserve">Moved by </w:t>
      </w:r>
      <w:r w:rsidR="00B04E6B" w:rsidRPr="00306D47">
        <w:t xml:space="preserve">Wise </w:t>
      </w:r>
      <w:r w:rsidR="008B1992" w:rsidRPr="00306D47">
        <w:t xml:space="preserve">and seconded by </w:t>
      </w:r>
      <w:r w:rsidR="00531513" w:rsidRPr="00306D47">
        <w:t>Martin</w:t>
      </w:r>
      <w:r w:rsidR="00CA7BE7" w:rsidRPr="00306D47">
        <w:t xml:space="preserve"> </w:t>
      </w:r>
      <w:r w:rsidR="008B1992" w:rsidRPr="00306D47">
        <w:t xml:space="preserve">to approve the </w:t>
      </w:r>
      <w:r w:rsidR="00531513" w:rsidRPr="00306D47">
        <w:t>November</w:t>
      </w:r>
      <w:r w:rsidR="00B04E6B" w:rsidRPr="00306D47">
        <w:t xml:space="preserve"> </w:t>
      </w:r>
      <w:r w:rsidR="008B1992" w:rsidRPr="00306D47">
        <w:t>Financial Report.</w:t>
      </w:r>
      <w:r w:rsidR="00737834" w:rsidRPr="00306D47">
        <w:t xml:space="preserve">  </w:t>
      </w:r>
      <w:r w:rsidR="008B1992" w:rsidRPr="00306D47">
        <w:t>All in favor, motion carried.</w:t>
      </w:r>
    </w:p>
    <w:p w14:paraId="34E780DF" w14:textId="4DD07760" w:rsidR="003E21D4" w:rsidRPr="00306D47" w:rsidRDefault="003E21D4" w:rsidP="00F53C4D">
      <w:pPr>
        <w:jc w:val="both"/>
        <w:outlineLvl w:val="0"/>
      </w:pPr>
    </w:p>
    <w:p w14:paraId="51807E02" w14:textId="18584123" w:rsidR="002C7B6E" w:rsidRPr="00306D47" w:rsidRDefault="002C7B6E" w:rsidP="00F53C4D">
      <w:pPr>
        <w:jc w:val="both"/>
        <w:outlineLvl w:val="0"/>
      </w:pPr>
      <w:r w:rsidRPr="00306D47">
        <w:t xml:space="preserve">The November Invoice Report was received, discussed and filed.  Staff reviewed payments made to Barnd Electric ($336 for </w:t>
      </w:r>
      <w:proofErr w:type="spellStart"/>
      <w:r w:rsidRPr="00306D47">
        <w:t>A&amp;E</w:t>
      </w:r>
      <w:proofErr w:type="spellEnd"/>
      <w:r w:rsidRPr="00306D47">
        <w:t xml:space="preserve"> building</w:t>
      </w:r>
      <w:r w:rsidR="00117B38" w:rsidRPr="00306D47">
        <w:t xml:space="preserve"> exterior outlets installed</w:t>
      </w:r>
      <w:r w:rsidRPr="00306D47">
        <w:t>)</w:t>
      </w:r>
      <w:r w:rsidR="00117B38" w:rsidRPr="00306D47">
        <w:t>,</w:t>
      </w:r>
      <w:r w:rsidRPr="00306D47">
        <w:t xml:space="preserve"> Burbach Aquatics ($4,940 for pool leak</w:t>
      </w:r>
      <w:r w:rsidR="00117B38" w:rsidRPr="00306D47">
        <w:t xml:space="preserve"> detection services</w:t>
      </w:r>
      <w:r w:rsidRPr="00306D47">
        <w:t>)</w:t>
      </w:r>
      <w:r w:rsidR="00117B38" w:rsidRPr="00306D47">
        <w:t>,</w:t>
      </w:r>
      <w:r w:rsidRPr="00306D47">
        <w:t xml:space="preserve"> Fleming Nursery ($11,849.75 </w:t>
      </w:r>
      <w:r w:rsidR="00DB4D58" w:rsidRPr="00306D47">
        <w:t xml:space="preserve">for trees), </w:t>
      </w:r>
      <w:r w:rsidRPr="00306D47">
        <w:t xml:space="preserve">Forrest Keeling Nursery </w:t>
      </w:r>
      <w:r w:rsidR="00DB4D58" w:rsidRPr="00306D47">
        <w:t>(</w:t>
      </w:r>
      <w:r w:rsidRPr="00306D47">
        <w:t>$1,721.90</w:t>
      </w:r>
      <w:r w:rsidR="00DB4D58" w:rsidRPr="00306D47">
        <w:t xml:space="preserve"> for trees</w:t>
      </w:r>
      <w:r w:rsidRPr="00306D47">
        <w:t xml:space="preserve">), </w:t>
      </w:r>
      <w:r w:rsidR="00DB4D58" w:rsidRPr="00306D47">
        <w:t xml:space="preserve">and </w:t>
      </w:r>
      <w:r w:rsidRPr="00306D47">
        <w:t>Rally Appraisal ($400 for appraisal of 2350 Indian Creek R</w:t>
      </w:r>
      <w:r w:rsidR="00DB4D58" w:rsidRPr="00306D47">
        <w:t>oa</w:t>
      </w:r>
      <w:r w:rsidRPr="00306D47">
        <w:t>d).</w:t>
      </w:r>
    </w:p>
    <w:p w14:paraId="0D41E357" w14:textId="77777777" w:rsidR="002C7B6E" w:rsidRPr="00306D47" w:rsidRDefault="002C7B6E" w:rsidP="00F53C4D">
      <w:pPr>
        <w:jc w:val="both"/>
        <w:outlineLvl w:val="0"/>
      </w:pPr>
    </w:p>
    <w:p w14:paraId="6B20DDD4" w14:textId="77777777" w:rsidR="00AA7E0E" w:rsidRPr="00306D47" w:rsidRDefault="00057DE9" w:rsidP="00C65504">
      <w:pPr>
        <w:jc w:val="both"/>
        <w:outlineLvl w:val="0"/>
        <w:rPr>
          <w:u w:val="single"/>
        </w:rPr>
      </w:pPr>
      <w:r w:rsidRPr="00306D47">
        <w:rPr>
          <w:u w:val="single"/>
        </w:rPr>
        <w:t>Public Input</w:t>
      </w:r>
    </w:p>
    <w:p w14:paraId="66EB0CCB" w14:textId="1ED24487" w:rsidR="007C4B00" w:rsidRPr="00306D47" w:rsidRDefault="00DB4D58" w:rsidP="00C65504">
      <w:pPr>
        <w:jc w:val="both"/>
        <w:outlineLvl w:val="0"/>
      </w:pPr>
      <w:r w:rsidRPr="00306D47">
        <w:t xml:space="preserve">Jo Moore indicated she was </w:t>
      </w:r>
      <w:r w:rsidR="00BA60C9" w:rsidRPr="00306D47">
        <w:t>elected</w:t>
      </w:r>
      <w:r w:rsidRPr="00306D47">
        <w:t xml:space="preserve"> president of the Friends of the Parks and will be attending to represent the group.  Jay Moore is representing the Marion Arts Council.</w:t>
      </w:r>
    </w:p>
    <w:p w14:paraId="6256AE79" w14:textId="50ABD3F0" w:rsidR="007C4B00" w:rsidRPr="00306D47" w:rsidRDefault="007C4B00" w:rsidP="00C65504">
      <w:pPr>
        <w:jc w:val="both"/>
        <w:outlineLvl w:val="0"/>
      </w:pPr>
    </w:p>
    <w:p w14:paraId="6AEE8583" w14:textId="6672D74E" w:rsidR="00DF2A81" w:rsidRPr="00306D47" w:rsidRDefault="00DF2A81" w:rsidP="00C65504">
      <w:pPr>
        <w:jc w:val="both"/>
        <w:outlineLvl w:val="0"/>
        <w:rPr>
          <w:u w:val="single"/>
        </w:rPr>
      </w:pPr>
      <w:r w:rsidRPr="00306D47">
        <w:rPr>
          <w:u w:val="single"/>
        </w:rPr>
        <w:t>Linn Area Mountain Bike Association Memorandum of Understanding</w:t>
      </w:r>
    </w:p>
    <w:p w14:paraId="4ADA695F" w14:textId="47733012" w:rsidR="00DF2A81" w:rsidRPr="00306D47" w:rsidRDefault="00DF2A81" w:rsidP="00C65504">
      <w:pPr>
        <w:jc w:val="both"/>
        <w:outlineLvl w:val="0"/>
      </w:pPr>
      <w:r w:rsidRPr="00306D47">
        <w:t>In late spring</w:t>
      </w:r>
      <w:r w:rsidR="0064603E" w:rsidRPr="00306D47">
        <w:t>, the Linn Ara Mountain Bike Association (</w:t>
      </w:r>
      <w:proofErr w:type="spellStart"/>
      <w:r w:rsidR="0064603E" w:rsidRPr="00306D47">
        <w:t>LAMBA</w:t>
      </w:r>
      <w:proofErr w:type="spellEnd"/>
      <w:r w:rsidR="0064603E" w:rsidRPr="00306D47">
        <w:t>)</w:t>
      </w:r>
      <w:r w:rsidRPr="00306D47">
        <w:t xml:space="preserve"> </w:t>
      </w:r>
      <w:r w:rsidR="0064603E" w:rsidRPr="00306D47">
        <w:t xml:space="preserve">requested to </w:t>
      </w:r>
      <w:r w:rsidRPr="00306D47">
        <w:t xml:space="preserve">establish two mountain bike trails in Boyson Park.  </w:t>
      </w:r>
      <w:r w:rsidR="0064603E" w:rsidRPr="00306D47">
        <w:t xml:space="preserve">Staff updated the </w:t>
      </w:r>
      <w:r w:rsidRPr="00306D47">
        <w:t xml:space="preserve">Memorandum of Understanding </w:t>
      </w:r>
      <w:r w:rsidR="0064603E" w:rsidRPr="00306D47">
        <w:t xml:space="preserve">(MOU) with the group </w:t>
      </w:r>
      <w:r w:rsidR="00BA60C9" w:rsidRPr="00306D47">
        <w:t xml:space="preserve">and it has </w:t>
      </w:r>
      <w:r w:rsidR="0064603E" w:rsidRPr="00306D47">
        <w:t>been</w:t>
      </w:r>
      <w:r w:rsidRPr="00306D47">
        <w:t xml:space="preserve"> reviewed by the City </w:t>
      </w:r>
      <w:r w:rsidR="00BA60C9" w:rsidRPr="00306D47">
        <w:t>a</w:t>
      </w:r>
      <w:r w:rsidRPr="00306D47">
        <w:t xml:space="preserve">ttorney.  Moved by Wise and seconded by McIntosh to approve the </w:t>
      </w:r>
      <w:r w:rsidR="0064603E" w:rsidRPr="00306D47">
        <w:t xml:space="preserve">updated MOU with </w:t>
      </w:r>
      <w:proofErr w:type="spellStart"/>
      <w:r w:rsidR="0064603E" w:rsidRPr="00306D47">
        <w:t>LAMBA</w:t>
      </w:r>
      <w:proofErr w:type="spellEnd"/>
      <w:r w:rsidRPr="00306D47">
        <w:t>.  Wise asked when work would start</w:t>
      </w:r>
      <w:r w:rsidR="0064603E" w:rsidRPr="00306D47">
        <w:t xml:space="preserve">.  </w:t>
      </w:r>
      <w:r w:rsidRPr="00306D47">
        <w:t xml:space="preserve">Carolan </w:t>
      </w:r>
      <w:r w:rsidR="0064603E" w:rsidRPr="00306D47">
        <w:t>indicated</w:t>
      </w:r>
      <w:r w:rsidRPr="00306D47">
        <w:t xml:space="preserve"> </w:t>
      </w:r>
      <w:r w:rsidR="0064603E" w:rsidRPr="00306D47">
        <w:t>the group will work</w:t>
      </w:r>
      <w:r w:rsidRPr="00306D47">
        <w:t xml:space="preserve"> until snow falls.  </w:t>
      </w:r>
      <w:proofErr w:type="spellStart"/>
      <w:r w:rsidRPr="00306D47">
        <w:t>Hussel</w:t>
      </w:r>
      <w:proofErr w:type="spellEnd"/>
      <w:r w:rsidRPr="00306D47">
        <w:t xml:space="preserve"> asked </w:t>
      </w:r>
      <w:r w:rsidR="0064603E" w:rsidRPr="00306D47">
        <w:t xml:space="preserve">how much </w:t>
      </w:r>
      <w:r w:rsidR="00BA60C9" w:rsidRPr="00306D47">
        <w:t>would</w:t>
      </w:r>
      <w:r w:rsidR="0064603E" w:rsidRPr="00306D47">
        <w:t xml:space="preserve"> be </w:t>
      </w:r>
      <w:r w:rsidRPr="00306D47">
        <w:t>cut back</w:t>
      </w:r>
      <w:r w:rsidR="0064603E" w:rsidRPr="00306D47">
        <w:t xml:space="preserve"> to create the trails.</w:t>
      </w:r>
      <w:r w:rsidRPr="00306D47">
        <w:t xml:space="preserve"> </w:t>
      </w:r>
      <w:r w:rsidR="0064603E" w:rsidRPr="00306D47">
        <w:t xml:space="preserve"> </w:t>
      </w:r>
      <w:r w:rsidRPr="00306D47">
        <w:t xml:space="preserve">Carolan stated </w:t>
      </w:r>
      <w:r w:rsidR="0064603E" w:rsidRPr="00306D47">
        <w:t xml:space="preserve">mainly </w:t>
      </w:r>
      <w:r w:rsidRPr="00306D47">
        <w:t>underbrush</w:t>
      </w:r>
      <w:r w:rsidR="0064603E" w:rsidRPr="00306D47">
        <w:t xml:space="preserve"> would be removed</w:t>
      </w:r>
      <w:r w:rsidRPr="00306D47">
        <w:t xml:space="preserve">.  </w:t>
      </w:r>
      <w:r w:rsidR="0064603E" w:rsidRPr="00306D47">
        <w:t>All in favor, motion carried.</w:t>
      </w:r>
    </w:p>
    <w:p w14:paraId="357D2A73" w14:textId="1BF9885C" w:rsidR="00DF2A81" w:rsidRPr="00306D47" w:rsidRDefault="00DF2A81" w:rsidP="00C65504">
      <w:pPr>
        <w:jc w:val="both"/>
        <w:outlineLvl w:val="0"/>
      </w:pPr>
    </w:p>
    <w:p w14:paraId="60D25D03" w14:textId="0F45634A" w:rsidR="003F6DC8" w:rsidRPr="00306D47" w:rsidRDefault="003F6DC8" w:rsidP="003F6DC8">
      <w:pPr>
        <w:jc w:val="both"/>
        <w:outlineLvl w:val="0"/>
        <w:rPr>
          <w:u w:val="single"/>
        </w:rPr>
      </w:pPr>
      <w:r w:rsidRPr="00306D47">
        <w:rPr>
          <w:u w:val="single"/>
        </w:rPr>
        <w:t xml:space="preserve">Rick’s Lawn Service Mowing/Maintenance Service Agreement Renewal </w:t>
      </w:r>
    </w:p>
    <w:p w14:paraId="014724B2" w14:textId="5050FE69" w:rsidR="003F6DC8" w:rsidRPr="00306D47" w:rsidRDefault="003F6DC8" w:rsidP="003F6DC8">
      <w:pPr>
        <w:jc w:val="both"/>
        <w:outlineLvl w:val="0"/>
      </w:pPr>
      <w:r w:rsidRPr="00306D47">
        <w:t>Rick’s Lawn Service agreed to extend the agreement for the same rate as the prior</w:t>
      </w:r>
      <w:r w:rsidR="004C7666" w:rsidRPr="00306D47">
        <w:t xml:space="preserve"> year at</w:t>
      </w:r>
      <w:r w:rsidRPr="00306D47">
        <w:t xml:space="preserve"> $1,400 per mowing</w:t>
      </w:r>
      <w:r w:rsidR="00D42EB6" w:rsidRPr="00306D47">
        <w:t>.  S</w:t>
      </w:r>
      <w:r w:rsidRPr="00306D47">
        <w:t xml:space="preserve">taff recommends approving the renewal for the 2019 season.  Moved by McIntosh and seconded by </w:t>
      </w:r>
      <w:proofErr w:type="spellStart"/>
      <w:r w:rsidRPr="00306D47">
        <w:t>Hussel</w:t>
      </w:r>
      <w:proofErr w:type="spellEnd"/>
      <w:r w:rsidRPr="00306D47">
        <w:t xml:space="preserve"> to approve </w:t>
      </w:r>
      <w:r w:rsidR="004C7666" w:rsidRPr="00306D47">
        <w:t xml:space="preserve">the </w:t>
      </w:r>
      <w:r w:rsidRPr="00306D47">
        <w:t>Mowing</w:t>
      </w:r>
      <w:r w:rsidR="004C7666" w:rsidRPr="00306D47">
        <w:t>/</w:t>
      </w:r>
      <w:r w:rsidRPr="00306D47">
        <w:t xml:space="preserve">Maintenance Service Agreement </w:t>
      </w:r>
      <w:r w:rsidR="004C7666" w:rsidRPr="00306D47">
        <w:t xml:space="preserve">renewal </w:t>
      </w:r>
      <w:r w:rsidRPr="00306D47">
        <w:t>with Rick’s Lawn Care for the 2019 season.  All in favor, motion carried.</w:t>
      </w:r>
    </w:p>
    <w:p w14:paraId="4EF0E965" w14:textId="7A2F948F" w:rsidR="00DF2A81" w:rsidRPr="00306D47" w:rsidRDefault="00DF2A81" w:rsidP="00C65504">
      <w:pPr>
        <w:jc w:val="both"/>
        <w:outlineLvl w:val="0"/>
      </w:pPr>
    </w:p>
    <w:p w14:paraId="376E5ED5" w14:textId="77777777" w:rsidR="003F6DC8" w:rsidRPr="00306D47" w:rsidRDefault="003F6DC8" w:rsidP="003F6DC8">
      <w:pPr>
        <w:jc w:val="both"/>
        <w:outlineLvl w:val="0"/>
        <w:rPr>
          <w:u w:val="single"/>
        </w:rPr>
      </w:pPr>
      <w:r w:rsidRPr="00306D47">
        <w:rPr>
          <w:u w:val="single"/>
        </w:rPr>
        <w:lastRenderedPageBreak/>
        <w:t>Sejkora Farms, Inc. Lowe Park Farmland Agreement</w:t>
      </w:r>
    </w:p>
    <w:p w14:paraId="0E632844" w14:textId="3CFE436D" w:rsidR="003F6DC8" w:rsidRPr="00306D47" w:rsidRDefault="003F6DC8" w:rsidP="003F6DC8">
      <w:pPr>
        <w:jc w:val="both"/>
        <w:outlineLvl w:val="0"/>
      </w:pPr>
      <w:r w:rsidRPr="00306D47">
        <w:t>The annual lease agreement is being renewed with Sejkora Farms for farmland on the northern part of Lowe Park.  There</w:t>
      </w:r>
      <w:r w:rsidR="004C7666" w:rsidRPr="00306D47">
        <w:t xml:space="preserve"> i</w:t>
      </w:r>
      <w:r w:rsidRPr="00306D47">
        <w:t xml:space="preserve">s no change </w:t>
      </w:r>
      <w:r w:rsidR="004C7666" w:rsidRPr="00306D47">
        <w:t>in</w:t>
      </w:r>
      <w:r w:rsidRPr="00306D47">
        <w:t xml:space="preserve"> the number of acres nor the rate for</w:t>
      </w:r>
      <w:r w:rsidR="004C7666" w:rsidRPr="00306D47">
        <w:t xml:space="preserve"> 2019</w:t>
      </w:r>
      <w:r w:rsidRPr="00306D47">
        <w:t>.  Moved by Wise and seconded by Speral to recommend to City Council approval of the one-year lease agreement with Sejkora Farms, Inc., for 33 acres at $225 per acre.  All in favor, motion carried.</w:t>
      </w:r>
    </w:p>
    <w:p w14:paraId="045DA80B" w14:textId="4CF151A2" w:rsidR="003F6DC8" w:rsidRPr="00306D47" w:rsidRDefault="003F6DC8" w:rsidP="003F6DC8">
      <w:pPr>
        <w:jc w:val="both"/>
        <w:outlineLvl w:val="0"/>
      </w:pPr>
    </w:p>
    <w:p w14:paraId="60D58479" w14:textId="0DFD8BB2" w:rsidR="003F6DC8" w:rsidRPr="00306D47" w:rsidRDefault="003F6DC8" w:rsidP="003F6DC8">
      <w:pPr>
        <w:jc w:val="both"/>
        <w:outlineLvl w:val="0"/>
        <w:rPr>
          <w:u w:val="single"/>
        </w:rPr>
      </w:pPr>
      <w:r w:rsidRPr="00306D47">
        <w:rPr>
          <w:u w:val="single"/>
        </w:rPr>
        <w:t xml:space="preserve">Lowe Facility Addition AIA Scope of Service Agreement </w:t>
      </w:r>
    </w:p>
    <w:p w14:paraId="75B27E35" w14:textId="41C37DE5" w:rsidR="003F6DC8" w:rsidRPr="00306D47" w:rsidRDefault="003F6DC8" w:rsidP="003F6DC8">
      <w:pPr>
        <w:jc w:val="both"/>
        <w:outlineLvl w:val="0"/>
      </w:pPr>
      <w:r w:rsidRPr="00306D47">
        <w:t xml:space="preserve">A professional </w:t>
      </w:r>
      <w:r w:rsidR="007A5F25" w:rsidRPr="00306D47">
        <w:t xml:space="preserve">scope of </w:t>
      </w:r>
      <w:r w:rsidRPr="00306D47">
        <w:t xml:space="preserve">service agreement </w:t>
      </w:r>
      <w:r w:rsidR="007A5F25" w:rsidRPr="00306D47">
        <w:t xml:space="preserve">was developed with </w:t>
      </w:r>
      <w:r w:rsidRPr="00306D47">
        <w:t>Martin</w:t>
      </w:r>
      <w:r w:rsidR="007A5F25" w:rsidRPr="00306D47">
        <w:t xml:space="preserve"> </w:t>
      </w:r>
      <w:r w:rsidRPr="00306D47">
        <w:t>Gar</w:t>
      </w:r>
      <w:r w:rsidR="007A5F25" w:rsidRPr="00306D47">
        <w:t>d</w:t>
      </w:r>
      <w:r w:rsidRPr="00306D47">
        <w:t>ner Architect</w:t>
      </w:r>
      <w:r w:rsidR="007A5F25" w:rsidRPr="00306D47">
        <w:t>ure, P.C., for the Lowe Park Maintenance Facility Addition project in the amount of</w:t>
      </w:r>
      <w:r w:rsidRPr="00306D47">
        <w:t xml:space="preserve"> $27,</w:t>
      </w:r>
      <w:r w:rsidR="007A5F25" w:rsidRPr="00306D47">
        <w:t>2</w:t>
      </w:r>
      <w:r w:rsidRPr="00306D47">
        <w:t>00.  Mo</w:t>
      </w:r>
      <w:r w:rsidR="007A5F25" w:rsidRPr="00306D47">
        <w:t>ved</w:t>
      </w:r>
      <w:r w:rsidRPr="00306D47">
        <w:t xml:space="preserve"> by Hussel and seconded by Speral to approve the </w:t>
      </w:r>
      <w:r w:rsidR="007A5F25" w:rsidRPr="00306D47">
        <w:t>s</w:t>
      </w:r>
      <w:r w:rsidRPr="00306D47">
        <w:t xml:space="preserve">cope of </w:t>
      </w:r>
      <w:r w:rsidR="007A5F25" w:rsidRPr="00306D47">
        <w:t>s</w:t>
      </w:r>
      <w:r w:rsidRPr="00306D47">
        <w:t xml:space="preserve">ervice </w:t>
      </w:r>
      <w:r w:rsidR="007A5F25" w:rsidRPr="00306D47">
        <w:t>a</w:t>
      </w:r>
      <w:r w:rsidRPr="00306D47">
        <w:t>greement</w:t>
      </w:r>
      <w:r w:rsidR="007A5F25" w:rsidRPr="00306D47">
        <w:t xml:space="preserve"> with Martin Gardner Architecture, P.C., in the amount of $27,200 for the Lowe Park Maintenance Facility Addition project.  Ayes:  </w:t>
      </w:r>
      <w:proofErr w:type="spellStart"/>
      <w:r w:rsidR="007A5F25" w:rsidRPr="00306D47">
        <w:t>Hussel</w:t>
      </w:r>
      <w:proofErr w:type="spellEnd"/>
      <w:r w:rsidR="007A5F25" w:rsidRPr="00306D47">
        <w:t xml:space="preserve">, Wise, </w:t>
      </w:r>
      <w:proofErr w:type="spellStart"/>
      <w:r w:rsidR="007A5F25" w:rsidRPr="00306D47">
        <w:t>Speral</w:t>
      </w:r>
      <w:proofErr w:type="spellEnd"/>
      <w:r w:rsidR="007A5F25" w:rsidRPr="00306D47">
        <w:t>, McIntosh; Nays:  None; Abstention:  Martin.  Motion carried.</w:t>
      </w:r>
    </w:p>
    <w:p w14:paraId="58F2D523" w14:textId="301A786B" w:rsidR="003F6DC8" w:rsidRPr="00306D47" w:rsidRDefault="003F6DC8" w:rsidP="003F6DC8">
      <w:pPr>
        <w:jc w:val="both"/>
        <w:outlineLvl w:val="0"/>
      </w:pPr>
    </w:p>
    <w:p w14:paraId="028A5C25" w14:textId="3FFA353A" w:rsidR="002C7B6E" w:rsidRPr="00306D47" w:rsidRDefault="002C7B6E" w:rsidP="003F6DC8">
      <w:pPr>
        <w:jc w:val="both"/>
        <w:outlineLvl w:val="0"/>
        <w:rPr>
          <w:u w:val="single"/>
        </w:rPr>
      </w:pPr>
      <w:r w:rsidRPr="00306D47">
        <w:rPr>
          <w:u w:val="single"/>
        </w:rPr>
        <w:t>Receive and File</w:t>
      </w:r>
    </w:p>
    <w:p w14:paraId="7CD8C862" w14:textId="33FDA65F" w:rsidR="002C7B6E" w:rsidRPr="00306D47" w:rsidRDefault="002C7B6E" w:rsidP="003F6DC8">
      <w:pPr>
        <w:jc w:val="both"/>
        <w:outlineLvl w:val="0"/>
      </w:pPr>
      <w:r w:rsidRPr="00306D47">
        <w:t>None</w:t>
      </w:r>
    </w:p>
    <w:p w14:paraId="24E4615B" w14:textId="205565F3" w:rsidR="002C7B6E" w:rsidRPr="00306D47" w:rsidRDefault="002C7B6E" w:rsidP="003F6DC8">
      <w:pPr>
        <w:jc w:val="both"/>
        <w:outlineLvl w:val="0"/>
        <w:rPr>
          <w:u w:val="single"/>
        </w:rPr>
      </w:pPr>
    </w:p>
    <w:p w14:paraId="0734EEAD" w14:textId="5A220138" w:rsidR="002C7B6E" w:rsidRPr="00306D47" w:rsidRDefault="002C7B6E" w:rsidP="003F6DC8">
      <w:pPr>
        <w:jc w:val="both"/>
        <w:outlineLvl w:val="0"/>
        <w:rPr>
          <w:u w:val="single"/>
        </w:rPr>
      </w:pPr>
      <w:r w:rsidRPr="00306D47">
        <w:rPr>
          <w:u w:val="single"/>
        </w:rPr>
        <w:t xml:space="preserve">Other </w:t>
      </w:r>
      <w:r w:rsidR="00EF1569" w:rsidRPr="00306D47">
        <w:rPr>
          <w:u w:val="single"/>
        </w:rPr>
        <w:t>A</w:t>
      </w:r>
      <w:r w:rsidRPr="00306D47">
        <w:rPr>
          <w:u w:val="single"/>
        </w:rPr>
        <w:t xml:space="preserve">ction or </w:t>
      </w:r>
      <w:r w:rsidR="00EF1569" w:rsidRPr="00306D47">
        <w:rPr>
          <w:u w:val="single"/>
        </w:rPr>
        <w:t>D</w:t>
      </w:r>
      <w:r w:rsidRPr="00306D47">
        <w:rPr>
          <w:u w:val="single"/>
        </w:rPr>
        <w:t xml:space="preserve">iscussion </w:t>
      </w:r>
      <w:r w:rsidR="00EF1569" w:rsidRPr="00306D47">
        <w:rPr>
          <w:u w:val="single"/>
        </w:rPr>
        <w:t>I</w:t>
      </w:r>
      <w:r w:rsidRPr="00306D47">
        <w:rPr>
          <w:u w:val="single"/>
        </w:rPr>
        <w:t>tems</w:t>
      </w:r>
    </w:p>
    <w:p w14:paraId="7D878AF0" w14:textId="016D8FE2" w:rsidR="002B6A87" w:rsidRPr="00306D47" w:rsidRDefault="002B6A87" w:rsidP="003F6DC8">
      <w:pPr>
        <w:jc w:val="both"/>
        <w:outlineLvl w:val="0"/>
      </w:pPr>
      <w:r w:rsidRPr="00306D47">
        <w:t xml:space="preserve">In the current fiscal year, the replacement of tables in the </w:t>
      </w:r>
      <w:r w:rsidR="00DE3E8E" w:rsidRPr="00306D47">
        <w:t xml:space="preserve">Thomas Park Safe Room </w:t>
      </w:r>
      <w:r w:rsidRPr="00306D47">
        <w:t>is scheduled with $5,000 budgeted</w:t>
      </w:r>
      <w:r w:rsidR="00DE3E8E" w:rsidRPr="00306D47">
        <w:t xml:space="preserve">.  </w:t>
      </w:r>
      <w:r w:rsidRPr="00306D47">
        <w:t>The following quotes, including shipping, were obtained:</w:t>
      </w:r>
    </w:p>
    <w:p w14:paraId="011F3747" w14:textId="240F36F2" w:rsidR="002A1692" w:rsidRPr="00306D47" w:rsidRDefault="002A1692" w:rsidP="002B6A87">
      <w:pPr>
        <w:tabs>
          <w:tab w:val="center" w:pos="3240"/>
          <w:tab w:val="center" w:pos="6030"/>
          <w:tab w:val="center" w:pos="8100"/>
        </w:tabs>
        <w:jc w:val="both"/>
        <w:outlineLvl w:val="0"/>
        <w:rPr>
          <w:u w:val="single"/>
        </w:rPr>
      </w:pPr>
      <w:r w:rsidRPr="00306D47">
        <w:tab/>
      </w:r>
      <w:r w:rsidRPr="00306D47">
        <w:rPr>
          <w:u w:val="single"/>
        </w:rPr>
        <w:t>60” Round Tables</w:t>
      </w:r>
      <w:r w:rsidR="002B6A87" w:rsidRPr="00306D47">
        <w:rPr>
          <w:u w:val="single"/>
        </w:rPr>
        <w:t xml:space="preserve"> (15)</w:t>
      </w:r>
      <w:r w:rsidRPr="00306D47">
        <w:tab/>
      </w:r>
      <w:r w:rsidRPr="00306D47">
        <w:rPr>
          <w:u w:val="single"/>
        </w:rPr>
        <w:t>Rectangle Tables</w:t>
      </w:r>
      <w:r w:rsidR="002B6A87" w:rsidRPr="00306D47">
        <w:rPr>
          <w:u w:val="single"/>
        </w:rPr>
        <w:t xml:space="preserve"> (5)</w:t>
      </w:r>
      <w:r w:rsidRPr="00306D47">
        <w:tab/>
      </w:r>
      <w:r w:rsidR="002B6A87" w:rsidRPr="00306D47">
        <w:rPr>
          <w:u w:val="single"/>
        </w:rPr>
        <w:t xml:space="preserve">Table </w:t>
      </w:r>
      <w:r w:rsidRPr="00306D47">
        <w:rPr>
          <w:u w:val="single"/>
        </w:rPr>
        <w:t>Dolly</w:t>
      </w:r>
      <w:r w:rsidR="002B6A87" w:rsidRPr="00306D47">
        <w:rPr>
          <w:u w:val="single"/>
        </w:rPr>
        <w:t xml:space="preserve"> (1)</w:t>
      </w:r>
    </w:p>
    <w:p w14:paraId="6228C37F" w14:textId="11060D49" w:rsidR="002A1692" w:rsidRPr="00306D47" w:rsidRDefault="002A1692" w:rsidP="002B6A87">
      <w:pPr>
        <w:tabs>
          <w:tab w:val="decimal" w:pos="3420"/>
          <w:tab w:val="decimal" w:pos="6120"/>
          <w:tab w:val="decimal" w:pos="8190"/>
        </w:tabs>
        <w:jc w:val="both"/>
        <w:outlineLvl w:val="0"/>
      </w:pPr>
      <w:r w:rsidRPr="00306D47">
        <w:t>Webstaurant</w:t>
      </w:r>
      <w:r w:rsidRPr="00306D47">
        <w:tab/>
        <w:t>$</w:t>
      </w:r>
      <w:r w:rsidR="00EF1569" w:rsidRPr="00306D47">
        <w:t xml:space="preserve"> </w:t>
      </w:r>
      <w:r w:rsidRPr="00306D47">
        <w:t>2,975.03</w:t>
      </w:r>
      <w:r w:rsidR="00EF1569" w:rsidRPr="00306D47">
        <w:tab/>
      </w:r>
      <w:r w:rsidRPr="00306D47">
        <w:t>$</w:t>
      </w:r>
      <w:r w:rsidR="00EF1569" w:rsidRPr="00306D47">
        <w:t xml:space="preserve"> </w:t>
      </w:r>
      <w:r w:rsidRPr="00306D47">
        <w:t>595.95</w:t>
      </w:r>
      <w:r w:rsidRPr="00306D47">
        <w:tab/>
        <w:t>$ 324.04</w:t>
      </w:r>
    </w:p>
    <w:p w14:paraId="5EFBD2E8" w14:textId="1A38E90F" w:rsidR="002A1692" w:rsidRPr="00306D47" w:rsidRDefault="002A1692" w:rsidP="002B6A87">
      <w:pPr>
        <w:tabs>
          <w:tab w:val="decimal" w:pos="3420"/>
          <w:tab w:val="decimal" w:pos="6120"/>
          <w:tab w:val="decimal" w:pos="8190"/>
        </w:tabs>
        <w:jc w:val="both"/>
        <w:outlineLvl w:val="0"/>
      </w:pPr>
      <w:r w:rsidRPr="00306D47">
        <w:t>U-Line</w:t>
      </w:r>
      <w:r w:rsidRPr="00306D47">
        <w:tab/>
      </w:r>
      <w:r w:rsidR="002B6A87" w:rsidRPr="00306D47">
        <w:t xml:space="preserve">$ </w:t>
      </w:r>
      <w:r w:rsidRPr="00306D47">
        <w:t>4,310.89</w:t>
      </w:r>
      <w:r w:rsidRPr="00306D47">
        <w:tab/>
      </w:r>
      <w:r w:rsidR="002B6A87" w:rsidRPr="00306D47">
        <w:t xml:space="preserve">$ </w:t>
      </w:r>
      <w:r w:rsidRPr="00306D47">
        <w:t>921.70</w:t>
      </w:r>
      <w:r w:rsidR="00EF1569" w:rsidRPr="00306D47">
        <w:tab/>
      </w:r>
      <w:r w:rsidR="002B6A87" w:rsidRPr="00306D47">
        <w:t xml:space="preserve">$ </w:t>
      </w:r>
      <w:r w:rsidR="006E7DD7" w:rsidRPr="00306D47">
        <w:t>366.70</w:t>
      </w:r>
    </w:p>
    <w:p w14:paraId="5DBB76C6" w14:textId="63357810" w:rsidR="00EF1569" w:rsidRPr="00306D47" w:rsidRDefault="002A1692" w:rsidP="004C7666">
      <w:pPr>
        <w:tabs>
          <w:tab w:val="decimal" w:pos="3420"/>
          <w:tab w:val="decimal" w:pos="6120"/>
          <w:tab w:val="decimal" w:pos="8190"/>
        </w:tabs>
        <w:jc w:val="both"/>
        <w:outlineLvl w:val="0"/>
      </w:pPr>
      <w:r w:rsidRPr="00306D47">
        <w:t>Banquet Tables Pro</w:t>
      </w:r>
      <w:r w:rsidRPr="00306D47">
        <w:tab/>
      </w:r>
      <w:r w:rsidR="002B6A87" w:rsidRPr="00306D47">
        <w:t xml:space="preserve">$ </w:t>
      </w:r>
      <w:r w:rsidRPr="00306D47">
        <w:t>4,347.20</w:t>
      </w:r>
      <w:r w:rsidRPr="00306D47">
        <w:tab/>
      </w:r>
      <w:r w:rsidR="002B6A87" w:rsidRPr="00306D47">
        <w:t xml:space="preserve">$ </w:t>
      </w:r>
      <w:r w:rsidRPr="00306D47">
        <w:t>1,011.00</w:t>
      </w:r>
      <w:r w:rsidR="00EF1569" w:rsidRPr="00306D47">
        <w:tab/>
      </w:r>
      <w:r w:rsidR="002B6A87" w:rsidRPr="00306D47">
        <w:t xml:space="preserve">$ </w:t>
      </w:r>
      <w:r w:rsidR="006E7DD7" w:rsidRPr="00306D47">
        <w:t>254.90</w:t>
      </w:r>
    </w:p>
    <w:p w14:paraId="27758923" w14:textId="2DDA9D06" w:rsidR="002A1692" w:rsidRPr="00306D47" w:rsidRDefault="006E7DD7" w:rsidP="003F6DC8">
      <w:pPr>
        <w:jc w:val="both"/>
        <w:outlineLvl w:val="0"/>
      </w:pPr>
      <w:r w:rsidRPr="00306D47">
        <w:t>Moved</w:t>
      </w:r>
      <w:r w:rsidR="002A1692" w:rsidRPr="00306D47">
        <w:t xml:space="preserve"> by Martin and seconded by Wise to purchase </w:t>
      </w:r>
      <w:r w:rsidRPr="00306D47">
        <w:t>from Webstaurant 15 round tables for $2,975.03, and 5 rectangle tables for $595.95, and purchase from Banquet Tables Pro a table dolly for $254.90</w:t>
      </w:r>
      <w:r w:rsidR="002A1692" w:rsidRPr="00306D47">
        <w:t>.  All in favor, motion carried.</w:t>
      </w:r>
    </w:p>
    <w:p w14:paraId="48BA7155" w14:textId="1B6E5A33" w:rsidR="002A1692" w:rsidRPr="00306D47" w:rsidRDefault="002A1692" w:rsidP="003F6DC8">
      <w:pPr>
        <w:jc w:val="both"/>
        <w:outlineLvl w:val="0"/>
      </w:pPr>
    </w:p>
    <w:p w14:paraId="7387293F" w14:textId="428B24B8" w:rsidR="002A1692" w:rsidRPr="00306D47" w:rsidRDefault="002A1692" w:rsidP="003F6DC8">
      <w:pPr>
        <w:jc w:val="both"/>
        <w:outlineLvl w:val="0"/>
        <w:rPr>
          <w:u w:val="single"/>
        </w:rPr>
      </w:pPr>
      <w:r w:rsidRPr="00306D47">
        <w:rPr>
          <w:u w:val="single"/>
        </w:rPr>
        <w:t>Staff Reports</w:t>
      </w:r>
    </w:p>
    <w:p w14:paraId="6C83C7F8" w14:textId="77777777" w:rsidR="00B04AD2" w:rsidRPr="00306D47" w:rsidRDefault="00B04AD2" w:rsidP="003F6DC8">
      <w:pPr>
        <w:jc w:val="both"/>
        <w:outlineLvl w:val="0"/>
      </w:pPr>
      <w:r w:rsidRPr="00306D47">
        <w:t xml:space="preserve">The department staff report was presented.  </w:t>
      </w:r>
      <w:r w:rsidR="002A1692" w:rsidRPr="00306D47">
        <w:t>Carolan provided an update on the YMCA project</w:t>
      </w:r>
      <w:r w:rsidRPr="00306D47">
        <w:t>.</w:t>
      </w:r>
      <w:r w:rsidR="002A1692" w:rsidRPr="00306D47">
        <w:t xml:space="preserve"> </w:t>
      </w:r>
      <w:r w:rsidRPr="00306D47">
        <w:t>T</w:t>
      </w:r>
      <w:r w:rsidR="002A1692" w:rsidRPr="00306D47">
        <w:t xml:space="preserve">he </w:t>
      </w:r>
      <w:r w:rsidR="002F2911" w:rsidRPr="00306D47">
        <w:t>FY</w:t>
      </w:r>
      <w:r w:rsidRPr="00306D47">
        <w:t xml:space="preserve"> 20</w:t>
      </w:r>
      <w:r w:rsidR="002F2911" w:rsidRPr="00306D47">
        <w:t xml:space="preserve">19-20 budget has been submitted for review by the City’s new budget manager.  </w:t>
      </w:r>
    </w:p>
    <w:p w14:paraId="64A219C5" w14:textId="77777777" w:rsidR="00B04AD2" w:rsidRPr="00306D47" w:rsidRDefault="00B04AD2" w:rsidP="003F6DC8">
      <w:pPr>
        <w:jc w:val="both"/>
        <w:outlineLvl w:val="0"/>
      </w:pPr>
    </w:p>
    <w:p w14:paraId="6F0C8819" w14:textId="657FAD71" w:rsidR="002A1692" w:rsidRPr="00306D47" w:rsidRDefault="002F2911" w:rsidP="003F6DC8">
      <w:pPr>
        <w:jc w:val="both"/>
        <w:outlineLvl w:val="0"/>
      </w:pPr>
      <w:r w:rsidRPr="00306D47">
        <w:t xml:space="preserve">The Deputy Director position posting was closed with 53 applications received.  A selection committee will be formed </w:t>
      </w:r>
      <w:r w:rsidR="00AF0B08" w:rsidRPr="00306D47">
        <w:t xml:space="preserve">to review applications and conduct interviews in January.  The committee will include Carolan, Hummel, City Arborist Mike </w:t>
      </w:r>
      <w:proofErr w:type="spellStart"/>
      <w:r w:rsidR="00AF0B08" w:rsidRPr="00306D47">
        <w:t>Cimprich</w:t>
      </w:r>
      <w:proofErr w:type="spellEnd"/>
      <w:r w:rsidR="00AF0B08" w:rsidRPr="00306D47">
        <w:t xml:space="preserve">, </w:t>
      </w:r>
      <w:r w:rsidR="004C7666" w:rsidRPr="00306D47">
        <w:t xml:space="preserve">and someone from the </w:t>
      </w:r>
      <w:r w:rsidR="00AF0B08" w:rsidRPr="00306D47">
        <w:t xml:space="preserve">City Manager’s office and </w:t>
      </w:r>
      <w:r w:rsidR="004C7666" w:rsidRPr="00306D47">
        <w:t xml:space="preserve">the </w:t>
      </w:r>
      <w:r w:rsidR="00AF0B08" w:rsidRPr="00306D47">
        <w:t>Engineering Department.  Carolan would like to have a board member on the committee also.</w:t>
      </w:r>
    </w:p>
    <w:p w14:paraId="6FAE6360" w14:textId="102741E1" w:rsidR="00AF0B08" w:rsidRPr="00306D47" w:rsidRDefault="00AF0B08" w:rsidP="003F6DC8">
      <w:pPr>
        <w:jc w:val="both"/>
        <w:outlineLvl w:val="0"/>
      </w:pPr>
    </w:p>
    <w:p w14:paraId="4D170CB6" w14:textId="5328E4A4" w:rsidR="00AF0B08" w:rsidRPr="00306D47" w:rsidRDefault="00AF0B08" w:rsidP="003F6DC8">
      <w:pPr>
        <w:jc w:val="both"/>
        <w:outlineLvl w:val="0"/>
      </w:pPr>
      <w:r w:rsidRPr="00306D47">
        <w:t xml:space="preserve">Spohn Ranch has completed construction of the Butterfield Park Skate Park and </w:t>
      </w:r>
      <w:r w:rsidR="00241C03" w:rsidRPr="00306D47">
        <w:t xml:space="preserve">Council will approve payment of $140,000 at the December 20 meeting.  The dedication and opening </w:t>
      </w:r>
      <w:r w:rsidR="004C7666" w:rsidRPr="00306D47">
        <w:t xml:space="preserve">will be </w:t>
      </w:r>
      <w:r w:rsidR="00241C03" w:rsidRPr="00306D47">
        <w:t xml:space="preserve">planned for the spring when all grading and finish work </w:t>
      </w:r>
      <w:r w:rsidR="004C7666" w:rsidRPr="00306D47">
        <w:t xml:space="preserve">is </w:t>
      </w:r>
      <w:r w:rsidR="00241C03" w:rsidRPr="00306D47">
        <w:t>completed.</w:t>
      </w:r>
    </w:p>
    <w:p w14:paraId="640325BD" w14:textId="67CBBAB8" w:rsidR="00241C03" w:rsidRPr="00306D47" w:rsidRDefault="00241C03" w:rsidP="003F6DC8">
      <w:pPr>
        <w:jc w:val="both"/>
        <w:outlineLvl w:val="0"/>
      </w:pPr>
    </w:p>
    <w:p w14:paraId="0DC716BD" w14:textId="60836C92" w:rsidR="00241C03" w:rsidRPr="00306D47" w:rsidRDefault="00241C03" w:rsidP="003F6DC8">
      <w:pPr>
        <w:jc w:val="both"/>
        <w:outlineLvl w:val="0"/>
      </w:pPr>
      <w:r w:rsidRPr="00306D47">
        <w:t xml:space="preserve">The Marion Parks and Recreation Foundation’s fundraising campaign for the Lowe Park playground has raised nearly $50,000 with a goal of $100,000.  </w:t>
      </w:r>
      <w:r w:rsidR="004C7666" w:rsidRPr="00306D47">
        <w:t xml:space="preserve">Tri-Con Construction notified </w:t>
      </w:r>
      <w:r w:rsidRPr="00306D47">
        <w:t xml:space="preserve">Carolan the project manager resigned.  Overall, the project is moving along as expected; the pavilion kit was delivered to the site and the restroom walls have been </w:t>
      </w:r>
      <w:r w:rsidRPr="00306D47">
        <w:lastRenderedPageBreak/>
        <w:t>constructed.  There have been a couple of change orders but have been reductions in costs.</w:t>
      </w:r>
    </w:p>
    <w:p w14:paraId="7E79ACFD" w14:textId="7AB6F31C" w:rsidR="00241C03" w:rsidRPr="00306D47" w:rsidRDefault="00241C03" w:rsidP="003F6DC8">
      <w:pPr>
        <w:jc w:val="both"/>
        <w:outlineLvl w:val="0"/>
      </w:pPr>
    </w:p>
    <w:p w14:paraId="57996D89" w14:textId="527FC91C" w:rsidR="00BB6FEF" w:rsidRPr="00306D47" w:rsidRDefault="00BB6FEF" w:rsidP="003F6DC8">
      <w:pPr>
        <w:jc w:val="both"/>
        <w:outlineLvl w:val="0"/>
      </w:pPr>
      <w:r w:rsidRPr="00306D47">
        <w:t>Youth recreation programs, family BINGO nights, and the holiday activities continue to be very popular with capacity attendance each time.  Carolan shared he has received many compliments from parents of Tony Ireland’s work with the recreation programs.</w:t>
      </w:r>
    </w:p>
    <w:p w14:paraId="0B532518" w14:textId="0FC2CF1B" w:rsidR="00BB6FEF" w:rsidRPr="00306D47" w:rsidRDefault="00BB6FEF" w:rsidP="003F6DC8">
      <w:pPr>
        <w:jc w:val="both"/>
        <w:outlineLvl w:val="0"/>
      </w:pPr>
    </w:p>
    <w:p w14:paraId="3F8FF9ED" w14:textId="576C435E" w:rsidR="00BB6FEF" w:rsidRPr="00306D47" w:rsidRDefault="00BB6FEF" w:rsidP="003F6DC8">
      <w:pPr>
        <w:jc w:val="both"/>
        <w:outlineLvl w:val="0"/>
      </w:pPr>
      <w:r w:rsidRPr="00306D47">
        <w:t xml:space="preserve">Urban Forestry staff and Breeden Tree Service continue with Ash tree removals over the winter.  Martin asked what is done with the </w:t>
      </w:r>
      <w:r w:rsidR="004C7666" w:rsidRPr="00306D47">
        <w:t>Ash tree material</w:t>
      </w:r>
      <w:r w:rsidRPr="00306D47">
        <w:t>.  Carolan said the wood is being chipped and repurposed.</w:t>
      </w:r>
    </w:p>
    <w:p w14:paraId="536EEFE3" w14:textId="52D9528F" w:rsidR="002F2911" w:rsidRPr="00306D47" w:rsidRDefault="002F2911" w:rsidP="003F6DC8">
      <w:pPr>
        <w:jc w:val="both"/>
        <w:outlineLvl w:val="0"/>
      </w:pPr>
    </w:p>
    <w:p w14:paraId="76410BCA" w14:textId="52008E8C" w:rsidR="002F2911" w:rsidRPr="00306D47" w:rsidRDefault="002F2911" w:rsidP="003F6DC8">
      <w:pPr>
        <w:jc w:val="both"/>
        <w:outlineLvl w:val="0"/>
        <w:rPr>
          <w:u w:val="single"/>
        </w:rPr>
      </w:pPr>
      <w:r w:rsidRPr="00306D47">
        <w:rPr>
          <w:u w:val="single"/>
        </w:rPr>
        <w:t>Board Discussion Time</w:t>
      </w:r>
    </w:p>
    <w:p w14:paraId="7A696094" w14:textId="75802BD9" w:rsidR="002F2911" w:rsidRPr="00306D47" w:rsidRDefault="002F2911" w:rsidP="003F6DC8">
      <w:pPr>
        <w:jc w:val="both"/>
        <w:outlineLvl w:val="0"/>
      </w:pPr>
      <w:r w:rsidRPr="00306D47">
        <w:t xml:space="preserve">Wise reported she has been appointed </w:t>
      </w:r>
      <w:r w:rsidR="00BB6FEF" w:rsidRPr="00306D47">
        <w:t xml:space="preserve">to </w:t>
      </w:r>
      <w:r w:rsidRPr="00306D47">
        <w:t>the Marion Park</w:t>
      </w:r>
      <w:r w:rsidR="00241C03" w:rsidRPr="00306D47">
        <w:t xml:space="preserve">s and Recreation </w:t>
      </w:r>
      <w:r w:rsidRPr="00306D47">
        <w:t>Foundation.</w:t>
      </w:r>
    </w:p>
    <w:p w14:paraId="2E04BDF5" w14:textId="1142DBA3" w:rsidR="002F2911" w:rsidRPr="00306D47" w:rsidRDefault="002F2911" w:rsidP="003F6DC8">
      <w:pPr>
        <w:jc w:val="both"/>
        <w:outlineLvl w:val="0"/>
      </w:pPr>
    </w:p>
    <w:p w14:paraId="52E59BA9" w14:textId="77777777" w:rsidR="00570B16" w:rsidRPr="00306D47" w:rsidRDefault="00570B16" w:rsidP="00570B16">
      <w:pPr>
        <w:jc w:val="both"/>
        <w:outlineLvl w:val="0"/>
        <w:rPr>
          <w:u w:val="single"/>
        </w:rPr>
      </w:pPr>
      <w:r w:rsidRPr="00306D47">
        <w:rPr>
          <w:u w:val="single"/>
        </w:rPr>
        <w:t>Adjournment</w:t>
      </w:r>
    </w:p>
    <w:p w14:paraId="4D9191BD" w14:textId="511F2442" w:rsidR="00570B16" w:rsidRPr="00306D47" w:rsidRDefault="00570B16" w:rsidP="00570B16">
      <w:pPr>
        <w:jc w:val="both"/>
        <w:outlineLvl w:val="0"/>
      </w:pPr>
      <w:r w:rsidRPr="00306D47">
        <w:t>The meeting adjourned at 5:02 p.m.  The next meeting is scheduled for Wednesday, January 9</w:t>
      </w:r>
      <w:r w:rsidR="00BB6FEF" w:rsidRPr="00306D47">
        <w:t>,</w:t>
      </w:r>
      <w:r w:rsidRPr="00306D47">
        <w:t xml:space="preserve"> 2019, at 4:00 p.m. at the Thomas Park Administration and Operations Building. </w:t>
      </w:r>
    </w:p>
    <w:p w14:paraId="6490D65A" w14:textId="77777777" w:rsidR="00570B16" w:rsidRPr="00306D47" w:rsidRDefault="00570B16" w:rsidP="00570B16">
      <w:pPr>
        <w:jc w:val="both"/>
        <w:outlineLvl w:val="0"/>
      </w:pPr>
    </w:p>
    <w:p w14:paraId="4CF0C2DF" w14:textId="77777777" w:rsidR="002F2911" w:rsidRPr="00306D47" w:rsidRDefault="002F2911" w:rsidP="003F6DC8">
      <w:pPr>
        <w:jc w:val="both"/>
        <w:outlineLvl w:val="0"/>
      </w:pPr>
    </w:p>
    <w:p w14:paraId="615988BE" w14:textId="7593C994" w:rsidR="002F2911" w:rsidRPr="00306D47" w:rsidRDefault="002F2911" w:rsidP="003F6DC8">
      <w:pPr>
        <w:jc w:val="both"/>
        <w:outlineLvl w:val="0"/>
      </w:pPr>
    </w:p>
    <w:p w14:paraId="41A923FC" w14:textId="77777777" w:rsidR="002F2911" w:rsidRPr="00306D47" w:rsidRDefault="002F2911" w:rsidP="003F6DC8">
      <w:pPr>
        <w:jc w:val="both"/>
        <w:outlineLvl w:val="0"/>
      </w:pPr>
    </w:p>
    <w:p w14:paraId="4BB0663C" w14:textId="220B1982" w:rsidR="002A1692" w:rsidRPr="00306D47" w:rsidRDefault="002A1692" w:rsidP="003F6DC8">
      <w:pPr>
        <w:jc w:val="both"/>
        <w:outlineLvl w:val="0"/>
      </w:pPr>
    </w:p>
    <w:p w14:paraId="1B2AB4D4" w14:textId="2C3FB0B4" w:rsidR="00452D7D" w:rsidRPr="00306D47" w:rsidRDefault="00452D7D" w:rsidP="00452D7D">
      <w:pPr>
        <w:jc w:val="both"/>
        <w:outlineLvl w:val="0"/>
      </w:pPr>
      <w:r w:rsidRPr="00306D47">
        <w:tab/>
      </w:r>
      <w:r w:rsidRPr="00306D47">
        <w:tab/>
      </w:r>
      <w:r w:rsidRPr="00306D47">
        <w:tab/>
      </w:r>
      <w:r w:rsidRPr="00306D47">
        <w:tab/>
      </w:r>
      <w:r w:rsidRPr="00306D47">
        <w:tab/>
      </w:r>
      <w:r w:rsidRPr="00306D47">
        <w:tab/>
        <w:t>_______________________________</w:t>
      </w:r>
      <w:r w:rsidRPr="00306D47">
        <w:tab/>
      </w:r>
      <w:r w:rsidRPr="00306D47">
        <w:tab/>
      </w:r>
      <w:r w:rsidRPr="00306D47">
        <w:tab/>
      </w:r>
      <w:r w:rsidRPr="00306D47">
        <w:tab/>
      </w:r>
      <w:r w:rsidRPr="00306D47">
        <w:tab/>
      </w:r>
      <w:r w:rsidRPr="00306D47">
        <w:tab/>
      </w:r>
      <w:r w:rsidRPr="00306D47">
        <w:tab/>
        <w:t xml:space="preserve">            Kyle Martin, Secretary</w:t>
      </w:r>
    </w:p>
    <w:p w14:paraId="1EDE5EAE" w14:textId="63AA36E9" w:rsidR="002A1692" w:rsidRPr="00306D47" w:rsidRDefault="002A1692" w:rsidP="003F6DC8">
      <w:pPr>
        <w:jc w:val="both"/>
        <w:outlineLvl w:val="0"/>
      </w:pPr>
    </w:p>
    <w:sectPr w:rsidR="002A1692" w:rsidRPr="00306D47"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EE44C" w14:textId="77777777" w:rsidR="0073677D" w:rsidRDefault="0073677D" w:rsidP="00511323">
      <w:r>
        <w:separator/>
      </w:r>
    </w:p>
  </w:endnote>
  <w:endnote w:type="continuationSeparator" w:id="0">
    <w:p w14:paraId="0D663F92" w14:textId="77777777" w:rsidR="0073677D" w:rsidRDefault="0073677D"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E25D05">
                                <w:rPr>
                                  <w:noProof/>
                                  <w:color w:val="BFBFBF" w:themeColor="background1" w:themeShade="BF"/>
                                  <w:sz w:val="20"/>
                                </w:rPr>
                                <w:t>2</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E25D05">
                          <w:rPr>
                            <w:noProof/>
                            <w:color w:val="BFBFBF" w:themeColor="background1" w:themeShade="BF"/>
                            <w:sz w:val="20"/>
                          </w:rPr>
                          <w:t>2</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D310930"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3621D" w14:textId="77777777" w:rsidR="0073677D" w:rsidRDefault="0073677D" w:rsidP="00511323">
      <w:r>
        <w:separator/>
      </w:r>
    </w:p>
  </w:footnote>
  <w:footnote w:type="continuationSeparator" w:id="0">
    <w:p w14:paraId="3C6DF115" w14:textId="77777777" w:rsidR="0073677D" w:rsidRDefault="0073677D"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61"/>
    <w:rsid w:val="00000694"/>
    <w:rsid w:val="00001121"/>
    <w:rsid w:val="000057D0"/>
    <w:rsid w:val="000104D1"/>
    <w:rsid w:val="000106D4"/>
    <w:rsid w:val="00010BBC"/>
    <w:rsid w:val="0001123D"/>
    <w:rsid w:val="000112D1"/>
    <w:rsid w:val="00011A66"/>
    <w:rsid w:val="00011CDE"/>
    <w:rsid w:val="00014425"/>
    <w:rsid w:val="00016DF5"/>
    <w:rsid w:val="000172A6"/>
    <w:rsid w:val="000203E9"/>
    <w:rsid w:val="000210E9"/>
    <w:rsid w:val="00022266"/>
    <w:rsid w:val="00024790"/>
    <w:rsid w:val="00025756"/>
    <w:rsid w:val="000315DC"/>
    <w:rsid w:val="0003267B"/>
    <w:rsid w:val="000339D6"/>
    <w:rsid w:val="00035929"/>
    <w:rsid w:val="00037168"/>
    <w:rsid w:val="00043EAE"/>
    <w:rsid w:val="00045F49"/>
    <w:rsid w:val="0004795C"/>
    <w:rsid w:val="00052094"/>
    <w:rsid w:val="000531C0"/>
    <w:rsid w:val="00054FBE"/>
    <w:rsid w:val="00057DE9"/>
    <w:rsid w:val="00060B93"/>
    <w:rsid w:val="00062E77"/>
    <w:rsid w:val="0006308B"/>
    <w:rsid w:val="00063296"/>
    <w:rsid w:val="000634FE"/>
    <w:rsid w:val="00066C40"/>
    <w:rsid w:val="00071A07"/>
    <w:rsid w:val="00071A21"/>
    <w:rsid w:val="0007271D"/>
    <w:rsid w:val="00083180"/>
    <w:rsid w:val="00085362"/>
    <w:rsid w:val="00093419"/>
    <w:rsid w:val="000954FE"/>
    <w:rsid w:val="00096829"/>
    <w:rsid w:val="000A0713"/>
    <w:rsid w:val="000A16C1"/>
    <w:rsid w:val="000A16D6"/>
    <w:rsid w:val="000A4E2F"/>
    <w:rsid w:val="000A4EC7"/>
    <w:rsid w:val="000A68F8"/>
    <w:rsid w:val="000B0A73"/>
    <w:rsid w:val="000B2A9E"/>
    <w:rsid w:val="000B778B"/>
    <w:rsid w:val="000C28EF"/>
    <w:rsid w:val="000C47DF"/>
    <w:rsid w:val="000D0F99"/>
    <w:rsid w:val="000D23E5"/>
    <w:rsid w:val="000D27FD"/>
    <w:rsid w:val="000D335F"/>
    <w:rsid w:val="000D6813"/>
    <w:rsid w:val="000E02BC"/>
    <w:rsid w:val="000E0C0A"/>
    <w:rsid w:val="000E11A1"/>
    <w:rsid w:val="000E2382"/>
    <w:rsid w:val="000E51E5"/>
    <w:rsid w:val="000E59FB"/>
    <w:rsid w:val="000E6AFF"/>
    <w:rsid w:val="000E7F3A"/>
    <w:rsid w:val="000F0F23"/>
    <w:rsid w:val="000F15BE"/>
    <w:rsid w:val="000F40E7"/>
    <w:rsid w:val="000F6B2A"/>
    <w:rsid w:val="000F7D9C"/>
    <w:rsid w:val="00104BF7"/>
    <w:rsid w:val="0010712D"/>
    <w:rsid w:val="00113669"/>
    <w:rsid w:val="001161EF"/>
    <w:rsid w:val="00116B1B"/>
    <w:rsid w:val="00116BEA"/>
    <w:rsid w:val="00117B38"/>
    <w:rsid w:val="00117F38"/>
    <w:rsid w:val="00120763"/>
    <w:rsid w:val="00123C0D"/>
    <w:rsid w:val="00131289"/>
    <w:rsid w:val="00133545"/>
    <w:rsid w:val="00136040"/>
    <w:rsid w:val="00142ED4"/>
    <w:rsid w:val="00144E91"/>
    <w:rsid w:val="0014560E"/>
    <w:rsid w:val="0015205E"/>
    <w:rsid w:val="001552D6"/>
    <w:rsid w:val="001552E9"/>
    <w:rsid w:val="00156047"/>
    <w:rsid w:val="00156170"/>
    <w:rsid w:val="00157623"/>
    <w:rsid w:val="00161328"/>
    <w:rsid w:val="0016325D"/>
    <w:rsid w:val="001700AA"/>
    <w:rsid w:val="00170136"/>
    <w:rsid w:val="001704A8"/>
    <w:rsid w:val="001708A2"/>
    <w:rsid w:val="00172AA4"/>
    <w:rsid w:val="00172ED0"/>
    <w:rsid w:val="00172FE7"/>
    <w:rsid w:val="001732C9"/>
    <w:rsid w:val="00176086"/>
    <w:rsid w:val="0017620D"/>
    <w:rsid w:val="00180302"/>
    <w:rsid w:val="001852EF"/>
    <w:rsid w:val="00187D5F"/>
    <w:rsid w:val="00192D8D"/>
    <w:rsid w:val="00193180"/>
    <w:rsid w:val="00194498"/>
    <w:rsid w:val="001A09E7"/>
    <w:rsid w:val="001A2BAD"/>
    <w:rsid w:val="001A3CFC"/>
    <w:rsid w:val="001A6175"/>
    <w:rsid w:val="001A796B"/>
    <w:rsid w:val="001B0A20"/>
    <w:rsid w:val="001B3876"/>
    <w:rsid w:val="001B39FB"/>
    <w:rsid w:val="001B40F3"/>
    <w:rsid w:val="001B428F"/>
    <w:rsid w:val="001B4545"/>
    <w:rsid w:val="001B565F"/>
    <w:rsid w:val="001B5BD5"/>
    <w:rsid w:val="001B5F9A"/>
    <w:rsid w:val="001B688B"/>
    <w:rsid w:val="001C1333"/>
    <w:rsid w:val="001C15F6"/>
    <w:rsid w:val="001C435D"/>
    <w:rsid w:val="001C5620"/>
    <w:rsid w:val="001C731A"/>
    <w:rsid w:val="001C7D5F"/>
    <w:rsid w:val="001D0407"/>
    <w:rsid w:val="001D2D5E"/>
    <w:rsid w:val="001D3BB2"/>
    <w:rsid w:val="001D6CEC"/>
    <w:rsid w:val="001E1BDD"/>
    <w:rsid w:val="001E1F40"/>
    <w:rsid w:val="001E2E67"/>
    <w:rsid w:val="001E3DAE"/>
    <w:rsid w:val="001E45B3"/>
    <w:rsid w:val="001E4C47"/>
    <w:rsid w:val="001E4C54"/>
    <w:rsid w:val="001F0392"/>
    <w:rsid w:val="001F098A"/>
    <w:rsid w:val="001F5DAE"/>
    <w:rsid w:val="001F66F3"/>
    <w:rsid w:val="001F6B8E"/>
    <w:rsid w:val="001F7D3E"/>
    <w:rsid w:val="002011AF"/>
    <w:rsid w:val="00203DCA"/>
    <w:rsid w:val="002041C0"/>
    <w:rsid w:val="0020474E"/>
    <w:rsid w:val="00204B57"/>
    <w:rsid w:val="00204E5F"/>
    <w:rsid w:val="00206FD6"/>
    <w:rsid w:val="002077B9"/>
    <w:rsid w:val="0020785E"/>
    <w:rsid w:val="00210D64"/>
    <w:rsid w:val="00213B0A"/>
    <w:rsid w:val="002167C0"/>
    <w:rsid w:val="0021682E"/>
    <w:rsid w:val="00220876"/>
    <w:rsid w:val="00222A58"/>
    <w:rsid w:val="00224AD6"/>
    <w:rsid w:val="00224CA0"/>
    <w:rsid w:val="00225439"/>
    <w:rsid w:val="00225B31"/>
    <w:rsid w:val="00226A54"/>
    <w:rsid w:val="0023323C"/>
    <w:rsid w:val="00233EE4"/>
    <w:rsid w:val="00235643"/>
    <w:rsid w:val="00237698"/>
    <w:rsid w:val="00241A88"/>
    <w:rsid w:val="00241C03"/>
    <w:rsid w:val="0024546A"/>
    <w:rsid w:val="002469C5"/>
    <w:rsid w:val="002515B8"/>
    <w:rsid w:val="00251BDA"/>
    <w:rsid w:val="0025203C"/>
    <w:rsid w:val="0025219F"/>
    <w:rsid w:val="00252847"/>
    <w:rsid w:val="00253AF4"/>
    <w:rsid w:val="002557CA"/>
    <w:rsid w:val="00256456"/>
    <w:rsid w:val="0026001E"/>
    <w:rsid w:val="00260169"/>
    <w:rsid w:val="00260506"/>
    <w:rsid w:val="002616C7"/>
    <w:rsid w:val="002620B0"/>
    <w:rsid w:val="00263A68"/>
    <w:rsid w:val="002644CE"/>
    <w:rsid w:val="00264527"/>
    <w:rsid w:val="00265A61"/>
    <w:rsid w:val="002765D2"/>
    <w:rsid w:val="00276AA6"/>
    <w:rsid w:val="002800C3"/>
    <w:rsid w:val="002804B2"/>
    <w:rsid w:val="00282587"/>
    <w:rsid w:val="0028505B"/>
    <w:rsid w:val="00286518"/>
    <w:rsid w:val="00286F65"/>
    <w:rsid w:val="00290E41"/>
    <w:rsid w:val="0029126F"/>
    <w:rsid w:val="00291629"/>
    <w:rsid w:val="00291C24"/>
    <w:rsid w:val="00292D7E"/>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40C0"/>
    <w:rsid w:val="002B46DF"/>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2911"/>
    <w:rsid w:val="002F4550"/>
    <w:rsid w:val="002F6531"/>
    <w:rsid w:val="002F77D2"/>
    <w:rsid w:val="00305287"/>
    <w:rsid w:val="00305355"/>
    <w:rsid w:val="00305CA6"/>
    <w:rsid w:val="00306D47"/>
    <w:rsid w:val="00311635"/>
    <w:rsid w:val="00313D76"/>
    <w:rsid w:val="00314687"/>
    <w:rsid w:val="003146BA"/>
    <w:rsid w:val="0031513B"/>
    <w:rsid w:val="00316631"/>
    <w:rsid w:val="00316F4E"/>
    <w:rsid w:val="003175D5"/>
    <w:rsid w:val="0032066D"/>
    <w:rsid w:val="003256C0"/>
    <w:rsid w:val="00331139"/>
    <w:rsid w:val="00337932"/>
    <w:rsid w:val="0034091B"/>
    <w:rsid w:val="00342710"/>
    <w:rsid w:val="00342730"/>
    <w:rsid w:val="003443C3"/>
    <w:rsid w:val="0034479A"/>
    <w:rsid w:val="00344CBA"/>
    <w:rsid w:val="003460ED"/>
    <w:rsid w:val="00347EC0"/>
    <w:rsid w:val="003511B1"/>
    <w:rsid w:val="003511B3"/>
    <w:rsid w:val="00352F16"/>
    <w:rsid w:val="003607FF"/>
    <w:rsid w:val="003615E9"/>
    <w:rsid w:val="00361A77"/>
    <w:rsid w:val="00362146"/>
    <w:rsid w:val="00363681"/>
    <w:rsid w:val="003649FA"/>
    <w:rsid w:val="00365673"/>
    <w:rsid w:val="00370149"/>
    <w:rsid w:val="00371FE9"/>
    <w:rsid w:val="003722A3"/>
    <w:rsid w:val="0037351B"/>
    <w:rsid w:val="0037428D"/>
    <w:rsid w:val="00377220"/>
    <w:rsid w:val="003808F9"/>
    <w:rsid w:val="003814E5"/>
    <w:rsid w:val="00385CD0"/>
    <w:rsid w:val="00386702"/>
    <w:rsid w:val="00386F0B"/>
    <w:rsid w:val="003875F4"/>
    <w:rsid w:val="003925FE"/>
    <w:rsid w:val="0039280A"/>
    <w:rsid w:val="00394317"/>
    <w:rsid w:val="00396918"/>
    <w:rsid w:val="0039710D"/>
    <w:rsid w:val="00397698"/>
    <w:rsid w:val="00397BC8"/>
    <w:rsid w:val="003A1ABC"/>
    <w:rsid w:val="003A2A85"/>
    <w:rsid w:val="003A3274"/>
    <w:rsid w:val="003A3DE3"/>
    <w:rsid w:val="003A58AD"/>
    <w:rsid w:val="003B01D3"/>
    <w:rsid w:val="003B2580"/>
    <w:rsid w:val="003B2892"/>
    <w:rsid w:val="003B3A17"/>
    <w:rsid w:val="003B57BC"/>
    <w:rsid w:val="003B673B"/>
    <w:rsid w:val="003C0D74"/>
    <w:rsid w:val="003C123E"/>
    <w:rsid w:val="003C1742"/>
    <w:rsid w:val="003C332B"/>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69DD"/>
    <w:rsid w:val="003F6DC8"/>
    <w:rsid w:val="003F737C"/>
    <w:rsid w:val="003F7FEF"/>
    <w:rsid w:val="0040061F"/>
    <w:rsid w:val="00401165"/>
    <w:rsid w:val="00401D47"/>
    <w:rsid w:val="00401EAD"/>
    <w:rsid w:val="00406400"/>
    <w:rsid w:val="00406724"/>
    <w:rsid w:val="004160E4"/>
    <w:rsid w:val="00416A45"/>
    <w:rsid w:val="00416D32"/>
    <w:rsid w:val="0041784A"/>
    <w:rsid w:val="004207B9"/>
    <w:rsid w:val="00421332"/>
    <w:rsid w:val="00422507"/>
    <w:rsid w:val="0042458A"/>
    <w:rsid w:val="00425BC7"/>
    <w:rsid w:val="00426AB4"/>
    <w:rsid w:val="00426E7F"/>
    <w:rsid w:val="00427ABE"/>
    <w:rsid w:val="00431D6D"/>
    <w:rsid w:val="00432072"/>
    <w:rsid w:val="0043359D"/>
    <w:rsid w:val="00433EF4"/>
    <w:rsid w:val="00441C3C"/>
    <w:rsid w:val="00443785"/>
    <w:rsid w:val="00443864"/>
    <w:rsid w:val="004452F3"/>
    <w:rsid w:val="00447749"/>
    <w:rsid w:val="004527E9"/>
    <w:rsid w:val="00452D7D"/>
    <w:rsid w:val="00452E6A"/>
    <w:rsid w:val="004542B3"/>
    <w:rsid w:val="0045739F"/>
    <w:rsid w:val="0046200D"/>
    <w:rsid w:val="00462FF0"/>
    <w:rsid w:val="0046431A"/>
    <w:rsid w:val="004645B9"/>
    <w:rsid w:val="00464C00"/>
    <w:rsid w:val="00466EB9"/>
    <w:rsid w:val="00467F39"/>
    <w:rsid w:val="004706F2"/>
    <w:rsid w:val="004727D3"/>
    <w:rsid w:val="00473C08"/>
    <w:rsid w:val="0047470D"/>
    <w:rsid w:val="00476A5F"/>
    <w:rsid w:val="00476EB9"/>
    <w:rsid w:val="00480DEE"/>
    <w:rsid w:val="00481DAD"/>
    <w:rsid w:val="00482EC3"/>
    <w:rsid w:val="0048339C"/>
    <w:rsid w:val="00485241"/>
    <w:rsid w:val="00485343"/>
    <w:rsid w:val="00485927"/>
    <w:rsid w:val="0048734C"/>
    <w:rsid w:val="00487CE0"/>
    <w:rsid w:val="00490493"/>
    <w:rsid w:val="00490C3F"/>
    <w:rsid w:val="004919F3"/>
    <w:rsid w:val="00491EA7"/>
    <w:rsid w:val="004925DB"/>
    <w:rsid w:val="00492E9C"/>
    <w:rsid w:val="00494C5F"/>
    <w:rsid w:val="004A0094"/>
    <w:rsid w:val="004A04BA"/>
    <w:rsid w:val="004A1CA1"/>
    <w:rsid w:val="004A44C4"/>
    <w:rsid w:val="004A5382"/>
    <w:rsid w:val="004A54A0"/>
    <w:rsid w:val="004B1D80"/>
    <w:rsid w:val="004B49CF"/>
    <w:rsid w:val="004B534E"/>
    <w:rsid w:val="004B6043"/>
    <w:rsid w:val="004C0ED4"/>
    <w:rsid w:val="004C18CC"/>
    <w:rsid w:val="004C2C35"/>
    <w:rsid w:val="004C2C3A"/>
    <w:rsid w:val="004C3309"/>
    <w:rsid w:val="004C4882"/>
    <w:rsid w:val="004C6E18"/>
    <w:rsid w:val="004C7666"/>
    <w:rsid w:val="004C7A31"/>
    <w:rsid w:val="004D1028"/>
    <w:rsid w:val="004D1102"/>
    <w:rsid w:val="004D1483"/>
    <w:rsid w:val="004D3BB4"/>
    <w:rsid w:val="004D51ED"/>
    <w:rsid w:val="004D53E8"/>
    <w:rsid w:val="004E26A9"/>
    <w:rsid w:val="004E2F42"/>
    <w:rsid w:val="004E4442"/>
    <w:rsid w:val="004E6308"/>
    <w:rsid w:val="004E6F64"/>
    <w:rsid w:val="004E70B4"/>
    <w:rsid w:val="004F1164"/>
    <w:rsid w:val="004F25BA"/>
    <w:rsid w:val="004F4668"/>
    <w:rsid w:val="004F4A60"/>
    <w:rsid w:val="004F54FF"/>
    <w:rsid w:val="004F63EF"/>
    <w:rsid w:val="00500E58"/>
    <w:rsid w:val="00500E65"/>
    <w:rsid w:val="00501BA2"/>
    <w:rsid w:val="005050E8"/>
    <w:rsid w:val="00507D09"/>
    <w:rsid w:val="00511323"/>
    <w:rsid w:val="00511491"/>
    <w:rsid w:val="0051156E"/>
    <w:rsid w:val="00511F87"/>
    <w:rsid w:val="005177F3"/>
    <w:rsid w:val="00517FF9"/>
    <w:rsid w:val="00521F8A"/>
    <w:rsid w:val="005237CA"/>
    <w:rsid w:val="00524284"/>
    <w:rsid w:val="005243B9"/>
    <w:rsid w:val="00526044"/>
    <w:rsid w:val="0052740A"/>
    <w:rsid w:val="00530F84"/>
    <w:rsid w:val="00531513"/>
    <w:rsid w:val="0053659B"/>
    <w:rsid w:val="00536A18"/>
    <w:rsid w:val="00537957"/>
    <w:rsid w:val="00537CE7"/>
    <w:rsid w:val="005418C1"/>
    <w:rsid w:val="0054460E"/>
    <w:rsid w:val="00544D61"/>
    <w:rsid w:val="00545BC6"/>
    <w:rsid w:val="00546E8D"/>
    <w:rsid w:val="00550EB6"/>
    <w:rsid w:val="00552661"/>
    <w:rsid w:val="00554896"/>
    <w:rsid w:val="0055537B"/>
    <w:rsid w:val="0056145E"/>
    <w:rsid w:val="00562D74"/>
    <w:rsid w:val="00562F3F"/>
    <w:rsid w:val="00563924"/>
    <w:rsid w:val="00563FA9"/>
    <w:rsid w:val="00564139"/>
    <w:rsid w:val="005664A3"/>
    <w:rsid w:val="00567800"/>
    <w:rsid w:val="00567AAF"/>
    <w:rsid w:val="00570B16"/>
    <w:rsid w:val="00571F71"/>
    <w:rsid w:val="00572424"/>
    <w:rsid w:val="00572F69"/>
    <w:rsid w:val="00573867"/>
    <w:rsid w:val="005744C2"/>
    <w:rsid w:val="0058082F"/>
    <w:rsid w:val="00583795"/>
    <w:rsid w:val="0058585B"/>
    <w:rsid w:val="00586688"/>
    <w:rsid w:val="005873EF"/>
    <w:rsid w:val="00587B7C"/>
    <w:rsid w:val="0059303D"/>
    <w:rsid w:val="00594966"/>
    <w:rsid w:val="00595107"/>
    <w:rsid w:val="00595B16"/>
    <w:rsid w:val="0059780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EDF"/>
    <w:rsid w:val="005D41CE"/>
    <w:rsid w:val="005D7EA9"/>
    <w:rsid w:val="005E0E7C"/>
    <w:rsid w:val="005E135F"/>
    <w:rsid w:val="005E27AF"/>
    <w:rsid w:val="005E65A5"/>
    <w:rsid w:val="005F0382"/>
    <w:rsid w:val="005F1182"/>
    <w:rsid w:val="005F549A"/>
    <w:rsid w:val="005F7E53"/>
    <w:rsid w:val="0060106E"/>
    <w:rsid w:val="00601C98"/>
    <w:rsid w:val="006033BD"/>
    <w:rsid w:val="00605288"/>
    <w:rsid w:val="00611693"/>
    <w:rsid w:val="00612CD8"/>
    <w:rsid w:val="00613DBA"/>
    <w:rsid w:val="006143E6"/>
    <w:rsid w:val="00615E11"/>
    <w:rsid w:val="0061753A"/>
    <w:rsid w:val="00617CFE"/>
    <w:rsid w:val="006214CF"/>
    <w:rsid w:val="0062201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6BBA"/>
    <w:rsid w:val="0066006A"/>
    <w:rsid w:val="006604CC"/>
    <w:rsid w:val="0066116A"/>
    <w:rsid w:val="00663446"/>
    <w:rsid w:val="00664056"/>
    <w:rsid w:val="00666032"/>
    <w:rsid w:val="006675FF"/>
    <w:rsid w:val="00670333"/>
    <w:rsid w:val="006723DA"/>
    <w:rsid w:val="0067280A"/>
    <w:rsid w:val="00677F1B"/>
    <w:rsid w:val="006803A0"/>
    <w:rsid w:val="0068283D"/>
    <w:rsid w:val="00683367"/>
    <w:rsid w:val="00683803"/>
    <w:rsid w:val="006869F1"/>
    <w:rsid w:val="00686ABA"/>
    <w:rsid w:val="006874B2"/>
    <w:rsid w:val="00687955"/>
    <w:rsid w:val="00687BD6"/>
    <w:rsid w:val="006954FE"/>
    <w:rsid w:val="00696C67"/>
    <w:rsid w:val="006A2215"/>
    <w:rsid w:val="006A2524"/>
    <w:rsid w:val="006A44CE"/>
    <w:rsid w:val="006A5AB1"/>
    <w:rsid w:val="006A721E"/>
    <w:rsid w:val="006B1C17"/>
    <w:rsid w:val="006B20C0"/>
    <w:rsid w:val="006B305C"/>
    <w:rsid w:val="006B7D97"/>
    <w:rsid w:val="006C12C4"/>
    <w:rsid w:val="006C15B9"/>
    <w:rsid w:val="006C1BCB"/>
    <w:rsid w:val="006C6520"/>
    <w:rsid w:val="006C7403"/>
    <w:rsid w:val="006D03D9"/>
    <w:rsid w:val="006D1FE3"/>
    <w:rsid w:val="006D30A1"/>
    <w:rsid w:val="006D3440"/>
    <w:rsid w:val="006D3F86"/>
    <w:rsid w:val="006D553E"/>
    <w:rsid w:val="006E0089"/>
    <w:rsid w:val="006E15E8"/>
    <w:rsid w:val="006E2341"/>
    <w:rsid w:val="006E26BA"/>
    <w:rsid w:val="006E2902"/>
    <w:rsid w:val="006E41DF"/>
    <w:rsid w:val="006E4277"/>
    <w:rsid w:val="006E587B"/>
    <w:rsid w:val="006E767D"/>
    <w:rsid w:val="006E7DD7"/>
    <w:rsid w:val="006F0B7D"/>
    <w:rsid w:val="006F272D"/>
    <w:rsid w:val="006F2C51"/>
    <w:rsid w:val="006F5B84"/>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1142"/>
    <w:rsid w:val="0072390D"/>
    <w:rsid w:val="00724546"/>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54636"/>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80F8D"/>
    <w:rsid w:val="00782428"/>
    <w:rsid w:val="00782DFB"/>
    <w:rsid w:val="00783B9C"/>
    <w:rsid w:val="00783D71"/>
    <w:rsid w:val="00784A17"/>
    <w:rsid w:val="00785605"/>
    <w:rsid w:val="007857EF"/>
    <w:rsid w:val="00790113"/>
    <w:rsid w:val="007909BE"/>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30C0"/>
    <w:rsid w:val="007C32C9"/>
    <w:rsid w:val="007C4722"/>
    <w:rsid w:val="007C4B00"/>
    <w:rsid w:val="007C692E"/>
    <w:rsid w:val="007D1D5A"/>
    <w:rsid w:val="007D3BB4"/>
    <w:rsid w:val="007D44AE"/>
    <w:rsid w:val="007D59C2"/>
    <w:rsid w:val="007D62E0"/>
    <w:rsid w:val="007D6FA0"/>
    <w:rsid w:val="007D767F"/>
    <w:rsid w:val="007E12F4"/>
    <w:rsid w:val="007E43E4"/>
    <w:rsid w:val="007E7A6B"/>
    <w:rsid w:val="007E7F29"/>
    <w:rsid w:val="007F3FE8"/>
    <w:rsid w:val="007F4176"/>
    <w:rsid w:val="007F4437"/>
    <w:rsid w:val="007F7B1B"/>
    <w:rsid w:val="00801196"/>
    <w:rsid w:val="00801D64"/>
    <w:rsid w:val="008020D0"/>
    <w:rsid w:val="00804204"/>
    <w:rsid w:val="008052E6"/>
    <w:rsid w:val="00805830"/>
    <w:rsid w:val="00805A26"/>
    <w:rsid w:val="008068B3"/>
    <w:rsid w:val="00806AE3"/>
    <w:rsid w:val="0081143D"/>
    <w:rsid w:val="00813CC0"/>
    <w:rsid w:val="00814528"/>
    <w:rsid w:val="00815988"/>
    <w:rsid w:val="00820FBF"/>
    <w:rsid w:val="008212DF"/>
    <w:rsid w:val="008213C1"/>
    <w:rsid w:val="00821EF3"/>
    <w:rsid w:val="008242F4"/>
    <w:rsid w:val="00827120"/>
    <w:rsid w:val="00831B80"/>
    <w:rsid w:val="00835E35"/>
    <w:rsid w:val="0084034E"/>
    <w:rsid w:val="0084643E"/>
    <w:rsid w:val="00847C8A"/>
    <w:rsid w:val="00847CD9"/>
    <w:rsid w:val="008500DD"/>
    <w:rsid w:val="00852D70"/>
    <w:rsid w:val="00852EE9"/>
    <w:rsid w:val="008543C2"/>
    <w:rsid w:val="008555CE"/>
    <w:rsid w:val="0085689B"/>
    <w:rsid w:val="0085698A"/>
    <w:rsid w:val="00860A9F"/>
    <w:rsid w:val="00864808"/>
    <w:rsid w:val="00866E1C"/>
    <w:rsid w:val="00873582"/>
    <w:rsid w:val="00873757"/>
    <w:rsid w:val="00876506"/>
    <w:rsid w:val="00880D94"/>
    <w:rsid w:val="008814C1"/>
    <w:rsid w:val="008824D7"/>
    <w:rsid w:val="00883368"/>
    <w:rsid w:val="008833C5"/>
    <w:rsid w:val="00883A70"/>
    <w:rsid w:val="0088505A"/>
    <w:rsid w:val="008858D8"/>
    <w:rsid w:val="00885B34"/>
    <w:rsid w:val="00890328"/>
    <w:rsid w:val="00890B7F"/>
    <w:rsid w:val="008918BC"/>
    <w:rsid w:val="00891B45"/>
    <w:rsid w:val="00892397"/>
    <w:rsid w:val="008950B3"/>
    <w:rsid w:val="00895491"/>
    <w:rsid w:val="00896736"/>
    <w:rsid w:val="00897756"/>
    <w:rsid w:val="00897C9F"/>
    <w:rsid w:val="008A00FE"/>
    <w:rsid w:val="008A03C7"/>
    <w:rsid w:val="008A55FC"/>
    <w:rsid w:val="008A5E3E"/>
    <w:rsid w:val="008B1992"/>
    <w:rsid w:val="008B6313"/>
    <w:rsid w:val="008C0384"/>
    <w:rsid w:val="008C0765"/>
    <w:rsid w:val="008C1427"/>
    <w:rsid w:val="008C1744"/>
    <w:rsid w:val="008C1B31"/>
    <w:rsid w:val="008D0144"/>
    <w:rsid w:val="008D0537"/>
    <w:rsid w:val="008D08B8"/>
    <w:rsid w:val="008D1074"/>
    <w:rsid w:val="008D1251"/>
    <w:rsid w:val="008D667C"/>
    <w:rsid w:val="008E1D12"/>
    <w:rsid w:val="008E3360"/>
    <w:rsid w:val="008E4558"/>
    <w:rsid w:val="008E785D"/>
    <w:rsid w:val="008F06D6"/>
    <w:rsid w:val="008F06EE"/>
    <w:rsid w:val="008F0A8B"/>
    <w:rsid w:val="008F78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C7D"/>
    <w:rsid w:val="00933656"/>
    <w:rsid w:val="00935664"/>
    <w:rsid w:val="00935F13"/>
    <w:rsid w:val="00940A84"/>
    <w:rsid w:val="00942277"/>
    <w:rsid w:val="00942DD6"/>
    <w:rsid w:val="00942E0F"/>
    <w:rsid w:val="00944586"/>
    <w:rsid w:val="00947257"/>
    <w:rsid w:val="0095008B"/>
    <w:rsid w:val="00950A1C"/>
    <w:rsid w:val="0095149B"/>
    <w:rsid w:val="009534ED"/>
    <w:rsid w:val="00953CBC"/>
    <w:rsid w:val="00955C69"/>
    <w:rsid w:val="00961443"/>
    <w:rsid w:val="009616BE"/>
    <w:rsid w:val="00961A44"/>
    <w:rsid w:val="00963672"/>
    <w:rsid w:val="00963788"/>
    <w:rsid w:val="00966059"/>
    <w:rsid w:val="00971841"/>
    <w:rsid w:val="00971925"/>
    <w:rsid w:val="009726C9"/>
    <w:rsid w:val="0097379B"/>
    <w:rsid w:val="00973A16"/>
    <w:rsid w:val="00975182"/>
    <w:rsid w:val="009752CA"/>
    <w:rsid w:val="00975DBA"/>
    <w:rsid w:val="009760BF"/>
    <w:rsid w:val="009822F3"/>
    <w:rsid w:val="0098380F"/>
    <w:rsid w:val="009863D7"/>
    <w:rsid w:val="00987220"/>
    <w:rsid w:val="009901B8"/>
    <w:rsid w:val="00994E8A"/>
    <w:rsid w:val="00996F0B"/>
    <w:rsid w:val="009A012D"/>
    <w:rsid w:val="009A02B4"/>
    <w:rsid w:val="009A28BD"/>
    <w:rsid w:val="009A4243"/>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4D54"/>
    <w:rsid w:val="009D52C8"/>
    <w:rsid w:val="009D592A"/>
    <w:rsid w:val="009D5B81"/>
    <w:rsid w:val="009E5646"/>
    <w:rsid w:val="009E57B7"/>
    <w:rsid w:val="009E666A"/>
    <w:rsid w:val="009F0307"/>
    <w:rsid w:val="009F067A"/>
    <w:rsid w:val="009F12DA"/>
    <w:rsid w:val="009F3E5C"/>
    <w:rsid w:val="00A03249"/>
    <w:rsid w:val="00A053CF"/>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589E"/>
    <w:rsid w:val="00A43C76"/>
    <w:rsid w:val="00A4558C"/>
    <w:rsid w:val="00A45E4F"/>
    <w:rsid w:val="00A4622E"/>
    <w:rsid w:val="00A4624E"/>
    <w:rsid w:val="00A504F6"/>
    <w:rsid w:val="00A5125A"/>
    <w:rsid w:val="00A51A33"/>
    <w:rsid w:val="00A52430"/>
    <w:rsid w:val="00A5255B"/>
    <w:rsid w:val="00A526D1"/>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55A2"/>
    <w:rsid w:val="00A75B6B"/>
    <w:rsid w:val="00A75E5A"/>
    <w:rsid w:val="00A7608F"/>
    <w:rsid w:val="00A771BE"/>
    <w:rsid w:val="00A77961"/>
    <w:rsid w:val="00A809C7"/>
    <w:rsid w:val="00A81351"/>
    <w:rsid w:val="00A835B4"/>
    <w:rsid w:val="00A860C0"/>
    <w:rsid w:val="00A8645D"/>
    <w:rsid w:val="00A9099E"/>
    <w:rsid w:val="00A90C81"/>
    <w:rsid w:val="00A92045"/>
    <w:rsid w:val="00A92897"/>
    <w:rsid w:val="00A942BC"/>
    <w:rsid w:val="00A94599"/>
    <w:rsid w:val="00A959EF"/>
    <w:rsid w:val="00A9676C"/>
    <w:rsid w:val="00A968BA"/>
    <w:rsid w:val="00AA174E"/>
    <w:rsid w:val="00AA2189"/>
    <w:rsid w:val="00AA3680"/>
    <w:rsid w:val="00AA3842"/>
    <w:rsid w:val="00AA5D96"/>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49E0"/>
    <w:rsid w:val="00AC5497"/>
    <w:rsid w:val="00AC6A03"/>
    <w:rsid w:val="00AD1D00"/>
    <w:rsid w:val="00AD2C83"/>
    <w:rsid w:val="00AD3068"/>
    <w:rsid w:val="00AD5E9D"/>
    <w:rsid w:val="00AD7BBF"/>
    <w:rsid w:val="00AE0598"/>
    <w:rsid w:val="00AE1BC0"/>
    <w:rsid w:val="00AE2178"/>
    <w:rsid w:val="00AE2532"/>
    <w:rsid w:val="00AE5C80"/>
    <w:rsid w:val="00AE5CA4"/>
    <w:rsid w:val="00AE6094"/>
    <w:rsid w:val="00AE6648"/>
    <w:rsid w:val="00AE7352"/>
    <w:rsid w:val="00AF0B08"/>
    <w:rsid w:val="00AF0D1E"/>
    <w:rsid w:val="00AF20A1"/>
    <w:rsid w:val="00AF2236"/>
    <w:rsid w:val="00AF3762"/>
    <w:rsid w:val="00AF65D1"/>
    <w:rsid w:val="00AF7391"/>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31A05"/>
    <w:rsid w:val="00B31DA9"/>
    <w:rsid w:val="00B3458C"/>
    <w:rsid w:val="00B3624C"/>
    <w:rsid w:val="00B378B3"/>
    <w:rsid w:val="00B4182E"/>
    <w:rsid w:val="00B4275E"/>
    <w:rsid w:val="00B4466E"/>
    <w:rsid w:val="00B44BDA"/>
    <w:rsid w:val="00B50118"/>
    <w:rsid w:val="00B5029F"/>
    <w:rsid w:val="00B503BC"/>
    <w:rsid w:val="00B53055"/>
    <w:rsid w:val="00B600E9"/>
    <w:rsid w:val="00B63DC3"/>
    <w:rsid w:val="00B66106"/>
    <w:rsid w:val="00B6627C"/>
    <w:rsid w:val="00B66D0B"/>
    <w:rsid w:val="00B67B7C"/>
    <w:rsid w:val="00B700FC"/>
    <w:rsid w:val="00B70B06"/>
    <w:rsid w:val="00B80A47"/>
    <w:rsid w:val="00B812D7"/>
    <w:rsid w:val="00B81A5C"/>
    <w:rsid w:val="00B835AE"/>
    <w:rsid w:val="00B85AB2"/>
    <w:rsid w:val="00B864AB"/>
    <w:rsid w:val="00B872E8"/>
    <w:rsid w:val="00B9155E"/>
    <w:rsid w:val="00B933DE"/>
    <w:rsid w:val="00B9355E"/>
    <w:rsid w:val="00B93906"/>
    <w:rsid w:val="00B95EA1"/>
    <w:rsid w:val="00BA60C9"/>
    <w:rsid w:val="00BA6627"/>
    <w:rsid w:val="00BB0073"/>
    <w:rsid w:val="00BB3AA6"/>
    <w:rsid w:val="00BB4416"/>
    <w:rsid w:val="00BB6769"/>
    <w:rsid w:val="00BB6FEF"/>
    <w:rsid w:val="00BC1E61"/>
    <w:rsid w:val="00BC23B7"/>
    <w:rsid w:val="00BC2993"/>
    <w:rsid w:val="00BC5343"/>
    <w:rsid w:val="00BD5A11"/>
    <w:rsid w:val="00BE2A67"/>
    <w:rsid w:val="00BE2DAD"/>
    <w:rsid w:val="00BE43E1"/>
    <w:rsid w:val="00BE453E"/>
    <w:rsid w:val="00BE4560"/>
    <w:rsid w:val="00BE45EC"/>
    <w:rsid w:val="00BE4913"/>
    <w:rsid w:val="00BE5F65"/>
    <w:rsid w:val="00BE645E"/>
    <w:rsid w:val="00BE7166"/>
    <w:rsid w:val="00BF02D6"/>
    <w:rsid w:val="00BF2C50"/>
    <w:rsid w:val="00BF4222"/>
    <w:rsid w:val="00BF5A0A"/>
    <w:rsid w:val="00BF6AB8"/>
    <w:rsid w:val="00C00827"/>
    <w:rsid w:val="00C02A15"/>
    <w:rsid w:val="00C02D63"/>
    <w:rsid w:val="00C0336C"/>
    <w:rsid w:val="00C04126"/>
    <w:rsid w:val="00C076EC"/>
    <w:rsid w:val="00C07AEA"/>
    <w:rsid w:val="00C11C87"/>
    <w:rsid w:val="00C154D4"/>
    <w:rsid w:val="00C1551E"/>
    <w:rsid w:val="00C15F4F"/>
    <w:rsid w:val="00C200AE"/>
    <w:rsid w:val="00C22693"/>
    <w:rsid w:val="00C22771"/>
    <w:rsid w:val="00C25AAA"/>
    <w:rsid w:val="00C30186"/>
    <w:rsid w:val="00C3032E"/>
    <w:rsid w:val="00C30632"/>
    <w:rsid w:val="00C310AD"/>
    <w:rsid w:val="00C319E0"/>
    <w:rsid w:val="00C325A8"/>
    <w:rsid w:val="00C339E8"/>
    <w:rsid w:val="00C3593A"/>
    <w:rsid w:val="00C3635C"/>
    <w:rsid w:val="00C40A34"/>
    <w:rsid w:val="00C433D8"/>
    <w:rsid w:val="00C435B1"/>
    <w:rsid w:val="00C439DC"/>
    <w:rsid w:val="00C43A59"/>
    <w:rsid w:val="00C47952"/>
    <w:rsid w:val="00C50D37"/>
    <w:rsid w:val="00C51BD5"/>
    <w:rsid w:val="00C53B8B"/>
    <w:rsid w:val="00C55155"/>
    <w:rsid w:val="00C55773"/>
    <w:rsid w:val="00C621F2"/>
    <w:rsid w:val="00C63C35"/>
    <w:rsid w:val="00C65504"/>
    <w:rsid w:val="00C73BFA"/>
    <w:rsid w:val="00C76571"/>
    <w:rsid w:val="00C76BBA"/>
    <w:rsid w:val="00C80E23"/>
    <w:rsid w:val="00C80F77"/>
    <w:rsid w:val="00C81249"/>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4777"/>
    <w:rsid w:val="00CA4994"/>
    <w:rsid w:val="00CA4FA0"/>
    <w:rsid w:val="00CA7BE7"/>
    <w:rsid w:val="00CB4E86"/>
    <w:rsid w:val="00CB6249"/>
    <w:rsid w:val="00CB6DCF"/>
    <w:rsid w:val="00CC2262"/>
    <w:rsid w:val="00CC4284"/>
    <w:rsid w:val="00CC577A"/>
    <w:rsid w:val="00CC7389"/>
    <w:rsid w:val="00CC7B7F"/>
    <w:rsid w:val="00CD3EF4"/>
    <w:rsid w:val="00CD73F7"/>
    <w:rsid w:val="00CD78A4"/>
    <w:rsid w:val="00CD7D5D"/>
    <w:rsid w:val="00CD7F88"/>
    <w:rsid w:val="00CE2340"/>
    <w:rsid w:val="00CE3073"/>
    <w:rsid w:val="00CE33D2"/>
    <w:rsid w:val="00CE3A98"/>
    <w:rsid w:val="00CE455B"/>
    <w:rsid w:val="00CE76C2"/>
    <w:rsid w:val="00CF1FB5"/>
    <w:rsid w:val="00CF3453"/>
    <w:rsid w:val="00CF37A2"/>
    <w:rsid w:val="00CF42D3"/>
    <w:rsid w:val="00CF46F8"/>
    <w:rsid w:val="00CF544D"/>
    <w:rsid w:val="00CF5686"/>
    <w:rsid w:val="00CF5EC8"/>
    <w:rsid w:val="00CF744A"/>
    <w:rsid w:val="00CF7E02"/>
    <w:rsid w:val="00D00B03"/>
    <w:rsid w:val="00D00DD1"/>
    <w:rsid w:val="00D0502A"/>
    <w:rsid w:val="00D12653"/>
    <w:rsid w:val="00D12D3E"/>
    <w:rsid w:val="00D12F22"/>
    <w:rsid w:val="00D1314D"/>
    <w:rsid w:val="00D138AE"/>
    <w:rsid w:val="00D13CF8"/>
    <w:rsid w:val="00D20A6D"/>
    <w:rsid w:val="00D21452"/>
    <w:rsid w:val="00D21C58"/>
    <w:rsid w:val="00D31D9E"/>
    <w:rsid w:val="00D325EF"/>
    <w:rsid w:val="00D33481"/>
    <w:rsid w:val="00D3376C"/>
    <w:rsid w:val="00D37341"/>
    <w:rsid w:val="00D40146"/>
    <w:rsid w:val="00D405F5"/>
    <w:rsid w:val="00D42EB6"/>
    <w:rsid w:val="00D43853"/>
    <w:rsid w:val="00D443B6"/>
    <w:rsid w:val="00D44C3F"/>
    <w:rsid w:val="00D47DFC"/>
    <w:rsid w:val="00D50ECB"/>
    <w:rsid w:val="00D51B33"/>
    <w:rsid w:val="00D55AAF"/>
    <w:rsid w:val="00D55FA0"/>
    <w:rsid w:val="00D56FFA"/>
    <w:rsid w:val="00D608AF"/>
    <w:rsid w:val="00D64245"/>
    <w:rsid w:val="00D649BC"/>
    <w:rsid w:val="00D6606E"/>
    <w:rsid w:val="00D701B7"/>
    <w:rsid w:val="00D70411"/>
    <w:rsid w:val="00D706B2"/>
    <w:rsid w:val="00D7164D"/>
    <w:rsid w:val="00D73139"/>
    <w:rsid w:val="00D754B8"/>
    <w:rsid w:val="00D764BD"/>
    <w:rsid w:val="00D77D91"/>
    <w:rsid w:val="00D81780"/>
    <w:rsid w:val="00D826BC"/>
    <w:rsid w:val="00D8280F"/>
    <w:rsid w:val="00D82952"/>
    <w:rsid w:val="00D8491A"/>
    <w:rsid w:val="00D87F80"/>
    <w:rsid w:val="00D908DF"/>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C13C6"/>
    <w:rsid w:val="00DC329B"/>
    <w:rsid w:val="00DC3E4B"/>
    <w:rsid w:val="00DC5410"/>
    <w:rsid w:val="00DC55FB"/>
    <w:rsid w:val="00DC66CB"/>
    <w:rsid w:val="00DD0081"/>
    <w:rsid w:val="00DD27C6"/>
    <w:rsid w:val="00DD31CC"/>
    <w:rsid w:val="00DD3DE6"/>
    <w:rsid w:val="00DE2952"/>
    <w:rsid w:val="00DE3E8E"/>
    <w:rsid w:val="00DE4331"/>
    <w:rsid w:val="00DE43E7"/>
    <w:rsid w:val="00DE56F5"/>
    <w:rsid w:val="00DE58B6"/>
    <w:rsid w:val="00DE5CE4"/>
    <w:rsid w:val="00DF0383"/>
    <w:rsid w:val="00DF2A81"/>
    <w:rsid w:val="00DF32A8"/>
    <w:rsid w:val="00DF58C6"/>
    <w:rsid w:val="00DF6388"/>
    <w:rsid w:val="00E01476"/>
    <w:rsid w:val="00E02D1B"/>
    <w:rsid w:val="00E072A2"/>
    <w:rsid w:val="00E07495"/>
    <w:rsid w:val="00E11B0C"/>
    <w:rsid w:val="00E126A2"/>
    <w:rsid w:val="00E14E22"/>
    <w:rsid w:val="00E15228"/>
    <w:rsid w:val="00E15DC7"/>
    <w:rsid w:val="00E179B8"/>
    <w:rsid w:val="00E2263A"/>
    <w:rsid w:val="00E227D3"/>
    <w:rsid w:val="00E22F66"/>
    <w:rsid w:val="00E24064"/>
    <w:rsid w:val="00E25D05"/>
    <w:rsid w:val="00E25DA0"/>
    <w:rsid w:val="00E26899"/>
    <w:rsid w:val="00E2736B"/>
    <w:rsid w:val="00E31A9F"/>
    <w:rsid w:val="00E31D48"/>
    <w:rsid w:val="00E32061"/>
    <w:rsid w:val="00E3287E"/>
    <w:rsid w:val="00E33D94"/>
    <w:rsid w:val="00E3460D"/>
    <w:rsid w:val="00E35DA8"/>
    <w:rsid w:val="00E361A1"/>
    <w:rsid w:val="00E37209"/>
    <w:rsid w:val="00E3773B"/>
    <w:rsid w:val="00E41332"/>
    <w:rsid w:val="00E4791C"/>
    <w:rsid w:val="00E507D8"/>
    <w:rsid w:val="00E53273"/>
    <w:rsid w:val="00E53A36"/>
    <w:rsid w:val="00E56328"/>
    <w:rsid w:val="00E56F4B"/>
    <w:rsid w:val="00E57B2A"/>
    <w:rsid w:val="00E60BBC"/>
    <w:rsid w:val="00E6243A"/>
    <w:rsid w:val="00E66D8C"/>
    <w:rsid w:val="00E67039"/>
    <w:rsid w:val="00E67CC2"/>
    <w:rsid w:val="00E70E28"/>
    <w:rsid w:val="00E7167A"/>
    <w:rsid w:val="00E7209D"/>
    <w:rsid w:val="00E72567"/>
    <w:rsid w:val="00E76CEA"/>
    <w:rsid w:val="00E80632"/>
    <w:rsid w:val="00E81335"/>
    <w:rsid w:val="00E854EC"/>
    <w:rsid w:val="00E8604E"/>
    <w:rsid w:val="00E87048"/>
    <w:rsid w:val="00E91641"/>
    <w:rsid w:val="00E91B04"/>
    <w:rsid w:val="00E92DFB"/>
    <w:rsid w:val="00E958FD"/>
    <w:rsid w:val="00E95F26"/>
    <w:rsid w:val="00E966B3"/>
    <w:rsid w:val="00E9704D"/>
    <w:rsid w:val="00EA06BB"/>
    <w:rsid w:val="00EA2B98"/>
    <w:rsid w:val="00EA3CFF"/>
    <w:rsid w:val="00EB2A39"/>
    <w:rsid w:val="00EC1D7F"/>
    <w:rsid w:val="00EC2D0C"/>
    <w:rsid w:val="00EC6153"/>
    <w:rsid w:val="00EC68F1"/>
    <w:rsid w:val="00ED1BA9"/>
    <w:rsid w:val="00ED1F33"/>
    <w:rsid w:val="00ED20CB"/>
    <w:rsid w:val="00ED4DC4"/>
    <w:rsid w:val="00ED51F3"/>
    <w:rsid w:val="00ED529D"/>
    <w:rsid w:val="00ED63AB"/>
    <w:rsid w:val="00EE1231"/>
    <w:rsid w:val="00EE12A3"/>
    <w:rsid w:val="00EE1480"/>
    <w:rsid w:val="00EE39E2"/>
    <w:rsid w:val="00EE6FD3"/>
    <w:rsid w:val="00EE741D"/>
    <w:rsid w:val="00EF0AA2"/>
    <w:rsid w:val="00EF1569"/>
    <w:rsid w:val="00EF5ED8"/>
    <w:rsid w:val="00EF749F"/>
    <w:rsid w:val="00EF78A9"/>
    <w:rsid w:val="00F0089A"/>
    <w:rsid w:val="00F01222"/>
    <w:rsid w:val="00F01D52"/>
    <w:rsid w:val="00F03840"/>
    <w:rsid w:val="00F052A7"/>
    <w:rsid w:val="00F07A2A"/>
    <w:rsid w:val="00F118FD"/>
    <w:rsid w:val="00F11BD5"/>
    <w:rsid w:val="00F13A29"/>
    <w:rsid w:val="00F145FC"/>
    <w:rsid w:val="00F17802"/>
    <w:rsid w:val="00F20FAA"/>
    <w:rsid w:val="00F223EA"/>
    <w:rsid w:val="00F25A7A"/>
    <w:rsid w:val="00F25AEB"/>
    <w:rsid w:val="00F26C66"/>
    <w:rsid w:val="00F26FFE"/>
    <w:rsid w:val="00F27489"/>
    <w:rsid w:val="00F3420C"/>
    <w:rsid w:val="00F34A37"/>
    <w:rsid w:val="00F35A64"/>
    <w:rsid w:val="00F40B1A"/>
    <w:rsid w:val="00F42C84"/>
    <w:rsid w:val="00F4721B"/>
    <w:rsid w:val="00F50B62"/>
    <w:rsid w:val="00F50E64"/>
    <w:rsid w:val="00F5111A"/>
    <w:rsid w:val="00F526D4"/>
    <w:rsid w:val="00F52750"/>
    <w:rsid w:val="00F53C4D"/>
    <w:rsid w:val="00F555BE"/>
    <w:rsid w:val="00F57AFA"/>
    <w:rsid w:val="00F602B2"/>
    <w:rsid w:val="00F6112B"/>
    <w:rsid w:val="00F6113B"/>
    <w:rsid w:val="00F64686"/>
    <w:rsid w:val="00F66F0C"/>
    <w:rsid w:val="00F67457"/>
    <w:rsid w:val="00F702E2"/>
    <w:rsid w:val="00F705BE"/>
    <w:rsid w:val="00F71617"/>
    <w:rsid w:val="00F7284A"/>
    <w:rsid w:val="00F7602B"/>
    <w:rsid w:val="00F76874"/>
    <w:rsid w:val="00F80698"/>
    <w:rsid w:val="00F80BDC"/>
    <w:rsid w:val="00F80E05"/>
    <w:rsid w:val="00F8278C"/>
    <w:rsid w:val="00F85756"/>
    <w:rsid w:val="00F85DCE"/>
    <w:rsid w:val="00F86076"/>
    <w:rsid w:val="00F916C1"/>
    <w:rsid w:val="00F9287E"/>
    <w:rsid w:val="00F928BA"/>
    <w:rsid w:val="00F92ECC"/>
    <w:rsid w:val="00F94D38"/>
    <w:rsid w:val="00F9560F"/>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8F5"/>
    <w:rsid w:val="00FC0FF2"/>
    <w:rsid w:val="00FC20BF"/>
    <w:rsid w:val="00FC252B"/>
    <w:rsid w:val="00FC33CF"/>
    <w:rsid w:val="00FC3D3C"/>
    <w:rsid w:val="00FC3FB1"/>
    <w:rsid w:val="00FC592F"/>
    <w:rsid w:val="00FC59B4"/>
    <w:rsid w:val="00FC60B7"/>
    <w:rsid w:val="00FD1C65"/>
    <w:rsid w:val="00FD21A8"/>
    <w:rsid w:val="00FD2B1D"/>
    <w:rsid w:val="00FF117C"/>
    <w:rsid w:val="00FF219A"/>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6AC25C2E-A52C-463D-B166-AB266570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EB161-AD09-4A0E-A0C4-DFEB72F8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15</cp:revision>
  <cp:lastPrinted>2018-12-21T18:20:00Z</cp:lastPrinted>
  <dcterms:created xsi:type="dcterms:W3CDTF">2018-12-13T20:36:00Z</dcterms:created>
  <dcterms:modified xsi:type="dcterms:W3CDTF">2019-01-23T17:00:00Z</dcterms:modified>
</cp:coreProperties>
</file>