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064EDE">
        <w:rPr>
          <w:b/>
          <w:sz w:val="32"/>
          <w:szCs w:val="24"/>
        </w:rPr>
        <w:t>March</w:t>
      </w:r>
      <w:r w:rsidR="002E26B4">
        <w:rPr>
          <w:b/>
          <w:sz w:val="32"/>
          <w:szCs w:val="24"/>
        </w:rPr>
        <w:t xml:space="preserve"> </w:t>
      </w:r>
      <w:r w:rsidR="00FB2A7F">
        <w:rPr>
          <w:b/>
          <w:sz w:val="32"/>
          <w:szCs w:val="24"/>
        </w:rPr>
        <w:t>12th</w:t>
      </w:r>
      <w:r w:rsidR="004E3857" w:rsidRPr="006C0A86">
        <w:rPr>
          <w:b/>
          <w:sz w:val="32"/>
          <w:szCs w:val="24"/>
        </w:rPr>
        <w:t xml:space="preserve">, </w:t>
      </w:r>
      <w:r w:rsidR="002E26B4">
        <w:rPr>
          <w:b/>
          <w:sz w:val="32"/>
          <w:szCs w:val="24"/>
        </w:rPr>
        <w:t>2019</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Pr="00A86B86" w:rsidRDefault="00FE4F36" w:rsidP="00EC7919">
      <w:pPr>
        <w:spacing w:after="0" w:line="240" w:lineRule="auto"/>
        <w:ind w:left="1440" w:hanging="1440"/>
        <w:rPr>
          <w:rFonts w:cs="Calibri"/>
          <w:sz w:val="28"/>
          <w:szCs w:val="24"/>
        </w:rPr>
      </w:pPr>
      <w:r w:rsidRPr="00A86B86">
        <w:rPr>
          <w:rFonts w:cs="Calibri"/>
          <w:sz w:val="28"/>
          <w:szCs w:val="24"/>
        </w:rPr>
        <w:t>Present:</w:t>
      </w:r>
      <w:r w:rsidR="00434C80" w:rsidRPr="00A86B86">
        <w:rPr>
          <w:rFonts w:cs="Calibri"/>
          <w:sz w:val="28"/>
          <w:szCs w:val="24"/>
        </w:rPr>
        <w:tab/>
      </w:r>
      <w:r w:rsidR="0007167F" w:rsidRPr="00A86B86">
        <w:rPr>
          <w:rFonts w:cs="Calibri"/>
          <w:sz w:val="28"/>
          <w:szCs w:val="24"/>
        </w:rPr>
        <w:t>Tom Padley</w:t>
      </w:r>
      <w:r w:rsidR="00CB01B9" w:rsidRPr="00A86B86">
        <w:rPr>
          <w:rFonts w:cs="Calibri"/>
          <w:sz w:val="28"/>
          <w:szCs w:val="24"/>
        </w:rPr>
        <w:t>,</w:t>
      </w:r>
      <w:r w:rsidR="00AE529C" w:rsidRPr="00A86B86">
        <w:rPr>
          <w:rFonts w:cs="Calibri"/>
          <w:sz w:val="28"/>
          <w:szCs w:val="24"/>
        </w:rPr>
        <w:t xml:space="preserve"> </w:t>
      </w:r>
      <w:r w:rsidR="00CB01B9" w:rsidRPr="00A86B86">
        <w:rPr>
          <w:rFonts w:cs="Calibri"/>
          <w:sz w:val="28"/>
          <w:szCs w:val="24"/>
        </w:rPr>
        <w:t>Mark Morgan</w:t>
      </w:r>
      <w:r w:rsidR="00E149E9" w:rsidRPr="00A86B86">
        <w:rPr>
          <w:rFonts w:cs="Calibri"/>
          <w:sz w:val="28"/>
          <w:szCs w:val="24"/>
        </w:rPr>
        <w:t xml:space="preserve">, and Craig Adamson </w:t>
      </w:r>
    </w:p>
    <w:p w:rsidR="00670EB0" w:rsidRPr="00A86B86" w:rsidRDefault="00670EB0" w:rsidP="00EC7919">
      <w:pPr>
        <w:spacing w:after="0" w:line="240" w:lineRule="auto"/>
        <w:ind w:left="1440" w:hanging="1440"/>
        <w:rPr>
          <w:rFonts w:cs="Calibri"/>
          <w:sz w:val="28"/>
          <w:szCs w:val="24"/>
        </w:rPr>
      </w:pPr>
    </w:p>
    <w:p w:rsidR="00670EB0" w:rsidRPr="00A86B86" w:rsidRDefault="00775C5A" w:rsidP="00237490">
      <w:pPr>
        <w:spacing w:after="0" w:line="240" w:lineRule="auto"/>
        <w:ind w:left="1440" w:hanging="1440"/>
        <w:rPr>
          <w:rFonts w:cs="Calibri"/>
          <w:sz w:val="28"/>
          <w:szCs w:val="24"/>
        </w:rPr>
      </w:pPr>
      <w:r w:rsidRPr="00A86B86">
        <w:rPr>
          <w:rFonts w:cs="Calibri"/>
          <w:sz w:val="28"/>
          <w:szCs w:val="24"/>
        </w:rPr>
        <w:t>Absent:</w:t>
      </w:r>
      <w:r w:rsidRPr="00A86B86">
        <w:rPr>
          <w:rFonts w:cs="Calibri"/>
          <w:sz w:val="28"/>
          <w:szCs w:val="24"/>
        </w:rPr>
        <w:tab/>
      </w:r>
      <w:r w:rsidR="00237490" w:rsidRPr="00A86B86">
        <w:rPr>
          <w:rFonts w:cs="Calibri"/>
          <w:sz w:val="28"/>
          <w:szCs w:val="24"/>
        </w:rPr>
        <w:t>Colleen Prokop</w:t>
      </w:r>
    </w:p>
    <w:p w:rsidR="00237490" w:rsidRDefault="00237490" w:rsidP="00EC7919">
      <w:pPr>
        <w:spacing w:after="0" w:line="240" w:lineRule="auto"/>
        <w:rPr>
          <w:rFonts w:cs="Calibri"/>
          <w:sz w:val="28"/>
          <w:szCs w:val="24"/>
        </w:rPr>
      </w:pPr>
    </w:p>
    <w:p w:rsidR="00237490" w:rsidRDefault="00237490" w:rsidP="00EC7919">
      <w:pPr>
        <w:spacing w:after="0" w:line="240" w:lineRule="auto"/>
        <w:rPr>
          <w:rFonts w:cs="Calibri"/>
          <w:sz w:val="28"/>
          <w:szCs w:val="24"/>
        </w:rPr>
      </w:pPr>
      <w:r>
        <w:rPr>
          <w:rFonts w:cs="Calibri"/>
          <w:sz w:val="28"/>
          <w:szCs w:val="24"/>
        </w:rPr>
        <w:t>Guest:</w:t>
      </w:r>
      <w:r>
        <w:rPr>
          <w:rFonts w:cs="Calibri"/>
          <w:sz w:val="28"/>
          <w:szCs w:val="24"/>
        </w:rPr>
        <w:tab/>
        <w:t>Joe Spinks and Todd Hoppel –</w:t>
      </w:r>
      <w:r w:rsidR="00C45918">
        <w:rPr>
          <w:rFonts w:cs="Calibri"/>
          <w:sz w:val="28"/>
          <w:szCs w:val="24"/>
        </w:rPr>
        <w:t xml:space="preserve"> Anderson-</w:t>
      </w:r>
      <w:r>
        <w:rPr>
          <w:rFonts w:cs="Calibri"/>
          <w:sz w:val="28"/>
          <w:szCs w:val="24"/>
        </w:rPr>
        <w:t>Bogart</w:t>
      </w:r>
    </w:p>
    <w:p w:rsidR="00237490" w:rsidRDefault="00237490" w:rsidP="00EC7919">
      <w:pPr>
        <w:spacing w:after="0" w:line="240" w:lineRule="auto"/>
        <w:rPr>
          <w:rFonts w:cs="Calibri"/>
          <w:sz w:val="28"/>
          <w:szCs w:val="24"/>
        </w:rPr>
      </w:pPr>
    </w:p>
    <w:p w:rsidR="008B0649" w:rsidRPr="00A86B86" w:rsidRDefault="00FE4F36" w:rsidP="00EC7919">
      <w:pPr>
        <w:spacing w:after="0" w:line="240" w:lineRule="auto"/>
        <w:rPr>
          <w:rFonts w:cs="Calibri"/>
          <w:sz w:val="28"/>
          <w:szCs w:val="24"/>
        </w:rPr>
      </w:pPr>
      <w:r w:rsidRPr="00A86B86">
        <w:rPr>
          <w:rFonts w:cs="Calibri"/>
          <w:sz w:val="28"/>
          <w:szCs w:val="24"/>
        </w:rPr>
        <w:t xml:space="preserve">Staff: </w:t>
      </w:r>
      <w:r w:rsidR="00283926" w:rsidRPr="00A86B86">
        <w:rPr>
          <w:rFonts w:cs="Calibri"/>
          <w:sz w:val="28"/>
          <w:szCs w:val="24"/>
        </w:rPr>
        <w:t xml:space="preserve">   </w:t>
      </w:r>
      <w:r w:rsidR="000455D9" w:rsidRPr="00A86B86">
        <w:rPr>
          <w:rFonts w:cs="Calibri"/>
          <w:sz w:val="28"/>
          <w:szCs w:val="24"/>
        </w:rPr>
        <w:tab/>
      </w:r>
      <w:r w:rsidRPr="00A86B86">
        <w:rPr>
          <w:rFonts w:cs="Calibri"/>
          <w:sz w:val="28"/>
          <w:szCs w:val="24"/>
        </w:rPr>
        <w:t>Ryan Miller</w:t>
      </w:r>
      <w:r w:rsidR="00262665" w:rsidRPr="00A86B86">
        <w:rPr>
          <w:rFonts w:cs="Calibri"/>
          <w:sz w:val="28"/>
          <w:szCs w:val="24"/>
        </w:rPr>
        <w:t xml:space="preserve"> and </w:t>
      </w:r>
      <w:r w:rsidR="0007167F" w:rsidRPr="00A86B86">
        <w:rPr>
          <w:rFonts w:cs="Calibri"/>
          <w:sz w:val="28"/>
          <w:szCs w:val="24"/>
        </w:rPr>
        <w:t>Diane Toy</w:t>
      </w:r>
    </w:p>
    <w:p w:rsidR="006C0A86" w:rsidRPr="00A86B86" w:rsidRDefault="006C0A86" w:rsidP="00EC7919">
      <w:pPr>
        <w:tabs>
          <w:tab w:val="left" w:pos="1785"/>
        </w:tabs>
        <w:spacing w:after="0" w:line="240" w:lineRule="auto"/>
        <w:rPr>
          <w:rFonts w:cs="Calibri"/>
          <w:sz w:val="40"/>
          <w:szCs w:val="30"/>
        </w:rPr>
      </w:pPr>
    </w:p>
    <w:p w:rsidR="00E30AC2" w:rsidRPr="00A86B86" w:rsidRDefault="00E30AC2" w:rsidP="00A86B86">
      <w:pPr>
        <w:numPr>
          <w:ilvl w:val="0"/>
          <w:numId w:val="4"/>
        </w:numPr>
        <w:spacing w:after="0" w:line="240" w:lineRule="auto"/>
        <w:rPr>
          <w:sz w:val="28"/>
          <w:szCs w:val="28"/>
        </w:rPr>
      </w:pPr>
      <w:r w:rsidRPr="00A86B86">
        <w:rPr>
          <w:sz w:val="28"/>
          <w:szCs w:val="28"/>
        </w:rPr>
        <w:t xml:space="preserve">Motion to </w:t>
      </w:r>
      <w:r w:rsidR="002E26B4" w:rsidRPr="00A86B86">
        <w:rPr>
          <w:sz w:val="28"/>
          <w:szCs w:val="28"/>
        </w:rPr>
        <w:t>A</w:t>
      </w:r>
      <w:r w:rsidRPr="00A86B86">
        <w:rPr>
          <w:sz w:val="28"/>
          <w:szCs w:val="28"/>
        </w:rPr>
        <w:t xml:space="preserve">pprove the </w:t>
      </w:r>
      <w:r w:rsidR="00064EDE">
        <w:rPr>
          <w:sz w:val="28"/>
          <w:szCs w:val="28"/>
        </w:rPr>
        <w:t>February</w:t>
      </w:r>
      <w:r w:rsidR="00FB2A7F" w:rsidRPr="00A86B86">
        <w:rPr>
          <w:sz w:val="28"/>
          <w:szCs w:val="28"/>
        </w:rPr>
        <w:t xml:space="preserve"> 2019</w:t>
      </w:r>
      <w:r w:rsidRPr="00A86B86">
        <w:rPr>
          <w:sz w:val="28"/>
          <w:szCs w:val="28"/>
        </w:rPr>
        <w:t xml:space="preserve"> Minutes.</w:t>
      </w:r>
    </w:p>
    <w:p w:rsidR="00E30AC2" w:rsidRPr="00A86B86" w:rsidRDefault="00E30AC2" w:rsidP="00A86B86">
      <w:pPr>
        <w:spacing w:after="0" w:line="240" w:lineRule="auto"/>
        <w:ind w:left="360"/>
        <w:rPr>
          <w:sz w:val="28"/>
          <w:szCs w:val="28"/>
        </w:rPr>
      </w:pPr>
    </w:p>
    <w:p w:rsidR="00CC7BAD" w:rsidRPr="00A86B86" w:rsidRDefault="009C7F8C" w:rsidP="00A86B86">
      <w:pPr>
        <w:numPr>
          <w:ilvl w:val="0"/>
          <w:numId w:val="4"/>
        </w:numPr>
        <w:spacing w:after="0" w:line="240" w:lineRule="auto"/>
        <w:rPr>
          <w:sz w:val="28"/>
          <w:szCs w:val="28"/>
        </w:rPr>
      </w:pPr>
      <w:r w:rsidRPr="00A86B86">
        <w:rPr>
          <w:sz w:val="28"/>
          <w:szCs w:val="28"/>
        </w:rPr>
        <w:t xml:space="preserve">Motion to </w:t>
      </w:r>
      <w:r w:rsidR="00C45918">
        <w:rPr>
          <w:sz w:val="28"/>
          <w:szCs w:val="28"/>
        </w:rPr>
        <w:t>a</w:t>
      </w:r>
      <w:r w:rsidRPr="00A86B86">
        <w:rPr>
          <w:sz w:val="28"/>
          <w:szCs w:val="28"/>
        </w:rPr>
        <w:t xml:space="preserve">pprove </w:t>
      </w:r>
      <w:r w:rsidR="00FB2A7F" w:rsidRPr="00A86B86">
        <w:rPr>
          <w:sz w:val="28"/>
          <w:szCs w:val="28"/>
        </w:rPr>
        <w:t>application for house collection services.</w:t>
      </w:r>
    </w:p>
    <w:p w:rsidR="00CC7BAD" w:rsidRPr="00A86B86" w:rsidRDefault="00C45918" w:rsidP="00A86B86">
      <w:pPr>
        <w:pStyle w:val="ListParagraph"/>
        <w:numPr>
          <w:ilvl w:val="1"/>
          <w:numId w:val="4"/>
        </w:numPr>
        <w:spacing w:line="240" w:lineRule="auto"/>
        <w:rPr>
          <w:sz w:val="28"/>
          <w:szCs w:val="28"/>
        </w:rPr>
      </w:pPr>
      <w:r>
        <w:rPr>
          <w:sz w:val="28"/>
          <w:szCs w:val="28"/>
        </w:rPr>
        <w:t>Bonebrake – 545 Central Avenue</w:t>
      </w:r>
    </w:p>
    <w:p w:rsidR="00E30AC2" w:rsidRPr="00A86B86" w:rsidRDefault="009C7F8C" w:rsidP="00A86B86">
      <w:pPr>
        <w:numPr>
          <w:ilvl w:val="0"/>
          <w:numId w:val="4"/>
        </w:numPr>
        <w:spacing w:after="0" w:line="240" w:lineRule="auto"/>
        <w:rPr>
          <w:sz w:val="28"/>
          <w:szCs w:val="28"/>
        </w:rPr>
      </w:pPr>
      <w:r w:rsidRPr="00A86B86">
        <w:rPr>
          <w:color w:val="000000"/>
          <w:sz w:val="28"/>
          <w:szCs w:val="28"/>
        </w:rPr>
        <w:t>Mo</w:t>
      </w:r>
      <w:r w:rsidR="002E26B4" w:rsidRPr="00A86B86">
        <w:rPr>
          <w:color w:val="000000"/>
          <w:sz w:val="28"/>
          <w:szCs w:val="28"/>
        </w:rPr>
        <w:t>t</w:t>
      </w:r>
      <w:r w:rsidRPr="00A86B86">
        <w:rPr>
          <w:color w:val="000000"/>
          <w:sz w:val="28"/>
          <w:szCs w:val="28"/>
        </w:rPr>
        <w:t xml:space="preserve">ion to </w:t>
      </w:r>
      <w:r w:rsidR="00FB2A7F" w:rsidRPr="00A86B86">
        <w:rPr>
          <w:color w:val="000000"/>
          <w:sz w:val="28"/>
          <w:szCs w:val="28"/>
        </w:rPr>
        <w:t xml:space="preserve">approve </w:t>
      </w:r>
      <w:r w:rsidR="00C45918">
        <w:rPr>
          <w:color w:val="000000"/>
          <w:sz w:val="28"/>
          <w:szCs w:val="28"/>
        </w:rPr>
        <w:t>amendment to the Professional Services Agreement for the Eco Industrial park with Anderson-Bogart.</w:t>
      </w:r>
    </w:p>
    <w:p w:rsidR="00E30AC2" w:rsidRPr="00A86B86" w:rsidRDefault="00E30AC2" w:rsidP="00A86B86">
      <w:pPr>
        <w:spacing w:after="0" w:line="240" w:lineRule="auto"/>
        <w:ind w:left="360"/>
        <w:rPr>
          <w:sz w:val="28"/>
          <w:szCs w:val="28"/>
        </w:rPr>
      </w:pPr>
    </w:p>
    <w:p w:rsidR="00FB2A7F" w:rsidRPr="00A86B86" w:rsidRDefault="00C45918" w:rsidP="00A86B86">
      <w:pPr>
        <w:numPr>
          <w:ilvl w:val="0"/>
          <w:numId w:val="4"/>
        </w:numPr>
        <w:spacing w:after="0" w:line="240" w:lineRule="auto"/>
        <w:rPr>
          <w:sz w:val="28"/>
          <w:szCs w:val="28"/>
        </w:rPr>
      </w:pPr>
      <w:r>
        <w:rPr>
          <w:color w:val="000000"/>
          <w:sz w:val="28"/>
          <w:szCs w:val="28"/>
        </w:rPr>
        <w:t>Discussion regarding the grading project for Phase III of the Eco industrial Park.</w:t>
      </w:r>
    </w:p>
    <w:p w:rsidR="00FB2A7F" w:rsidRPr="00A86B86" w:rsidRDefault="00FB2A7F" w:rsidP="00A86B86">
      <w:pPr>
        <w:pStyle w:val="ListParagraph"/>
        <w:spacing w:line="240" w:lineRule="auto"/>
        <w:rPr>
          <w:sz w:val="28"/>
          <w:szCs w:val="28"/>
        </w:rPr>
      </w:pPr>
    </w:p>
    <w:p w:rsidR="00FB2A7F" w:rsidRPr="00A86B86" w:rsidRDefault="00C45918" w:rsidP="00A86B86">
      <w:pPr>
        <w:numPr>
          <w:ilvl w:val="0"/>
          <w:numId w:val="4"/>
        </w:numPr>
        <w:spacing w:after="0" w:line="240" w:lineRule="auto"/>
        <w:rPr>
          <w:sz w:val="28"/>
          <w:szCs w:val="28"/>
        </w:rPr>
      </w:pPr>
      <w:r>
        <w:rPr>
          <w:sz w:val="28"/>
          <w:szCs w:val="28"/>
        </w:rPr>
        <w:t>Old Business/New Business.</w:t>
      </w:r>
    </w:p>
    <w:p w:rsidR="00A86B86" w:rsidRPr="00A86B86" w:rsidRDefault="00A86B86" w:rsidP="00A86B86">
      <w:pPr>
        <w:pStyle w:val="ListParagraph"/>
        <w:spacing w:line="240" w:lineRule="auto"/>
        <w:rPr>
          <w:sz w:val="28"/>
          <w:szCs w:val="28"/>
        </w:rPr>
      </w:pPr>
    </w:p>
    <w:p w:rsidR="00E30AC2" w:rsidRDefault="00E30AC2" w:rsidP="00A86B86">
      <w:pPr>
        <w:numPr>
          <w:ilvl w:val="0"/>
          <w:numId w:val="4"/>
        </w:numPr>
        <w:spacing w:after="0" w:line="240" w:lineRule="auto"/>
        <w:rPr>
          <w:sz w:val="28"/>
          <w:szCs w:val="28"/>
        </w:rPr>
      </w:pPr>
      <w:r w:rsidRPr="00A86B86">
        <w:rPr>
          <w:sz w:val="28"/>
          <w:szCs w:val="28"/>
        </w:rPr>
        <w:t xml:space="preserve"> Adjournment. </w:t>
      </w:r>
    </w:p>
    <w:p w:rsidR="00C45918" w:rsidRDefault="00C45918" w:rsidP="00C45918">
      <w:pPr>
        <w:pStyle w:val="ListParagraph"/>
        <w:rPr>
          <w:sz w:val="28"/>
          <w:szCs w:val="28"/>
        </w:rPr>
      </w:pPr>
    </w:p>
    <w:p w:rsidR="00C45918" w:rsidRPr="00A86B86" w:rsidRDefault="00C45918" w:rsidP="00C45918">
      <w:pPr>
        <w:spacing w:after="0" w:line="240" w:lineRule="auto"/>
        <w:rPr>
          <w:sz w:val="28"/>
          <w:szCs w:val="28"/>
        </w:rPr>
      </w:pPr>
    </w:p>
    <w:p w:rsidR="00EC7919" w:rsidRPr="00EC7919" w:rsidRDefault="00EC7919" w:rsidP="00EC7919">
      <w:pPr>
        <w:spacing w:after="0" w:line="240" w:lineRule="auto"/>
        <w:ind w:left="1620"/>
        <w:rPr>
          <w:sz w:val="28"/>
          <w:szCs w:val="28"/>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064EDE">
        <w:rPr>
          <w:b/>
          <w:sz w:val="32"/>
          <w:szCs w:val="32"/>
        </w:rPr>
        <w:t>March</w:t>
      </w:r>
      <w:r w:rsidR="002E26B4">
        <w:rPr>
          <w:b/>
          <w:sz w:val="32"/>
          <w:szCs w:val="32"/>
        </w:rPr>
        <w:t xml:space="preserve"> </w:t>
      </w:r>
      <w:r w:rsidR="00FB2A7F">
        <w:rPr>
          <w:b/>
          <w:sz w:val="32"/>
          <w:szCs w:val="32"/>
        </w:rPr>
        <w:t>12th</w:t>
      </w:r>
      <w:r w:rsidRPr="00CE569F">
        <w:rPr>
          <w:b/>
          <w:sz w:val="32"/>
          <w:szCs w:val="32"/>
        </w:rPr>
        <w:t xml:space="preserve">, </w:t>
      </w:r>
      <w:r w:rsidR="002E26B4">
        <w:rPr>
          <w:b/>
          <w:sz w:val="32"/>
          <w:szCs w:val="32"/>
        </w:rPr>
        <w:t>2019</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006857" w:rsidRDefault="00006857" w:rsidP="007A5584">
      <w:pPr>
        <w:ind w:left="64"/>
        <w:jc w:val="both"/>
        <w:rPr>
          <w:rFonts w:cs="Calibri"/>
          <w:sz w:val="28"/>
          <w:szCs w:val="28"/>
          <w:u w:val="single"/>
        </w:rPr>
      </w:pPr>
    </w:p>
    <w:p w:rsidR="00006857" w:rsidRDefault="00006857" w:rsidP="007A5584">
      <w:pPr>
        <w:ind w:left="64"/>
        <w:jc w:val="both"/>
        <w:rPr>
          <w:rFonts w:cs="Calibri"/>
          <w:sz w:val="28"/>
          <w:szCs w:val="28"/>
          <w:u w:val="single"/>
        </w:rPr>
      </w:pPr>
    </w:p>
    <w:p w:rsidR="00006857" w:rsidRDefault="00006857"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C45918">
        <w:rPr>
          <w:rFonts w:cs="Calibri"/>
          <w:sz w:val="28"/>
          <w:szCs w:val="28"/>
          <w:u w:val="single"/>
        </w:rPr>
        <w:t>February</w:t>
      </w:r>
      <w:r w:rsidR="00FB2A7F">
        <w:rPr>
          <w:rFonts w:cs="Calibri"/>
          <w:sz w:val="28"/>
          <w:szCs w:val="28"/>
          <w:u w:val="single"/>
        </w:rPr>
        <w:t xml:space="preserve"> 2019</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006857"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064EDE">
        <w:rPr>
          <w:sz w:val="28"/>
          <w:szCs w:val="28"/>
        </w:rPr>
        <w:t>March</w:t>
      </w:r>
      <w:r w:rsidR="002E26B4">
        <w:rPr>
          <w:sz w:val="28"/>
          <w:szCs w:val="28"/>
        </w:rPr>
        <w:t xml:space="preserve"> </w:t>
      </w:r>
      <w:r w:rsidR="00FB2A7F">
        <w:rPr>
          <w:sz w:val="28"/>
          <w:szCs w:val="28"/>
        </w:rPr>
        <w:t>12th</w:t>
      </w:r>
      <w:r w:rsidR="004E3857" w:rsidRPr="00861A44">
        <w:rPr>
          <w:sz w:val="28"/>
          <w:szCs w:val="28"/>
        </w:rPr>
        <w:t xml:space="preserve">, </w:t>
      </w:r>
      <w:r w:rsidR="00B86EAC">
        <w:rPr>
          <w:sz w:val="28"/>
          <w:szCs w:val="28"/>
        </w:rPr>
        <w:t>201</w:t>
      </w:r>
      <w:r w:rsidR="002E26B4">
        <w:rPr>
          <w:sz w:val="28"/>
          <w:szCs w:val="28"/>
        </w:rPr>
        <w:t>9</w:t>
      </w:r>
      <w:r w:rsidR="00CA17CE" w:rsidRPr="00861A44">
        <w:rPr>
          <w:sz w:val="28"/>
          <w:szCs w:val="28"/>
        </w:rPr>
        <w:t xml:space="preserve"> at </w:t>
      </w:r>
      <w:r w:rsidR="00D65BAF" w:rsidRPr="00861A44">
        <w:rPr>
          <w:sz w:val="28"/>
          <w:szCs w:val="28"/>
        </w:rPr>
        <w:t>12:</w:t>
      </w:r>
      <w:r w:rsidR="002E26B4">
        <w:rPr>
          <w:sz w:val="28"/>
          <w:szCs w:val="28"/>
        </w:rPr>
        <w:t>05</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064EDE">
        <w:rPr>
          <w:sz w:val="28"/>
          <w:szCs w:val="28"/>
        </w:rPr>
        <w:t>February</w:t>
      </w:r>
      <w:r w:rsidR="00FB2A7F">
        <w:rPr>
          <w:sz w:val="28"/>
          <w:szCs w:val="28"/>
        </w:rPr>
        <w:t xml:space="preserve"> 2019</w:t>
      </w:r>
      <w:r w:rsidR="00FD0DBD">
        <w:rPr>
          <w:sz w:val="28"/>
          <w:szCs w:val="28"/>
        </w:rPr>
        <w:t xml:space="preserve"> </w:t>
      </w:r>
      <w:r w:rsidR="00FE4F36" w:rsidRPr="00861A44">
        <w:rPr>
          <w:sz w:val="28"/>
          <w:szCs w:val="28"/>
        </w:rPr>
        <w:t xml:space="preserve">minutes was made by, </w:t>
      </w:r>
      <w:r>
        <w:rPr>
          <w:sz w:val="28"/>
          <w:szCs w:val="28"/>
        </w:rPr>
        <w:t xml:space="preserve">Mark Morgan </w:t>
      </w:r>
      <w:r w:rsidR="00FE4F36" w:rsidRPr="00861A44">
        <w:rPr>
          <w:sz w:val="28"/>
          <w:szCs w:val="28"/>
        </w:rPr>
        <w:t>seconded by</w:t>
      </w:r>
      <w:r w:rsidR="00FA52C3">
        <w:rPr>
          <w:sz w:val="28"/>
          <w:szCs w:val="28"/>
        </w:rPr>
        <w:t xml:space="preserve"> </w:t>
      </w:r>
      <w:r>
        <w:rPr>
          <w:sz w:val="28"/>
          <w:szCs w:val="28"/>
        </w:rPr>
        <w:t>Tom Padley</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2E26B4">
        <w:rPr>
          <w:rFonts w:cs="Calibri"/>
          <w:sz w:val="28"/>
          <w:szCs w:val="28"/>
          <w:u w:val="single"/>
        </w:rPr>
        <w:t xml:space="preserve">Motion to </w:t>
      </w:r>
      <w:r w:rsidR="00006857">
        <w:rPr>
          <w:rFonts w:cs="Calibri"/>
          <w:sz w:val="28"/>
          <w:szCs w:val="28"/>
          <w:u w:val="single"/>
        </w:rPr>
        <w:t>a</w:t>
      </w:r>
      <w:r w:rsidR="002E26B4">
        <w:rPr>
          <w:rFonts w:cs="Calibri"/>
          <w:sz w:val="28"/>
          <w:szCs w:val="28"/>
          <w:u w:val="single"/>
        </w:rPr>
        <w:t xml:space="preserve">pprove </w:t>
      </w:r>
      <w:r w:rsidR="00D447B8">
        <w:rPr>
          <w:rFonts w:cs="Calibri"/>
          <w:sz w:val="28"/>
          <w:szCs w:val="28"/>
          <w:u w:val="single"/>
        </w:rPr>
        <w:t>applications for house collections services</w:t>
      </w:r>
      <w:r w:rsidR="002E26B4">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w:t>
      </w:r>
      <w:r w:rsidR="00D447B8">
        <w:rPr>
          <w:sz w:val="28"/>
          <w:szCs w:val="28"/>
        </w:rPr>
        <w:t xml:space="preserve">told the PS Board that the Solid Waste Supervisor went out to talk to the resident and recommends house pick up for the </w:t>
      </w:r>
      <w:r w:rsidR="00006857">
        <w:rPr>
          <w:sz w:val="28"/>
          <w:szCs w:val="28"/>
        </w:rPr>
        <w:t>Mrs. Bonebrake, she is in her 90’s and has to walk down the alleyway to get her garbage to the curb.</w:t>
      </w:r>
      <w:r w:rsidR="00D447B8">
        <w:rPr>
          <w:sz w:val="28"/>
          <w:szCs w:val="28"/>
        </w:rPr>
        <w:t xml:space="preserve">. </w:t>
      </w:r>
      <w:r w:rsidR="002E26B4">
        <w:rPr>
          <w:sz w:val="28"/>
          <w:szCs w:val="28"/>
        </w:rPr>
        <w:t xml:space="preserve"> </w:t>
      </w:r>
      <w:r w:rsidR="00ED402D">
        <w:rPr>
          <w:sz w:val="28"/>
          <w:szCs w:val="28"/>
        </w:rPr>
        <w:t>A</w:t>
      </w:r>
      <w:r w:rsidR="00ED402D" w:rsidRPr="00861A44">
        <w:rPr>
          <w:sz w:val="28"/>
          <w:szCs w:val="28"/>
        </w:rPr>
        <w:t xml:space="preserve"> motion was made by </w:t>
      </w:r>
      <w:r w:rsidR="00006857">
        <w:rPr>
          <w:sz w:val="28"/>
          <w:szCs w:val="28"/>
        </w:rPr>
        <w:t xml:space="preserve">Tom Padley </w:t>
      </w:r>
      <w:r w:rsidR="002E26B4">
        <w:rPr>
          <w:sz w:val="28"/>
          <w:szCs w:val="28"/>
        </w:rPr>
        <w:t xml:space="preserve">to approve the </w:t>
      </w:r>
      <w:r w:rsidR="00D447B8">
        <w:rPr>
          <w:sz w:val="28"/>
          <w:szCs w:val="28"/>
        </w:rPr>
        <w:t>applications for house collection service</w:t>
      </w:r>
      <w:r w:rsidR="00D6075F">
        <w:rPr>
          <w:sz w:val="28"/>
          <w:szCs w:val="28"/>
        </w:rPr>
        <w:t>,</w:t>
      </w:r>
      <w:r w:rsidR="00ED402D">
        <w:rPr>
          <w:sz w:val="28"/>
          <w:szCs w:val="28"/>
        </w:rPr>
        <w:t xml:space="preserve"> </w:t>
      </w:r>
      <w:r w:rsidR="00ED402D" w:rsidRPr="00861A44">
        <w:rPr>
          <w:sz w:val="28"/>
          <w:szCs w:val="28"/>
        </w:rPr>
        <w:t>seconded by</w:t>
      </w:r>
      <w:r w:rsidR="00006857">
        <w:rPr>
          <w:sz w:val="28"/>
          <w:szCs w:val="28"/>
        </w:rPr>
        <w:t xml:space="preserve"> Mark Morgan</w:t>
      </w:r>
      <w:r w:rsidR="00ED402D">
        <w:rPr>
          <w:sz w:val="28"/>
          <w:szCs w:val="28"/>
        </w:rPr>
        <w:t>,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006857" w:rsidRPr="00006857" w:rsidRDefault="002D7108" w:rsidP="00006857">
      <w:pPr>
        <w:spacing w:line="240" w:lineRule="auto"/>
        <w:rPr>
          <w:sz w:val="28"/>
          <w:szCs w:val="28"/>
          <w:u w:val="single"/>
        </w:rPr>
      </w:pPr>
      <w:r w:rsidRPr="00006857">
        <w:rPr>
          <w:rFonts w:cs="Calibri"/>
          <w:sz w:val="28"/>
          <w:szCs w:val="28"/>
          <w:u w:val="single"/>
        </w:rPr>
        <w:t xml:space="preserve">ITEM 3 </w:t>
      </w:r>
      <w:r w:rsidR="00006857" w:rsidRPr="00006857">
        <w:rPr>
          <w:color w:val="000000"/>
          <w:sz w:val="28"/>
          <w:szCs w:val="28"/>
          <w:u w:val="single"/>
        </w:rPr>
        <w:t>Motion to approve amendment to the Professional Services Agreement for the Eco Industrial park with Anderson-Bogart.</w:t>
      </w:r>
    </w:p>
    <w:p w:rsidR="00345C25" w:rsidRDefault="00B05D05" w:rsidP="00006857">
      <w:pPr>
        <w:spacing w:line="240" w:lineRule="auto"/>
        <w:ind w:left="64"/>
        <w:jc w:val="both"/>
        <w:rPr>
          <w:rFonts w:cs="Calibri"/>
          <w:sz w:val="28"/>
          <w:szCs w:val="28"/>
        </w:rPr>
      </w:pPr>
      <w:r w:rsidRPr="003214C2">
        <w:rPr>
          <w:rFonts w:cs="Calibri"/>
          <w:sz w:val="28"/>
          <w:szCs w:val="28"/>
        </w:rPr>
        <w:t xml:space="preserve">Ryan </w:t>
      </w:r>
      <w:r w:rsidR="005C5295">
        <w:rPr>
          <w:rFonts w:cs="Calibri"/>
          <w:sz w:val="28"/>
          <w:szCs w:val="28"/>
        </w:rPr>
        <w:t xml:space="preserve">introduced Todd Hoppel from Anderson-Bogart to the PS Board and Todd updated the PS Board about changes made to the Professional Services Agreement for the Eco Industrial Park. Anderson-Bogart will be responsible for staking through the construction, paving package and include site visits. The Agreement included some revisions since it was drafted in 2013. </w:t>
      </w:r>
      <w:r w:rsidR="00345C25">
        <w:rPr>
          <w:rFonts w:cs="Calibri"/>
          <w:sz w:val="28"/>
          <w:szCs w:val="28"/>
        </w:rPr>
        <w:t xml:space="preserve">A motion was made by </w:t>
      </w:r>
      <w:r w:rsidR="0009519A">
        <w:rPr>
          <w:rFonts w:cs="Calibri"/>
          <w:sz w:val="28"/>
          <w:szCs w:val="28"/>
        </w:rPr>
        <w:t>Mark Morgan</w:t>
      </w:r>
      <w:r w:rsidR="00345C25">
        <w:rPr>
          <w:rFonts w:cs="Calibri"/>
          <w:sz w:val="28"/>
          <w:szCs w:val="28"/>
        </w:rPr>
        <w:t xml:space="preserve"> to </w:t>
      </w:r>
      <w:r w:rsidR="003B4B0C">
        <w:rPr>
          <w:rFonts w:cs="Calibri"/>
          <w:sz w:val="28"/>
          <w:szCs w:val="28"/>
        </w:rPr>
        <w:t xml:space="preserve">approve the </w:t>
      </w:r>
      <w:r w:rsidR="0009519A">
        <w:rPr>
          <w:rFonts w:cs="Calibri"/>
          <w:sz w:val="28"/>
          <w:szCs w:val="28"/>
        </w:rPr>
        <w:t>Professional Services Agreement with Anderson-Bogart</w:t>
      </w:r>
      <w:r w:rsidR="00345C25">
        <w:rPr>
          <w:rFonts w:cs="Calibri"/>
          <w:sz w:val="28"/>
          <w:szCs w:val="28"/>
        </w:rPr>
        <w:t>, seconded by Tom Padley, approved</w:t>
      </w:r>
      <w:r w:rsidR="003B4B0C">
        <w:rPr>
          <w:rFonts w:cs="Calibri"/>
          <w:sz w:val="28"/>
          <w:szCs w:val="28"/>
        </w:rPr>
        <w:t xml:space="preserve"> </w:t>
      </w:r>
      <w:r w:rsidR="00345C25">
        <w:rPr>
          <w:rFonts w:cs="Calibri"/>
          <w:sz w:val="28"/>
          <w:szCs w:val="28"/>
        </w:rPr>
        <w:t>by all members, Motion carried.</w:t>
      </w:r>
    </w:p>
    <w:p w:rsidR="008A0D79" w:rsidRDefault="008A0D79" w:rsidP="00B05D05">
      <w:pPr>
        <w:ind w:left="64"/>
        <w:jc w:val="both"/>
        <w:rPr>
          <w:rFonts w:cs="Calibri"/>
          <w:sz w:val="28"/>
          <w:szCs w:val="28"/>
        </w:rPr>
      </w:pPr>
    </w:p>
    <w:p w:rsidR="008A0D79" w:rsidRPr="005B3145" w:rsidRDefault="008A0D79" w:rsidP="008A0D79">
      <w:pPr>
        <w:pStyle w:val="NoSpacing"/>
        <w:rPr>
          <w:b/>
          <w:sz w:val="32"/>
          <w:szCs w:val="32"/>
        </w:rPr>
      </w:pPr>
      <w:r w:rsidRPr="005B3145">
        <w:rPr>
          <w:b/>
          <w:sz w:val="32"/>
          <w:szCs w:val="32"/>
        </w:rPr>
        <w:lastRenderedPageBreak/>
        <w:t xml:space="preserve">Minutes </w:t>
      </w:r>
    </w:p>
    <w:p w:rsidR="008A0D79" w:rsidRPr="005B3145" w:rsidRDefault="008A0D79" w:rsidP="008A0D79">
      <w:pPr>
        <w:pStyle w:val="NoSpacing"/>
        <w:rPr>
          <w:b/>
          <w:sz w:val="32"/>
          <w:szCs w:val="32"/>
        </w:rPr>
      </w:pPr>
      <w:r w:rsidRPr="005B3145">
        <w:rPr>
          <w:b/>
          <w:sz w:val="32"/>
          <w:szCs w:val="32"/>
        </w:rPr>
        <w:t>Public Services Board</w:t>
      </w:r>
    </w:p>
    <w:p w:rsidR="008A0D79" w:rsidRPr="005B3145" w:rsidRDefault="008A0D79" w:rsidP="008A0D79">
      <w:pPr>
        <w:pStyle w:val="NoSpacing"/>
        <w:rPr>
          <w:b/>
          <w:sz w:val="32"/>
          <w:szCs w:val="32"/>
        </w:rPr>
      </w:pPr>
      <w:r w:rsidRPr="005B3145">
        <w:rPr>
          <w:b/>
          <w:sz w:val="32"/>
          <w:szCs w:val="32"/>
        </w:rPr>
        <w:t>City of Marion</w:t>
      </w:r>
    </w:p>
    <w:p w:rsidR="008A0D79" w:rsidRPr="00CE569F" w:rsidRDefault="008A0D79" w:rsidP="008A0D79">
      <w:pPr>
        <w:pStyle w:val="NoSpacing"/>
        <w:rPr>
          <w:b/>
          <w:sz w:val="32"/>
          <w:szCs w:val="32"/>
        </w:rPr>
      </w:pPr>
      <w:r>
        <w:rPr>
          <w:b/>
          <w:sz w:val="32"/>
          <w:szCs w:val="32"/>
        </w:rPr>
        <w:t>Tuesday</w:t>
      </w:r>
      <w:r w:rsidRPr="00CE569F">
        <w:rPr>
          <w:b/>
          <w:sz w:val="32"/>
          <w:szCs w:val="32"/>
        </w:rPr>
        <w:t xml:space="preserve">, </w:t>
      </w:r>
      <w:r w:rsidR="00064EDE">
        <w:rPr>
          <w:b/>
          <w:sz w:val="32"/>
          <w:szCs w:val="32"/>
        </w:rPr>
        <w:t>March</w:t>
      </w:r>
      <w:r w:rsidR="006F44F7">
        <w:rPr>
          <w:b/>
          <w:sz w:val="32"/>
          <w:szCs w:val="32"/>
        </w:rPr>
        <w:t xml:space="preserve"> </w:t>
      </w:r>
      <w:r w:rsidR="00FB2A7F">
        <w:rPr>
          <w:b/>
          <w:sz w:val="32"/>
          <w:szCs w:val="32"/>
        </w:rPr>
        <w:t>12th</w:t>
      </w:r>
      <w:r w:rsidRPr="00CE569F">
        <w:rPr>
          <w:b/>
          <w:sz w:val="32"/>
          <w:szCs w:val="32"/>
        </w:rPr>
        <w:t xml:space="preserve">, </w:t>
      </w:r>
      <w:r>
        <w:rPr>
          <w:b/>
          <w:sz w:val="32"/>
          <w:szCs w:val="32"/>
        </w:rPr>
        <w:t>2018</w:t>
      </w:r>
    </w:p>
    <w:p w:rsidR="008A0D79" w:rsidRPr="003214C2" w:rsidRDefault="008A0D79" w:rsidP="008A0D79">
      <w:pPr>
        <w:ind w:left="64"/>
        <w:jc w:val="both"/>
        <w:rPr>
          <w:rFonts w:cs="Calibri"/>
          <w:sz w:val="28"/>
          <w:szCs w:val="28"/>
        </w:rPr>
      </w:pPr>
      <w:r w:rsidRPr="005B3145">
        <w:rPr>
          <w:b/>
          <w:sz w:val="32"/>
          <w:szCs w:val="32"/>
        </w:rPr>
        <w:t>Continued</w:t>
      </w:r>
    </w:p>
    <w:p w:rsidR="00D0763E" w:rsidRPr="00B55A13" w:rsidRDefault="00D0763E" w:rsidP="00B55A13">
      <w:pPr>
        <w:ind w:left="64"/>
        <w:jc w:val="both"/>
        <w:rPr>
          <w:rFonts w:cs="Calibri"/>
          <w:sz w:val="28"/>
          <w:szCs w:val="28"/>
        </w:rPr>
      </w:pPr>
    </w:p>
    <w:p w:rsidR="0009519A" w:rsidRPr="0009519A" w:rsidRDefault="00700585" w:rsidP="0009519A">
      <w:pPr>
        <w:spacing w:after="0" w:line="240" w:lineRule="auto"/>
        <w:rPr>
          <w:sz w:val="28"/>
          <w:szCs w:val="28"/>
          <w:u w:val="single"/>
        </w:rPr>
      </w:pPr>
      <w:r w:rsidRPr="0009519A">
        <w:rPr>
          <w:rFonts w:cs="Calibri"/>
          <w:sz w:val="28"/>
          <w:szCs w:val="28"/>
          <w:u w:val="single"/>
        </w:rPr>
        <w:t>ITEM</w:t>
      </w:r>
      <w:r w:rsidR="0009519A" w:rsidRPr="0009519A">
        <w:rPr>
          <w:rFonts w:cs="Calibri"/>
          <w:sz w:val="28"/>
          <w:szCs w:val="28"/>
          <w:u w:val="single"/>
        </w:rPr>
        <w:t xml:space="preserve"> 4</w:t>
      </w:r>
      <w:r w:rsidRPr="0009519A">
        <w:rPr>
          <w:rFonts w:cs="Calibri"/>
          <w:sz w:val="28"/>
          <w:szCs w:val="28"/>
          <w:u w:val="single"/>
        </w:rPr>
        <w:t xml:space="preserve"> </w:t>
      </w:r>
      <w:r w:rsidR="0009519A" w:rsidRPr="0009519A">
        <w:rPr>
          <w:color w:val="000000"/>
          <w:sz w:val="28"/>
          <w:szCs w:val="28"/>
          <w:u w:val="single"/>
        </w:rPr>
        <w:t>Discussion regarding the grading project for Phase III of the Eco industrial Park.</w:t>
      </w:r>
    </w:p>
    <w:p w:rsidR="0009519A" w:rsidRDefault="0009519A" w:rsidP="00AB6571">
      <w:pPr>
        <w:ind w:left="64"/>
        <w:jc w:val="both"/>
        <w:rPr>
          <w:rFonts w:cs="Calibri"/>
          <w:sz w:val="28"/>
          <w:szCs w:val="28"/>
        </w:rPr>
      </w:pPr>
    </w:p>
    <w:p w:rsidR="0078489B" w:rsidRPr="00427AF2" w:rsidRDefault="00D21785" w:rsidP="0009519A">
      <w:pPr>
        <w:ind w:left="64"/>
        <w:jc w:val="both"/>
        <w:rPr>
          <w:sz w:val="28"/>
          <w:szCs w:val="32"/>
        </w:rPr>
      </w:pPr>
      <w:r w:rsidRPr="003214C2">
        <w:rPr>
          <w:rFonts w:cs="Calibri"/>
          <w:sz w:val="28"/>
          <w:szCs w:val="28"/>
        </w:rPr>
        <w:t>Ryan update the PS Board on</w:t>
      </w:r>
      <w:r w:rsidR="0009519A">
        <w:rPr>
          <w:rFonts w:cs="Calibri"/>
          <w:sz w:val="28"/>
          <w:szCs w:val="28"/>
        </w:rPr>
        <w:t xml:space="preserve"> the grading project for Phase III of the Eco Industrial Park. The detention basin has an overflow plan to keep water on the property. The dirt taken out for the pond will be used for grading fill oat the Recycling Resource Center across from 44</w:t>
      </w:r>
      <w:r w:rsidR="0009519A" w:rsidRPr="0009519A">
        <w:rPr>
          <w:rFonts w:cs="Calibri"/>
          <w:sz w:val="28"/>
          <w:szCs w:val="28"/>
          <w:vertAlign w:val="superscript"/>
        </w:rPr>
        <w:t>th</w:t>
      </w:r>
      <w:r w:rsidR="0009519A">
        <w:rPr>
          <w:rFonts w:cs="Calibri"/>
          <w:sz w:val="28"/>
          <w:szCs w:val="28"/>
        </w:rPr>
        <w:t xml:space="preserve"> St, we will move the</w:t>
      </w:r>
      <w:r w:rsidR="004266F0">
        <w:rPr>
          <w:rFonts w:cs="Calibri"/>
          <w:sz w:val="28"/>
          <w:szCs w:val="28"/>
        </w:rPr>
        <w:t xml:space="preserve"> dirt only once and save money and extra dirt will also be used for berms. Grade work bid date is 4/25/2019 due by 10:00AM. Craig Adamson wants to make sure there is a priority on the time line with penalties if not meet. Ryan will keep the PS Board updated on the progress.</w:t>
      </w:r>
    </w:p>
    <w:p w:rsidR="0078489B" w:rsidRPr="005B3145" w:rsidRDefault="0078489B" w:rsidP="00D0763E">
      <w:pPr>
        <w:pStyle w:val="NoSpacing"/>
        <w:rPr>
          <w:b/>
          <w:sz w:val="32"/>
          <w:szCs w:val="32"/>
        </w:rPr>
      </w:pPr>
    </w:p>
    <w:p w:rsidR="006F44F7" w:rsidRDefault="006F44F7" w:rsidP="006F44F7">
      <w:pPr>
        <w:ind w:left="64"/>
        <w:jc w:val="both"/>
        <w:rPr>
          <w:rFonts w:cs="Calibri"/>
          <w:sz w:val="28"/>
          <w:szCs w:val="28"/>
          <w:u w:val="single"/>
        </w:rPr>
      </w:pPr>
      <w:r>
        <w:rPr>
          <w:rFonts w:cs="Calibri"/>
          <w:sz w:val="28"/>
          <w:szCs w:val="28"/>
          <w:u w:val="single"/>
        </w:rPr>
        <w:t xml:space="preserve">ITEM </w:t>
      </w:r>
      <w:r w:rsidR="004266F0">
        <w:rPr>
          <w:rFonts w:cs="Calibri"/>
          <w:sz w:val="28"/>
          <w:szCs w:val="28"/>
          <w:u w:val="single"/>
        </w:rPr>
        <w:t>5</w:t>
      </w:r>
      <w:r>
        <w:rPr>
          <w:rFonts w:cs="Calibri"/>
          <w:sz w:val="28"/>
          <w:szCs w:val="28"/>
          <w:u w:val="single"/>
        </w:rPr>
        <w:t xml:space="preserve"> Old Business / New Business.</w:t>
      </w:r>
    </w:p>
    <w:p w:rsidR="007A2697" w:rsidRDefault="00681448" w:rsidP="006F44F7">
      <w:pPr>
        <w:ind w:left="64"/>
        <w:jc w:val="both"/>
        <w:rPr>
          <w:rFonts w:cs="Calibri"/>
          <w:sz w:val="28"/>
          <w:szCs w:val="28"/>
        </w:rPr>
      </w:pPr>
      <w:r>
        <w:rPr>
          <w:rFonts w:cs="Calibri"/>
          <w:sz w:val="28"/>
          <w:szCs w:val="28"/>
        </w:rPr>
        <w:t>New Business: Ryan will have 3-D model of new drawing for the office and operations center from Knapp Warden.</w:t>
      </w:r>
    </w:p>
    <w:p w:rsidR="00681448" w:rsidRDefault="00681448" w:rsidP="006F44F7">
      <w:pPr>
        <w:ind w:left="64"/>
        <w:jc w:val="both"/>
        <w:rPr>
          <w:rFonts w:cs="Calibri"/>
          <w:sz w:val="28"/>
          <w:szCs w:val="28"/>
        </w:rPr>
      </w:pPr>
      <w:r>
        <w:rPr>
          <w:rFonts w:cs="Calibri"/>
          <w:sz w:val="28"/>
          <w:szCs w:val="28"/>
        </w:rPr>
        <w:t xml:space="preserve">Tent: had 2 new panels replaced on the tent by Legacy, the building is warmer and we still need to replace the installation. We are possibly looking into reusing the tent building for a new salt </w:t>
      </w:r>
      <w:r w:rsidR="00E64F45">
        <w:rPr>
          <w:rFonts w:cs="Calibri"/>
          <w:sz w:val="28"/>
          <w:szCs w:val="28"/>
        </w:rPr>
        <w:t>tent.</w:t>
      </w:r>
    </w:p>
    <w:p w:rsidR="00E64F45" w:rsidRDefault="00E64F45" w:rsidP="006F44F7">
      <w:pPr>
        <w:ind w:left="64"/>
        <w:jc w:val="both"/>
        <w:rPr>
          <w:rFonts w:cs="Calibri"/>
          <w:sz w:val="28"/>
          <w:szCs w:val="28"/>
        </w:rPr>
      </w:pPr>
      <w:r>
        <w:rPr>
          <w:rFonts w:cs="Calibri"/>
          <w:sz w:val="28"/>
          <w:szCs w:val="28"/>
        </w:rPr>
        <w:t>Site 2 at the Solid Waste Agency is going to do a capacity study, since the existing liner has capacity through mid-2022, they need to hav</w:t>
      </w:r>
      <w:r w:rsidR="009942C3">
        <w:rPr>
          <w:rFonts w:cs="Calibri"/>
          <w:sz w:val="28"/>
          <w:szCs w:val="28"/>
        </w:rPr>
        <w:t>e a plan on what to do. Joe Horaney presented to the Marion City Council and they suggested that the Solid Waste Agency comes up with a plan B. Mark Morgan asked what are they planning to do? Ryan was not sure.</w:t>
      </w:r>
    </w:p>
    <w:p w:rsidR="009942C3" w:rsidRDefault="009942C3" w:rsidP="006F44F7">
      <w:pPr>
        <w:ind w:left="64"/>
        <w:jc w:val="both"/>
        <w:rPr>
          <w:rFonts w:cs="Calibri"/>
          <w:sz w:val="28"/>
          <w:szCs w:val="28"/>
        </w:rPr>
      </w:pPr>
      <w:r>
        <w:rPr>
          <w:rFonts w:cs="Calibri"/>
          <w:sz w:val="28"/>
          <w:szCs w:val="28"/>
        </w:rPr>
        <w:t xml:space="preserve">Tom Padley left at </w:t>
      </w:r>
      <w:r w:rsidR="00A114E8">
        <w:rPr>
          <w:rFonts w:cs="Calibri"/>
          <w:sz w:val="28"/>
          <w:szCs w:val="28"/>
        </w:rPr>
        <w:t>12:50PM.</w:t>
      </w:r>
    </w:p>
    <w:p w:rsidR="007A2697" w:rsidRDefault="00A114E8" w:rsidP="006F44F7">
      <w:pPr>
        <w:ind w:left="64"/>
        <w:jc w:val="both"/>
        <w:rPr>
          <w:rFonts w:cs="Calibri"/>
          <w:sz w:val="28"/>
          <w:szCs w:val="28"/>
        </w:rPr>
      </w:pPr>
      <w:r>
        <w:rPr>
          <w:rFonts w:cs="Calibri"/>
          <w:sz w:val="28"/>
          <w:szCs w:val="28"/>
        </w:rPr>
        <w:t xml:space="preserve">Sustane has been in talks with the Public Service Department since </w:t>
      </w:r>
      <w:r w:rsidR="00E539CF">
        <w:rPr>
          <w:rFonts w:cs="Calibri"/>
          <w:sz w:val="28"/>
          <w:szCs w:val="28"/>
        </w:rPr>
        <w:t>2016 and they now have a plant that is up and running in Chester County, Nova Scotia. This company is more in line with solid waste recovery direction that the city is heading in. They will be out to visit with the Public Service Department this month, to talk about their plant</w:t>
      </w:r>
      <w:r w:rsidR="00107C06">
        <w:rPr>
          <w:rFonts w:cs="Calibri"/>
          <w:sz w:val="28"/>
          <w:szCs w:val="28"/>
        </w:rPr>
        <w:t xml:space="preserve"> and the process. </w:t>
      </w:r>
    </w:p>
    <w:p w:rsidR="00681448" w:rsidRDefault="00681448" w:rsidP="006F44F7">
      <w:pPr>
        <w:ind w:left="64"/>
        <w:jc w:val="both"/>
        <w:rPr>
          <w:rFonts w:cs="Calibri"/>
          <w:sz w:val="28"/>
          <w:szCs w:val="28"/>
        </w:rPr>
      </w:pPr>
    </w:p>
    <w:p w:rsidR="007A2697" w:rsidRPr="005B3145" w:rsidRDefault="007A2697" w:rsidP="007A2697">
      <w:pPr>
        <w:pStyle w:val="NoSpacing"/>
        <w:rPr>
          <w:b/>
          <w:sz w:val="32"/>
          <w:szCs w:val="32"/>
        </w:rPr>
      </w:pPr>
      <w:r w:rsidRPr="005B3145">
        <w:rPr>
          <w:b/>
          <w:sz w:val="32"/>
          <w:szCs w:val="32"/>
        </w:rPr>
        <w:lastRenderedPageBreak/>
        <w:t xml:space="preserve">Minutes </w:t>
      </w:r>
    </w:p>
    <w:p w:rsidR="007A2697" w:rsidRPr="005B3145" w:rsidRDefault="007A2697" w:rsidP="007A2697">
      <w:pPr>
        <w:pStyle w:val="NoSpacing"/>
        <w:rPr>
          <w:b/>
          <w:sz w:val="32"/>
          <w:szCs w:val="32"/>
        </w:rPr>
      </w:pPr>
      <w:r w:rsidRPr="005B3145">
        <w:rPr>
          <w:b/>
          <w:sz w:val="32"/>
          <w:szCs w:val="32"/>
        </w:rPr>
        <w:t>Public Services Board</w:t>
      </w:r>
    </w:p>
    <w:p w:rsidR="007A2697" w:rsidRPr="005B3145" w:rsidRDefault="007A2697" w:rsidP="007A2697">
      <w:pPr>
        <w:pStyle w:val="NoSpacing"/>
        <w:rPr>
          <w:b/>
          <w:sz w:val="32"/>
          <w:szCs w:val="32"/>
        </w:rPr>
      </w:pPr>
      <w:r w:rsidRPr="005B3145">
        <w:rPr>
          <w:b/>
          <w:sz w:val="32"/>
          <w:szCs w:val="32"/>
        </w:rPr>
        <w:t>City of Marion</w:t>
      </w:r>
    </w:p>
    <w:p w:rsidR="007A2697" w:rsidRPr="00CE569F" w:rsidRDefault="007A2697" w:rsidP="007A2697">
      <w:pPr>
        <w:pStyle w:val="NoSpacing"/>
        <w:rPr>
          <w:b/>
          <w:sz w:val="32"/>
          <w:szCs w:val="32"/>
        </w:rPr>
      </w:pPr>
      <w:r>
        <w:rPr>
          <w:b/>
          <w:sz w:val="32"/>
          <w:szCs w:val="32"/>
        </w:rPr>
        <w:t>Tuesday</w:t>
      </w:r>
      <w:r w:rsidRPr="00CE569F">
        <w:rPr>
          <w:b/>
          <w:sz w:val="32"/>
          <w:szCs w:val="32"/>
        </w:rPr>
        <w:t xml:space="preserve">, </w:t>
      </w:r>
      <w:r w:rsidR="00064EDE">
        <w:rPr>
          <w:b/>
          <w:sz w:val="32"/>
          <w:szCs w:val="32"/>
        </w:rPr>
        <w:t>March</w:t>
      </w:r>
      <w:r>
        <w:rPr>
          <w:b/>
          <w:sz w:val="32"/>
          <w:szCs w:val="32"/>
        </w:rPr>
        <w:t xml:space="preserve"> 12th</w:t>
      </w:r>
      <w:r w:rsidRPr="00CE569F">
        <w:rPr>
          <w:b/>
          <w:sz w:val="32"/>
          <w:szCs w:val="32"/>
        </w:rPr>
        <w:t xml:space="preserve">, </w:t>
      </w:r>
      <w:r>
        <w:rPr>
          <w:b/>
          <w:sz w:val="32"/>
          <w:szCs w:val="32"/>
        </w:rPr>
        <w:t>2018</w:t>
      </w:r>
    </w:p>
    <w:p w:rsidR="007A2697" w:rsidRDefault="007A2697" w:rsidP="007A2697">
      <w:pPr>
        <w:pStyle w:val="NoSpacing"/>
        <w:rPr>
          <w:b/>
          <w:sz w:val="32"/>
          <w:szCs w:val="32"/>
        </w:rPr>
      </w:pPr>
      <w:r w:rsidRPr="005B3145">
        <w:rPr>
          <w:b/>
          <w:sz w:val="32"/>
          <w:szCs w:val="32"/>
        </w:rPr>
        <w:t>Continued</w:t>
      </w:r>
    </w:p>
    <w:p w:rsidR="006F44F7" w:rsidRDefault="006F44F7" w:rsidP="0016201D">
      <w:pPr>
        <w:keepLines/>
        <w:spacing w:line="240" w:lineRule="auto"/>
        <w:jc w:val="both"/>
        <w:rPr>
          <w:rFonts w:cs="Calibri"/>
          <w:sz w:val="28"/>
          <w:szCs w:val="32"/>
          <w:u w:val="single"/>
        </w:rPr>
      </w:pP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w:t>
      </w:r>
      <w:r w:rsidR="005D1EA3">
        <w:rPr>
          <w:rFonts w:cs="Calibri"/>
          <w:sz w:val="28"/>
          <w:szCs w:val="32"/>
          <w:u w:val="single"/>
        </w:rPr>
        <w:t>7</w:t>
      </w:r>
      <w:r>
        <w:rPr>
          <w:rFonts w:cs="Calibri"/>
          <w:sz w:val="28"/>
          <w:szCs w:val="32"/>
          <w:u w:val="single"/>
        </w:rPr>
        <w:t xml:space="preserve">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7A2697">
        <w:rPr>
          <w:sz w:val="28"/>
          <w:szCs w:val="32"/>
        </w:rPr>
        <w:t>1</w:t>
      </w:r>
      <w:r w:rsidR="00E64F45">
        <w:rPr>
          <w:sz w:val="28"/>
          <w:szCs w:val="32"/>
        </w:rPr>
        <w:t>8</w:t>
      </w:r>
      <w:r>
        <w:rPr>
          <w:sz w:val="28"/>
          <w:szCs w:val="32"/>
        </w:rPr>
        <w:t xml:space="preserve">PM by </w:t>
      </w:r>
      <w:r w:rsidR="00E64F45">
        <w:rPr>
          <w:sz w:val="28"/>
          <w:szCs w:val="32"/>
        </w:rPr>
        <w:t>Craig Adamson</w:t>
      </w:r>
      <w:r w:rsidRPr="00427AF2">
        <w:rPr>
          <w:sz w:val="28"/>
          <w:szCs w:val="32"/>
        </w:rPr>
        <w:t>. A motion was made by</w:t>
      </w:r>
      <w:r w:rsidR="00CE2A4F">
        <w:rPr>
          <w:sz w:val="28"/>
          <w:szCs w:val="32"/>
        </w:rPr>
        <w:t xml:space="preserve"> </w:t>
      </w:r>
      <w:r w:rsidR="007A2697">
        <w:rPr>
          <w:sz w:val="28"/>
          <w:szCs w:val="32"/>
        </w:rPr>
        <w:t>C</w:t>
      </w:r>
      <w:r w:rsidR="00E64F45">
        <w:rPr>
          <w:sz w:val="28"/>
          <w:szCs w:val="32"/>
        </w:rPr>
        <w:t>raig Adamson</w:t>
      </w:r>
      <w:r w:rsidRPr="00427AF2">
        <w:rPr>
          <w:sz w:val="28"/>
          <w:szCs w:val="32"/>
        </w:rPr>
        <w:t>, seconded by</w:t>
      </w:r>
      <w:r>
        <w:rPr>
          <w:sz w:val="28"/>
          <w:szCs w:val="32"/>
        </w:rPr>
        <w:t xml:space="preserve"> </w:t>
      </w:r>
      <w:r w:rsidR="00E64F45">
        <w:rPr>
          <w:sz w:val="28"/>
          <w:szCs w:val="32"/>
        </w:rPr>
        <w:t>Mark Morgan</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E64F45">
        <w:rPr>
          <w:sz w:val="28"/>
          <w:szCs w:val="32"/>
        </w:rPr>
        <w:t>April 9</w:t>
      </w:r>
      <w:r w:rsidR="00E64F45" w:rsidRPr="00E64F45">
        <w:rPr>
          <w:sz w:val="28"/>
          <w:szCs w:val="32"/>
          <w:vertAlign w:val="superscript"/>
        </w:rPr>
        <w:t>th</w:t>
      </w:r>
      <w:r w:rsidR="00A631E3">
        <w:rPr>
          <w:sz w:val="28"/>
          <w:szCs w:val="32"/>
        </w:rPr>
        <w:t>, 201</w:t>
      </w:r>
      <w:r w:rsidR="00947533">
        <w:rPr>
          <w:sz w:val="28"/>
          <w:szCs w:val="32"/>
        </w:rPr>
        <w:t>9</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Default="00182CC3" w:rsidP="00182CC3">
      <w:pPr>
        <w:keepLines/>
        <w:spacing w:line="240" w:lineRule="auto"/>
        <w:jc w:val="both"/>
        <w:rPr>
          <w:rFonts w:cs="Calibri"/>
          <w:sz w:val="28"/>
          <w:szCs w:val="32"/>
        </w:rPr>
      </w:pPr>
      <w:r w:rsidRPr="00427AF2">
        <w:rPr>
          <w:rFonts w:cs="Calibri"/>
          <w:sz w:val="28"/>
          <w:szCs w:val="32"/>
        </w:rPr>
        <w:t>Respectfully submitted by:</w:t>
      </w:r>
    </w:p>
    <w:p w:rsidR="00107C06" w:rsidRDefault="00107C06" w:rsidP="00182CC3">
      <w:pPr>
        <w:keepLines/>
        <w:spacing w:line="240" w:lineRule="auto"/>
        <w:jc w:val="both"/>
        <w:rPr>
          <w:rFonts w:cs="Calibri"/>
          <w:sz w:val="28"/>
          <w:szCs w:val="32"/>
        </w:rPr>
      </w:pPr>
    </w:p>
    <w:p w:rsidR="00107C06" w:rsidRPr="00427AF2" w:rsidRDefault="00107C06" w:rsidP="00182CC3">
      <w:pPr>
        <w:keepLines/>
        <w:spacing w:line="240" w:lineRule="auto"/>
        <w:jc w:val="both"/>
        <w:rPr>
          <w:rFonts w:cs="Calibri"/>
          <w:sz w:val="28"/>
          <w:szCs w:val="32"/>
        </w:rPr>
      </w:pPr>
      <w:bookmarkStart w:id="0" w:name="_GoBack"/>
      <w:bookmarkEnd w:id="0"/>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4EDE"/>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4081"/>
    <w:rsid w:val="00254772"/>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303B"/>
    <w:rsid w:val="009B3A07"/>
    <w:rsid w:val="009B46AD"/>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3182"/>
    <w:rsid w:val="00A058CC"/>
    <w:rsid w:val="00A076FC"/>
    <w:rsid w:val="00A07994"/>
    <w:rsid w:val="00A10DEE"/>
    <w:rsid w:val="00A114E8"/>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B86"/>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5D05"/>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5918"/>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7B8"/>
    <w:rsid w:val="00D44D9A"/>
    <w:rsid w:val="00D452CC"/>
    <w:rsid w:val="00D455F3"/>
    <w:rsid w:val="00D45A60"/>
    <w:rsid w:val="00D45B1C"/>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5D4D"/>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9D7"/>
    <w:rsid w:val="00E539CF"/>
    <w:rsid w:val="00E552C2"/>
    <w:rsid w:val="00E56593"/>
    <w:rsid w:val="00E60449"/>
    <w:rsid w:val="00E636E1"/>
    <w:rsid w:val="00E6483C"/>
    <w:rsid w:val="00E64F23"/>
    <w:rsid w:val="00E64F45"/>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D1F5"/>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20517-3D6E-455E-8F87-F0DEF48A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9</cp:revision>
  <cp:lastPrinted>2019-02-12T15:38:00Z</cp:lastPrinted>
  <dcterms:created xsi:type="dcterms:W3CDTF">2019-03-20T11:47:00Z</dcterms:created>
  <dcterms:modified xsi:type="dcterms:W3CDTF">2019-03-20T16:21:00Z</dcterms:modified>
</cp:coreProperties>
</file>