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5A6D" w14:textId="1E2268C8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A65F03">
        <w:rPr>
          <w:rFonts w:ascii="Arial" w:hAnsi="Arial" w:cs="Arial"/>
          <w:sz w:val="22"/>
          <w:szCs w:val="22"/>
        </w:rPr>
        <w:t xml:space="preserve">Tuesday, </w:t>
      </w:r>
      <w:r w:rsidR="002365EA" w:rsidRPr="00A65F03">
        <w:rPr>
          <w:rFonts w:ascii="Arial" w:hAnsi="Arial" w:cs="Arial"/>
          <w:sz w:val="22"/>
          <w:szCs w:val="22"/>
        </w:rPr>
        <w:t>November 13</w:t>
      </w:r>
      <w:r w:rsidR="006750AB" w:rsidRPr="00A65F03">
        <w:rPr>
          <w:rFonts w:ascii="Arial" w:hAnsi="Arial" w:cs="Arial"/>
          <w:sz w:val="22"/>
          <w:szCs w:val="22"/>
        </w:rPr>
        <w:t xml:space="preserve">, </w:t>
      </w:r>
      <w:r w:rsidR="00CB510C" w:rsidRPr="00A65F03">
        <w:rPr>
          <w:rFonts w:ascii="Arial" w:hAnsi="Arial" w:cs="Arial"/>
          <w:sz w:val="22"/>
          <w:szCs w:val="22"/>
        </w:rPr>
        <w:t>201</w:t>
      </w:r>
      <w:r w:rsidR="002B27D8" w:rsidRPr="00A65F03">
        <w:rPr>
          <w:rFonts w:ascii="Arial" w:hAnsi="Arial" w:cs="Arial"/>
          <w:sz w:val="22"/>
          <w:szCs w:val="22"/>
        </w:rPr>
        <w:t>8</w:t>
      </w:r>
      <w:r w:rsidRPr="00A65F03">
        <w:rPr>
          <w:rFonts w:ascii="Arial" w:hAnsi="Arial" w:cs="Arial"/>
          <w:sz w:val="22"/>
          <w:szCs w:val="22"/>
        </w:rPr>
        <w:t xml:space="preserve"> at</w:t>
      </w:r>
      <w:r w:rsidRPr="00A65F03">
        <w:rPr>
          <w:rFonts w:ascii="Arial" w:hAnsi="Arial" w:cs="Arial"/>
          <w:b/>
          <w:sz w:val="22"/>
          <w:szCs w:val="22"/>
        </w:rPr>
        <w:t xml:space="preserve"> </w:t>
      </w:r>
      <w:r w:rsidRPr="00A65F03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A65F03">
        <w:rPr>
          <w:rFonts w:ascii="Arial" w:hAnsi="Arial" w:cs="Arial"/>
          <w:sz w:val="22"/>
          <w:szCs w:val="22"/>
          <w:vertAlign w:val="superscript"/>
        </w:rPr>
        <w:t>th</w:t>
      </w:r>
      <w:r w:rsidRPr="00A65F03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A65F03">
        <w:rPr>
          <w:rFonts w:ascii="Arial" w:hAnsi="Arial" w:cs="Arial"/>
          <w:b/>
          <w:sz w:val="22"/>
          <w:szCs w:val="22"/>
        </w:rPr>
        <w:t xml:space="preserve"> </w:t>
      </w:r>
      <w:r w:rsidRPr="00A65F03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A65F03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CALL TO ORDER.</w:t>
      </w:r>
      <w:r w:rsidRPr="00A65F03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A65F03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47D5A9DE" w14:textId="77777777" w:rsidR="00AF0EE9" w:rsidRPr="00A65F03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MINUTES.</w:t>
      </w:r>
      <w:r w:rsidRPr="00A65F03">
        <w:rPr>
          <w:rFonts w:ascii="Arial" w:hAnsi="Arial" w:cs="Arial"/>
          <w:sz w:val="22"/>
          <w:szCs w:val="22"/>
        </w:rPr>
        <w:br/>
      </w:r>
    </w:p>
    <w:p w14:paraId="6AE281FD" w14:textId="768F0713" w:rsidR="00AF0EE9" w:rsidRPr="00A65F03" w:rsidRDefault="00854407" w:rsidP="00C8747F">
      <w:pPr>
        <w:numPr>
          <w:ilvl w:val="1"/>
          <w:numId w:val="9"/>
        </w:numPr>
        <w:tabs>
          <w:tab w:val="clear" w:pos="1296"/>
        </w:tabs>
        <w:ind w:left="1620" w:right="720" w:hanging="63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 xml:space="preserve">Planning and Zoning </w:t>
      </w:r>
      <w:r w:rsidR="00337F02" w:rsidRPr="00A65F03">
        <w:rPr>
          <w:rFonts w:ascii="Arial" w:hAnsi="Arial" w:cs="Arial"/>
          <w:sz w:val="22"/>
          <w:szCs w:val="22"/>
        </w:rPr>
        <w:t>–</w:t>
      </w:r>
      <w:r w:rsidR="006F282C" w:rsidRPr="00A65F03">
        <w:rPr>
          <w:rFonts w:ascii="Arial" w:hAnsi="Arial" w:cs="Arial"/>
          <w:sz w:val="22"/>
          <w:szCs w:val="22"/>
        </w:rPr>
        <w:t xml:space="preserve"> </w:t>
      </w:r>
      <w:r w:rsidR="002365EA" w:rsidRPr="00A65F03">
        <w:rPr>
          <w:rFonts w:ascii="Arial" w:hAnsi="Arial" w:cs="Arial"/>
          <w:sz w:val="22"/>
          <w:szCs w:val="22"/>
        </w:rPr>
        <w:t>October 9</w:t>
      </w:r>
      <w:r w:rsidR="008D0E5C" w:rsidRPr="00A65F03">
        <w:rPr>
          <w:rFonts w:ascii="Arial" w:hAnsi="Arial" w:cs="Arial"/>
          <w:sz w:val="22"/>
          <w:szCs w:val="22"/>
        </w:rPr>
        <w:t>, 2018</w:t>
      </w:r>
    </w:p>
    <w:p w14:paraId="5D69F0BA" w14:textId="77777777" w:rsidR="00AF0EE9" w:rsidRPr="00A65F03" w:rsidRDefault="00AF0EE9" w:rsidP="009E078D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4444F326" w14:textId="77777777" w:rsidR="00AF0EE9" w:rsidRPr="00A65F03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CITIZEN PRESENTATIONS.</w:t>
      </w:r>
    </w:p>
    <w:p w14:paraId="2430E202" w14:textId="77777777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6EC8EDE4" w14:textId="179EE269" w:rsidR="006C0F05" w:rsidRPr="00A65F03" w:rsidRDefault="00AF0EE9" w:rsidP="006C0F05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DIRECTOR’S REPORT.</w:t>
      </w:r>
    </w:p>
    <w:p w14:paraId="27523EFB" w14:textId="77777777" w:rsidR="00456E46" w:rsidRPr="00A65F03" w:rsidRDefault="00456E46" w:rsidP="00456E46">
      <w:pPr>
        <w:pStyle w:val="ListParagraph"/>
        <w:rPr>
          <w:rFonts w:ascii="Arial" w:hAnsi="Arial" w:cs="Arial"/>
          <w:sz w:val="22"/>
          <w:szCs w:val="22"/>
        </w:rPr>
      </w:pPr>
    </w:p>
    <w:p w14:paraId="4560A2CC" w14:textId="1946F8FB" w:rsidR="00456E46" w:rsidRPr="00A65F03" w:rsidRDefault="00456E46" w:rsidP="00456E46">
      <w:pPr>
        <w:ind w:right="720"/>
        <w:rPr>
          <w:rFonts w:ascii="Arial" w:hAnsi="Arial" w:cs="Arial"/>
          <w:sz w:val="22"/>
          <w:szCs w:val="22"/>
        </w:rPr>
      </w:pPr>
    </w:p>
    <w:p w14:paraId="60A51E16" w14:textId="2A138E65" w:rsidR="00EA4AB5" w:rsidRDefault="00EA4AB5" w:rsidP="00EA4AB5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bookmarkStart w:id="0" w:name="_Hlk522780586"/>
      <w:r>
        <w:rPr>
          <w:rFonts w:ascii="Arial" w:hAnsi="Arial" w:cs="Arial"/>
          <w:sz w:val="22"/>
          <w:szCs w:val="22"/>
        </w:rPr>
        <w:t>THE NEIGHBORHOOD AT INDIAN CREEK PLAN &amp; DRAFT ZONING CODE AMENDMENTS.</w:t>
      </w:r>
    </w:p>
    <w:p w14:paraId="4B4A7ADA" w14:textId="77777777" w:rsidR="00C8747F" w:rsidRPr="00C8747F" w:rsidRDefault="00C8747F" w:rsidP="00C8747F">
      <w:pPr>
        <w:ind w:left="288" w:right="720"/>
        <w:rPr>
          <w:rFonts w:ascii="Arial" w:hAnsi="Arial" w:cs="Arial"/>
          <w:sz w:val="22"/>
          <w:szCs w:val="22"/>
        </w:rPr>
      </w:pPr>
    </w:p>
    <w:p w14:paraId="12F75B9F" w14:textId="3B8FEF26" w:rsidR="00C8747F" w:rsidRPr="00A65F03" w:rsidRDefault="00EA4AB5" w:rsidP="00C8747F">
      <w:pPr>
        <w:pStyle w:val="ListParagraph"/>
        <w:numPr>
          <w:ilvl w:val="1"/>
          <w:numId w:val="9"/>
        </w:numPr>
        <w:tabs>
          <w:tab w:val="clear" w:pos="1296"/>
          <w:tab w:val="num" w:pos="1710"/>
        </w:tabs>
        <w:ind w:left="1620" w:right="72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Presentation &amp; </w:t>
      </w:r>
      <w:r w:rsidR="001B44C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iscussion regarding </w:t>
      </w:r>
      <w:r w:rsidR="002445C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Neighborhood at Indian Creek Plan </w:t>
      </w:r>
      <w:r w:rsidR="001B44C5">
        <w:rPr>
          <w:rFonts w:ascii="Arial" w:hAnsi="Arial" w:cs="Arial"/>
          <w:sz w:val="22"/>
          <w:szCs w:val="22"/>
        </w:rPr>
        <w:t xml:space="preserve">update </w:t>
      </w:r>
      <w:r>
        <w:rPr>
          <w:rFonts w:ascii="Arial" w:hAnsi="Arial" w:cs="Arial"/>
          <w:sz w:val="22"/>
          <w:szCs w:val="22"/>
        </w:rPr>
        <w:t xml:space="preserve">&amp; </w:t>
      </w:r>
      <w:r w:rsidR="00C8747F">
        <w:rPr>
          <w:rFonts w:ascii="Arial" w:hAnsi="Arial" w:cs="Arial"/>
          <w:sz w:val="22"/>
          <w:szCs w:val="22"/>
        </w:rPr>
        <w:t>draft zoning code amendments.</w:t>
      </w:r>
    </w:p>
    <w:p w14:paraId="040E1C8F" w14:textId="6D2A832E" w:rsidR="00C657D3" w:rsidRPr="00C8747F" w:rsidRDefault="00C657D3" w:rsidP="00C8747F">
      <w:pPr>
        <w:ind w:left="720" w:right="720"/>
        <w:rPr>
          <w:rFonts w:ascii="Arial" w:hAnsi="Arial" w:cs="Arial"/>
          <w:sz w:val="22"/>
          <w:szCs w:val="22"/>
        </w:rPr>
      </w:pPr>
      <w:r w:rsidRPr="00C8747F">
        <w:rPr>
          <w:rFonts w:ascii="Arial" w:hAnsi="Arial" w:cs="Arial"/>
          <w:sz w:val="22"/>
          <w:szCs w:val="22"/>
        </w:rPr>
        <w:t xml:space="preserve"> </w:t>
      </w:r>
    </w:p>
    <w:p w14:paraId="5143B615" w14:textId="77777777" w:rsidR="00EA4AB5" w:rsidRPr="00EA4AB5" w:rsidRDefault="00EA4AB5" w:rsidP="00EA4AB5">
      <w:pPr>
        <w:ind w:left="288" w:right="720"/>
        <w:rPr>
          <w:rFonts w:ascii="Arial" w:hAnsi="Arial" w:cs="Arial"/>
          <w:sz w:val="22"/>
          <w:szCs w:val="22"/>
        </w:rPr>
      </w:pPr>
    </w:p>
    <w:p w14:paraId="79AE466B" w14:textId="1BD64D43" w:rsidR="00A65F03" w:rsidRPr="00A65F03" w:rsidRDefault="00A65F03" w:rsidP="00A65F03">
      <w:pPr>
        <w:pStyle w:val="ListParagraph"/>
        <w:numPr>
          <w:ilvl w:val="0"/>
          <w:numId w:val="9"/>
        </w:numPr>
        <w:tabs>
          <w:tab w:val="num" w:pos="1296"/>
        </w:tabs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SQUAW CREEK CROSSING APARTMENT</w:t>
      </w:r>
      <w:r w:rsidR="002445C0">
        <w:rPr>
          <w:rFonts w:ascii="Arial" w:hAnsi="Arial" w:cs="Arial"/>
          <w:sz w:val="22"/>
          <w:szCs w:val="22"/>
        </w:rPr>
        <w:t>S</w:t>
      </w:r>
      <w:r w:rsidR="001B44C5">
        <w:rPr>
          <w:rFonts w:ascii="Arial" w:hAnsi="Arial" w:cs="Arial"/>
          <w:sz w:val="22"/>
          <w:szCs w:val="22"/>
        </w:rPr>
        <w:t>.</w:t>
      </w:r>
      <w:r w:rsidRPr="00A65F03">
        <w:rPr>
          <w:rFonts w:ascii="Arial" w:hAnsi="Arial" w:cs="Arial"/>
          <w:sz w:val="22"/>
          <w:szCs w:val="22"/>
        </w:rPr>
        <w:t xml:space="preserve"> (RIDGE DEVELOPMENT COMPANY</w:t>
      </w:r>
      <w:r w:rsidR="002445C0">
        <w:rPr>
          <w:rFonts w:ascii="Arial" w:hAnsi="Arial" w:cs="Arial"/>
          <w:sz w:val="22"/>
          <w:szCs w:val="22"/>
        </w:rPr>
        <w:t>,</w:t>
      </w:r>
      <w:r w:rsidRPr="00A65F03">
        <w:rPr>
          <w:rFonts w:ascii="Arial" w:hAnsi="Arial" w:cs="Arial"/>
          <w:sz w:val="22"/>
          <w:szCs w:val="22"/>
        </w:rPr>
        <w:t xml:space="preserve"> LLC)</w:t>
      </w:r>
    </w:p>
    <w:p w14:paraId="30B72E30" w14:textId="58A234F3" w:rsidR="00A65F03" w:rsidRPr="00A65F03" w:rsidRDefault="00A65F03" w:rsidP="00EA4AB5">
      <w:pPr>
        <w:numPr>
          <w:ilvl w:val="1"/>
          <w:numId w:val="9"/>
        </w:numPr>
        <w:tabs>
          <w:tab w:val="clear" w:pos="1296"/>
          <w:tab w:val="num" w:pos="1620"/>
        </w:tabs>
        <w:spacing w:before="120" w:after="120"/>
        <w:ind w:left="1620" w:hanging="630"/>
        <w:jc w:val="both"/>
        <w:rPr>
          <w:rFonts w:ascii="Arial" w:hAnsi="Arial" w:cs="Arial"/>
          <w:bCs/>
          <w:sz w:val="22"/>
          <w:szCs w:val="22"/>
        </w:rPr>
      </w:pPr>
      <w:r w:rsidRPr="00A65F03">
        <w:rPr>
          <w:rFonts w:ascii="Arial" w:hAnsi="Arial" w:cs="Arial"/>
          <w:bCs/>
          <w:sz w:val="22"/>
          <w:szCs w:val="22"/>
        </w:rPr>
        <w:t xml:space="preserve">Public </w:t>
      </w:r>
      <w:r w:rsidR="00EA4AB5">
        <w:rPr>
          <w:rFonts w:ascii="Arial" w:hAnsi="Arial" w:cs="Arial"/>
          <w:bCs/>
          <w:sz w:val="22"/>
          <w:szCs w:val="22"/>
        </w:rPr>
        <w:t>h</w:t>
      </w:r>
      <w:r w:rsidR="002445C0">
        <w:rPr>
          <w:rFonts w:ascii="Arial" w:hAnsi="Arial" w:cs="Arial"/>
          <w:bCs/>
          <w:sz w:val="22"/>
          <w:szCs w:val="22"/>
        </w:rPr>
        <w:t>earing regarding a Preliminary</w:t>
      </w:r>
      <w:r w:rsidR="002445C0" w:rsidRPr="00A65F03">
        <w:rPr>
          <w:rFonts w:ascii="Arial" w:hAnsi="Arial" w:cs="Arial"/>
          <w:sz w:val="22"/>
          <w:szCs w:val="22"/>
        </w:rPr>
        <w:t xml:space="preserve"> Development</w:t>
      </w:r>
      <w:bookmarkStart w:id="1" w:name="_GoBack"/>
      <w:bookmarkEnd w:id="1"/>
      <w:r w:rsidRPr="00A65F03">
        <w:rPr>
          <w:rFonts w:ascii="Arial" w:hAnsi="Arial" w:cs="Arial"/>
          <w:sz w:val="22"/>
          <w:szCs w:val="22"/>
        </w:rPr>
        <w:t xml:space="preserve"> Plan for Squaw Creek Crossing Apartments located west of 62</w:t>
      </w:r>
      <w:r w:rsidRPr="00A65F03">
        <w:rPr>
          <w:rFonts w:ascii="Arial" w:hAnsi="Arial" w:cs="Arial"/>
          <w:sz w:val="22"/>
          <w:szCs w:val="22"/>
          <w:vertAlign w:val="superscript"/>
        </w:rPr>
        <w:t>nd</w:t>
      </w:r>
      <w:r w:rsidRPr="00A65F03">
        <w:rPr>
          <w:rFonts w:ascii="Arial" w:hAnsi="Arial" w:cs="Arial"/>
          <w:sz w:val="22"/>
          <w:szCs w:val="22"/>
        </w:rPr>
        <w:t xml:space="preserve"> Street, south of Hennessey Parkway and north of Carlson Way. (Ridge Development Company, LLC)</w:t>
      </w:r>
    </w:p>
    <w:p w14:paraId="45870415" w14:textId="21A7B1DF" w:rsidR="00A65F03" w:rsidRPr="00A65F03" w:rsidRDefault="00A65F03" w:rsidP="00A65F03">
      <w:pPr>
        <w:numPr>
          <w:ilvl w:val="1"/>
          <w:numId w:val="9"/>
        </w:numPr>
        <w:tabs>
          <w:tab w:val="clear" w:pos="1296"/>
          <w:tab w:val="num" w:pos="1620"/>
        </w:tabs>
        <w:spacing w:before="120" w:after="120"/>
        <w:ind w:left="1620" w:hanging="630"/>
        <w:jc w:val="both"/>
        <w:rPr>
          <w:rFonts w:ascii="Arial" w:hAnsi="Arial" w:cs="Arial"/>
          <w:bCs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CPC Resolution No.</w:t>
      </w:r>
      <w:r w:rsidRPr="00A65F03">
        <w:rPr>
          <w:rFonts w:ascii="Arial" w:hAnsi="Arial" w:cs="Arial"/>
          <w:sz w:val="22"/>
          <w:szCs w:val="22"/>
          <w:u w:val="single"/>
        </w:rPr>
        <w:t>18-5</w:t>
      </w:r>
      <w:r w:rsidR="00EA4AB5">
        <w:rPr>
          <w:rFonts w:ascii="Arial" w:hAnsi="Arial" w:cs="Arial"/>
          <w:sz w:val="22"/>
          <w:szCs w:val="22"/>
          <w:u w:val="single"/>
        </w:rPr>
        <w:t>1</w:t>
      </w:r>
      <w:r w:rsidRPr="00A65F03">
        <w:rPr>
          <w:rFonts w:ascii="Arial" w:hAnsi="Arial" w:cs="Arial"/>
          <w:sz w:val="22"/>
          <w:szCs w:val="22"/>
        </w:rPr>
        <w:t xml:space="preserve"> recommending approval of a Preliminary Site Development Plan for Squaw Creek Crossing Apartments located west of 62</w:t>
      </w:r>
      <w:r w:rsidRPr="00A65F03">
        <w:rPr>
          <w:rFonts w:ascii="Arial" w:hAnsi="Arial" w:cs="Arial"/>
          <w:sz w:val="22"/>
          <w:szCs w:val="22"/>
          <w:vertAlign w:val="superscript"/>
        </w:rPr>
        <w:t>nd</w:t>
      </w:r>
      <w:r w:rsidRPr="00A65F03">
        <w:rPr>
          <w:rFonts w:ascii="Arial" w:hAnsi="Arial" w:cs="Arial"/>
          <w:sz w:val="22"/>
          <w:szCs w:val="22"/>
        </w:rPr>
        <w:t xml:space="preserve"> Street, south of Hennessey Parkway and north of Carlson Way. (Ridge Development Company, LLC)</w:t>
      </w:r>
    </w:p>
    <w:p w14:paraId="6E8BEAF3" w14:textId="54405843" w:rsidR="00A65F03" w:rsidRPr="00EA4AB5" w:rsidRDefault="00A65F03" w:rsidP="00EA4AB5">
      <w:pPr>
        <w:pStyle w:val="ListParagraph"/>
        <w:numPr>
          <w:ilvl w:val="1"/>
          <w:numId w:val="9"/>
        </w:numPr>
        <w:tabs>
          <w:tab w:val="clear" w:pos="1296"/>
          <w:tab w:val="num" w:pos="1620"/>
        </w:tabs>
        <w:spacing w:before="120" w:after="120"/>
        <w:ind w:left="1620" w:hanging="630"/>
        <w:jc w:val="both"/>
        <w:rPr>
          <w:rFonts w:ascii="Arial" w:hAnsi="Arial" w:cs="Arial"/>
          <w:bCs/>
          <w:sz w:val="22"/>
          <w:szCs w:val="22"/>
        </w:rPr>
      </w:pPr>
      <w:r w:rsidRPr="00EA4AB5">
        <w:rPr>
          <w:rFonts w:ascii="Arial" w:hAnsi="Arial" w:cs="Arial"/>
          <w:sz w:val="22"/>
          <w:szCs w:val="22"/>
        </w:rPr>
        <w:t>CPC Resolution No.</w:t>
      </w:r>
      <w:r w:rsidRPr="00EA4AB5">
        <w:rPr>
          <w:rFonts w:ascii="Arial" w:hAnsi="Arial" w:cs="Arial"/>
          <w:sz w:val="22"/>
          <w:szCs w:val="22"/>
          <w:u w:val="single"/>
        </w:rPr>
        <w:t>18-5</w:t>
      </w:r>
      <w:r w:rsidR="00EA4AB5" w:rsidRPr="00EA4AB5">
        <w:rPr>
          <w:rFonts w:ascii="Arial" w:hAnsi="Arial" w:cs="Arial"/>
          <w:sz w:val="22"/>
          <w:szCs w:val="22"/>
          <w:u w:val="single"/>
        </w:rPr>
        <w:t>2</w:t>
      </w:r>
      <w:r w:rsidRPr="00EA4AB5">
        <w:rPr>
          <w:rFonts w:ascii="Arial" w:hAnsi="Arial" w:cs="Arial"/>
          <w:sz w:val="22"/>
          <w:szCs w:val="22"/>
        </w:rPr>
        <w:t xml:space="preserve"> recommending approval of a </w:t>
      </w:r>
      <w:r w:rsidR="00EA4AB5" w:rsidRPr="00EA4AB5">
        <w:rPr>
          <w:rFonts w:ascii="Arial" w:hAnsi="Arial" w:cs="Arial"/>
          <w:sz w:val="22"/>
          <w:szCs w:val="22"/>
        </w:rPr>
        <w:t>Final</w:t>
      </w:r>
      <w:r w:rsidRPr="00EA4AB5">
        <w:rPr>
          <w:rFonts w:ascii="Arial" w:hAnsi="Arial" w:cs="Arial"/>
          <w:sz w:val="22"/>
          <w:szCs w:val="22"/>
        </w:rPr>
        <w:t xml:space="preserve"> Site Dev</w:t>
      </w:r>
      <w:r w:rsidR="00EA4AB5" w:rsidRPr="00EA4AB5">
        <w:rPr>
          <w:rFonts w:ascii="Arial" w:hAnsi="Arial" w:cs="Arial"/>
          <w:sz w:val="22"/>
          <w:szCs w:val="22"/>
        </w:rPr>
        <w:t xml:space="preserve">elopment Plan for Squaw </w:t>
      </w:r>
      <w:r w:rsidRPr="00EA4AB5">
        <w:rPr>
          <w:rFonts w:ascii="Arial" w:hAnsi="Arial" w:cs="Arial"/>
          <w:sz w:val="22"/>
          <w:szCs w:val="22"/>
        </w:rPr>
        <w:t>Creek Crossing Apartments located west of 62</w:t>
      </w:r>
      <w:r w:rsidRPr="00EA4AB5">
        <w:rPr>
          <w:rFonts w:ascii="Arial" w:hAnsi="Arial" w:cs="Arial"/>
          <w:sz w:val="22"/>
          <w:szCs w:val="22"/>
          <w:vertAlign w:val="superscript"/>
        </w:rPr>
        <w:t>nd</w:t>
      </w:r>
      <w:r w:rsidRPr="00EA4AB5">
        <w:rPr>
          <w:rFonts w:ascii="Arial" w:hAnsi="Arial" w:cs="Arial"/>
          <w:sz w:val="22"/>
          <w:szCs w:val="22"/>
        </w:rPr>
        <w:t xml:space="preserve"> Street, south of Hennessey Parkway and north of Carlson Way. (Ridge Development Company, LLC)</w:t>
      </w:r>
    </w:p>
    <w:p w14:paraId="645900F8" w14:textId="77777777" w:rsidR="00A65F03" w:rsidRPr="00A65F03" w:rsidRDefault="00A65F03" w:rsidP="00A65F03">
      <w:pPr>
        <w:pStyle w:val="ListParagraph"/>
        <w:tabs>
          <w:tab w:val="num" w:pos="1296"/>
        </w:tabs>
        <w:ind w:left="576" w:right="720"/>
        <w:rPr>
          <w:rFonts w:ascii="Arial" w:hAnsi="Arial" w:cs="Arial"/>
          <w:sz w:val="22"/>
          <w:szCs w:val="22"/>
        </w:rPr>
      </w:pPr>
    </w:p>
    <w:p w14:paraId="39FE4E7D" w14:textId="4DCE347A" w:rsidR="00456E46" w:rsidRPr="00A65F03" w:rsidRDefault="00EA4AB5" w:rsidP="00456E46">
      <w:pPr>
        <w:pStyle w:val="ListParagraph"/>
        <w:numPr>
          <w:ilvl w:val="0"/>
          <w:numId w:val="9"/>
        </w:numPr>
        <w:tabs>
          <w:tab w:val="num" w:pos="1296"/>
        </w:tabs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CENTRAL CORRIDOR </w:t>
      </w:r>
      <w:r w:rsidR="00C8747F">
        <w:rPr>
          <w:rFonts w:ascii="Arial" w:hAnsi="Arial" w:cs="Arial"/>
          <w:sz w:val="22"/>
          <w:szCs w:val="22"/>
        </w:rPr>
        <w:t xml:space="preserve">PLAN </w:t>
      </w:r>
      <w:r w:rsidR="001B44C5">
        <w:rPr>
          <w:rFonts w:ascii="Arial" w:hAnsi="Arial" w:cs="Arial"/>
          <w:sz w:val="22"/>
          <w:szCs w:val="22"/>
        </w:rPr>
        <w:t xml:space="preserve">&amp; DRAFT </w:t>
      </w:r>
      <w:r w:rsidR="00456E46" w:rsidRPr="00A65F03">
        <w:rPr>
          <w:rFonts w:ascii="Arial" w:hAnsi="Arial" w:cs="Arial"/>
          <w:sz w:val="22"/>
          <w:szCs w:val="22"/>
        </w:rPr>
        <w:t>ZONING CODE AMENDMENT</w:t>
      </w:r>
      <w:r w:rsidR="009B121D">
        <w:rPr>
          <w:rFonts w:ascii="Arial" w:hAnsi="Arial" w:cs="Arial"/>
          <w:sz w:val="22"/>
          <w:szCs w:val="22"/>
        </w:rPr>
        <w:t>S</w:t>
      </w:r>
      <w:bookmarkEnd w:id="0"/>
      <w:r w:rsidR="001B44C5">
        <w:rPr>
          <w:rFonts w:ascii="Arial" w:hAnsi="Arial" w:cs="Arial"/>
          <w:sz w:val="22"/>
          <w:szCs w:val="22"/>
        </w:rPr>
        <w:t>.</w:t>
      </w:r>
    </w:p>
    <w:p w14:paraId="6C15F1C4" w14:textId="77777777" w:rsidR="00456E46" w:rsidRPr="00A65F03" w:rsidRDefault="00456E46" w:rsidP="00456E46">
      <w:pPr>
        <w:tabs>
          <w:tab w:val="num" w:pos="1296"/>
        </w:tabs>
        <w:ind w:left="288" w:right="720"/>
        <w:rPr>
          <w:rFonts w:ascii="Arial" w:hAnsi="Arial" w:cs="Arial"/>
          <w:sz w:val="22"/>
          <w:szCs w:val="22"/>
        </w:rPr>
      </w:pPr>
    </w:p>
    <w:p w14:paraId="32C6E2BC" w14:textId="31062129" w:rsidR="00C8747F" w:rsidRDefault="00C8747F" w:rsidP="00C8747F">
      <w:pPr>
        <w:pStyle w:val="ListParagraph"/>
        <w:numPr>
          <w:ilvl w:val="1"/>
          <w:numId w:val="9"/>
        </w:numPr>
        <w:tabs>
          <w:tab w:val="clear" w:pos="1296"/>
        </w:tabs>
        <w:ind w:left="1620" w:right="72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Presentation and discussion regarding </w:t>
      </w:r>
      <w:r w:rsidR="001B44C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Central Corridor Plan update</w:t>
      </w:r>
      <w:r w:rsidR="001B44C5">
        <w:rPr>
          <w:rFonts w:ascii="Arial" w:hAnsi="Arial" w:cs="Arial"/>
          <w:sz w:val="22"/>
          <w:szCs w:val="22"/>
        </w:rPr>
        <w:t xml:space="preserve"> &amp;</w:t>
      </w:r>
      <w:r>
        <w:rPr>
          <w:rFonts w:ascii="Arial" w:hAnsi="Arial" w:cs="Arial"/>
          <w:sz w:val="22"/>
          <w:szCs w:val="22"/>
        </w:rPr>
        <w:t xml:space="preserve"> draft zoning code amendments.</w:t>
      </w:r>
    </w:p>
    <w:p w14:paraId="3CB76BC5" w14:textId="77777777" w:rsidR="00C8747F" w:rsidRDefault="00C8747F" w:rsidP="00C8747F">
      <w:pPr>
        <w:ind w:right="720"/>
        <w:rPr>
          <w:rFonts w:ascii="Arial" w:hAnsi="Arial" w:cs="Arial"/>
          <w:caps/>
          <w:sz w:val="21"/>
          <w:szCs w:val="21"/>
        </w:rPr>
      </w:pPr>
    </w:p>
    <w:p w14:paraId="498A53E5" w14:textId="78AB4B86" w:rsidR="00353D9B" w:rsidRPr="00C8747F" w:rsidRDefault="00C8747F" w:rsidP="00C8747F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ADJ</w:t>
      </w:r>
      <w:r w:rsidR="006C0F05" w:rsidRPr="00C8747F">
        <w:rPr>
          <w:rFonts w:ascii="Arial" w:hAnsi="Arial" w:cs="Arial"/>
          <w:sz w:val="21"/>
          <w:szCs w:val="21"/>
        </w:rPr>
        <w:t>OURN.</w:t>
      </w:r>
    </w:p>
    <w:sectPr w:rsidR="00353D9B" w:rsidRPr="00C8747F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21FE9897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116ABF91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1361B6CB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2365E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November 13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1361B6CB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2365E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November 13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1D3702F3"/>
    <w:multiLevelType w:val="hybridMultilevel"/>
    <w:tmpl w:val="9A74CA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517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3782407"/>
    <w:multiLevelType w:val="hybridMultilevel"/>
    <w:tmpl w:val="123007C0"/>
    <w:lvl w:ilvl="0" w:tplc="D2D6D1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B94391E"/>
    <w:multiLevelType w:val="hybridMultilevel"/>
    <w:tmpl w:val="8AF2DADE"/>
    <w:lvl w:ilvl="0" w:tplc="7942545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68C0598B"/>
    <w:multiLevelType w:val="hybridMultilevel"/>
    <w:tmpl w:val="D1CA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7FA36EDB"/>
    <w:multiLevelType w:val="hybridMultilevel"/>
    <w:tmpl w:val="90B6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B200A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9"/>
  </w:num>
  <w:num w:numId="5">
    <w:abstractNumId w:val="21"/>
  </w:num>
  <w:num w:numId="6">
    <w:abstractNumId w:val="24"/>
  </w:num>
  <w:num w:numId="7">
    <w:abstractNumId w:val="1"/>
  </w:num>
  <w:num w:numId="8">
    <w:abstractNumId w:val="3"/>
  </w:num>
  <w:num w:numId="9">
    <w:abstractNumId w:val="16"/>
  </w:num>
  <w:num w:numId="10">
    <w:abstractNumId w:val="12"/>
  </w:num>
  <w:num w:numId="11">
    <w:abstractNumId w:val="2"/>
  </w:num>
  <w:num w:numId="12">
    <w:abstractNumId w:val="5"/>
  </w:num>
  <w:num w:numId="13">
    <w:abstractNumId w:val="17"/>
  </w:num>
  <w:num w:numId="14">
    <w:abstractNumId w:val="25"/>
  </w:num>
  <w:num w:numId="15">
    <w:abstractNumId w:val="0"/>
  </w:num>
  <w:num w:numId="16">
    <w:abstractNumId w:val="11"/>
  </w:num>
  <w:num w:numId="17">
    <w:abstractNumId w:val="4"/>
  </w:num>
  <w:num w:numId="18">
    <w:abstractNumId w:val="20"/>
  </w:num>
  <w:num w:numId="19">
    <w:abstractNumId w:val="15"/>
  </w:num>
  <w:num w:numId="20">
    <w:abstractNumId w:val="1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4"/>
  </w:num>
  <w:num w:numId="24">
    <w:abstractNumId w:val="10"/>
  </w:num>
  <w:num w:numId="25">
    <w:abstractNumId w:val="22"/>
  </w:num>
  <w:num w:numId="26">
    <w:abstractNumId w:val="8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3A57"/>
    <w:rsid w:val="00054050"/>
    <w:rsid w:val="0005487C"/>
    <w:rsid w:val="000554E5"/>
    <w:rsid w:val="0005767A"/>
    <w:rsid w:val="000620E8"/>
    <w:rsid w:val="000651BC"/>
    <w:rsid w:val="00065716"/>
    <w:rsid w:val="00066835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16E5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1ACD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4E31"/>
    <w:rsid w:val="00175238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44C5"/>
    <w:rsid w:val="001B698D"/>
    <w:rsid w:val="001B7E92"/>
    <w:rsid w:val="001C0FF8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0D1E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65EA"/>
    <w:rsid w:val="0023710E"/>
    <w:rsid w:val="00241DD9"/>
    <w:rsid w:val="002445C0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200C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5CF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2C12"/>
    <w:rsid w:val="002D5AB3"/>
    <w:rsid w:val="002D6692"/>
    <w:rsid w:val="002D6E17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0667F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28C2"/>
    <w:rsid w:val="00353D9B"/>
    <w:rsid w:val="0035719E"/>
    <w:rsid w:val="00360372"/>
    <w:rsid w:val="00360691"/>
    <w:rsid w:val="00362E2B"/>
    <w:rsid w:val="0036483A"/>
    <w:rsid w:val="00365DFA"/>
    <w:rsid w:val="0036788A"/>
    <w:rsid w:val="00367923"/>
    <w:rsid w:val="0037050D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5820"/>
    <w:rsid w:val="003E603A"/>
    <w:rsid w:val="003F0041"/>
    <w:rsid w:val="003F3946"/>
    <w:rsid w:val="003F48CA"/>
    <w:rsid w:val="003F5BD2"/>
    <w:rsid w:val="003F7468"/>
    <w:rsid w:val="0040125A"/>
    <w:rsid w:val="00401D2B"/>
    <w:rsid w:val="0040217D"/>
    <w:rsid w:val="00403A22"/>
    <w:rsid w:val="00403E86"/>
    <w:rsid w:val="00406E10"/>
    <w:rsid w:val="004117FE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56E46"/>
    <w:rsid w:val="0046001B"/>
    <w:rsid w:val="00460E4E"/>
    <w:rsid w:val="0046292E"/>
    <w:rsid w:val="00466460"/>
    <w:rsid w:val="00467C68"/>
    <w:rsid w:val="00471A37"/>
    <w:rsid w:val="004730E2"/>
    <w:rsid w:val="00476ABB"/>
    <w:rsid w:val="004773DE"/>
    <w:rsid w:val="0048183D"/>
    <w:rsid w:val="00483501"/>
    <w:rsid w:val="00485DF3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B6B82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76FD"/>
    <w:rsid w:val="005E237F"/>
    <w:rsid w:val="005E373C"/>
    <w:rsid w:val="005E4C1B"/>
    <w:rsid w:val="005E4D71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296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0F05"/>
    <w:rsid w:val="006C20D6"/>
    <w:rsid w:val="006C26DF"/>
    <w:rsid w:val="006C4855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36D3B"/>
    <w:rsid w:val="007405F6"/>
    <w:rsid w:val="007437C9"/>
    <w:rsid w:val="00744EB2"/>
    <w:rsid w:val="00744FE8"/>
    <w:rsid w:val="007477C6"/>
    <w:rsid w:val="0075155D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9E7"/>
    <w:rsid w:val="007F1C9C"/>
    <w:rsid w:val="007F3A0E"/>
    <w:rsid w:val="007F5266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4A67"/>
    <w:rsid w:val="00895EAA"/>
    <w:rsid w:val="008970A7"/>
    <w:rsid w:val="008A0845"/>
    <w:rsid w:val="008A3478"/>
    <w:rsid w:val="008B0143"/>
    <w:rsid w:val="008B0314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0E5C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5AAF"/>
    <w:rsid w:val="00906630"/>
    <w:rsid w:val="009066AB"/>
    <w:rsid w:val="00915FE9"/>
    <w:rsid w:val="0091660F"/>
    <w:rsid w:val="009208AC"/>
    <w:rsid w:val="00922173"/>
    <w:rsid w:val="00922AF5"/>
    <w:rsid w:val="0092604D"/>
    <w:rsid w:val="009277C6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21D"/>
    <w:rsid w:val="009B1B6E"/>
    <w:rsid w:val="009B1E29"/>
    <w:rsid w:val="009B4BAB"/>
    <w:rsid w:val="009B6063"/>
    <w:rsid w:val="009B6A86"/>
    <w:rsid w:val="009C07A1"/>
    <w:rsid w:val="009D235C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0D29"/>
    <w:rsid w:val="00A33FEB"/>
    <w:rsid w:val="00A350AF"/>
    <w:rsid w:val="00A35871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5F03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5E1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333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6E5C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57D3"/>
    <w:rsid w:val="00C6698E"/>
    <w:rsid w:val="00C71194"/>
    <w:rsid w:val="00C717F8"/>
    <w:rsid w:val="00C71BDC"/>
    <w:rsid w:val="00C7242E"/>
    <w:rsid w:val="00C81BEE"/>
    <w:rsid w:val="00C85F40"/>
    <w:rsid w:val="00C8747F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C6E3A"/>
    <w:rsid w:val="00CD0F78"/>
    <w:rsid w:val="00CD21C6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D00C58"/>
    <w:rsid w:val="00D03B27"/>
    <w:rsid w:val="00D04474"/>
    <w:rsid w:val="00D10A81"/>
    <w:rsid w:val="00D12166"/>
    <w:rsid w:val="00D15FFF"/>
    <w:rsid w:val="00D16E7C"/>
    <w:rsid w:val="00D20210"/>
    <w:rsid w:val="00D224B7"/>
    <w:rsid w:val="00D227E9"/>
    <w:rsid w:val="00D23BF8"/>
    <w:rsid w:val="00D2434A"/>
    <w:rsid w:val="00D27D97"/>
    <w:rsid w:val="00D316DC"/>
    <w:rsid w:val="00D317B5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B5"/>
    <w:rsid w:val="00EA4AF3"/>
    <w:rsid w:val="00EB24E5"/>
    <w:rsid w:val="00EB4192"/>
    <w:rsid w:val="00EB4ED9"/>
    <w:rsid w:val="00EC0940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B94"/>
    <w:rsid w:val="00F50C04"/>
    <w:rsid w:val="00F5123E"/>
    <w:rsid w:val="00F54DF9"/>
    <w:rsid w:val="00F55732"/>
    <w:rsid w:val="00F55BA0"/>
    <w:rsid w:val="00F57EFA"/>
    <w:rsid w:val="00F62EB3"/>
    <w:rsid w:val="00F63337"/>
    <w:rsid w:val="00F66F01"/>
    <w:rsid w:val="00F67229"/>
    <w:rsid w:val="00F67F9B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1F99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611E0-1502-4682-B7BE-B3F1659A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1467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5</cp:revision>
  <cp:lastPrinted>2018-11-01T14:48:00Z</cp:lastPrinted>
  <dcterms:created xsi:type="dcterms:W3CDTF">2018-11-01T14:35:00Z</dcterms:created>
  <dcterms:modified xsi:type="dcterms:W3CDTF">2018-11-01T14:50:00Z</dcterms:modified>
</cp:coreProperties>
</file>