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9335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04" cy="1981743"/>
                    </a:xfrm>
                    <a:prstGeom prst="rect">
                      <a:avLst/>
                    </a:prstGeom>
                    <a:noFill/>
                    <a:ln>
                      <a:noFill/>
                    </a:ln>
                  </pic:spPr>
                </pic:pic>
              </a:graphicData>
            </a:graphic>
          </wp:inline>
        </w:drawing>
      </w: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DE325D">
        <w:rPr>
          <w:b/>
          <w:sz w:val="32"/>
          <w:szCs w:val="32"/>
        </w:rPr>
        <w:t>May</w:t>
      </w:r>
      <w:r w:rsidR="00F11CF7">
        <w:rPr>
          <w:b/>
          <w:sz w:val="32"/>
          <w:szCs w:val="32"/>
        </w:rPr>
        <w:t xml:space="preserve"> </w:t>
      </w:r>
      <w:r w:rsidR="00DE325D">
        <w:rPr>
          <w:b/>
          <w:sz w:val="32"/>
          <w:szCs w:val="32"/>
        </w:rPr>
        <w:t>8th</w:t>
      </w:r>
      <w:r w:rsidR="004E3857" w:rsidRPr="00CE569F">
        <w:rPr>
          <w:b/>
          <w:sz w:val="32"/>
          <w:szCs w:val="32"/>
        </w:rPr>
        <w:t xml:space="preserve">, </w:t>
      </w:r>
      <w:r w:rsidR="00B86EAC">
        <w:rPr>
          <w:b/>
          <w:sz w:val="32"/>
          <w:szCs w:val="32"/>
        </w:rPr>
        <w:t>2018</w:t>
      </w:r>
    </w:p>
    <w:p w:rsidR="00DD64EE" w:rsidRPr="00D329DF" w:rsidRDefault="00DD64EE" w:rsidP="008309B8">
      <w:pPr>
        <w:spacing w:line="240" w:lineRule="auto"/>
        <w:ind w:left="1440" w:hanging="1440"/>
        <w:rPr>
          <w:rFonts w:cs="Calibri"/>
          <w:sz w:val="28"/>
          <w:szCs w:val="32"/>
        </w:rPr>
      </w:pPr>
    </w:p>
    <w:p w:rsidR="00D24E81" w:rsidRPr="00A2192F" w:rsidRDefault="00FE4F36" w:rsidP="00D24E81">
      <w:pPr>
        <w:spacing w:line="240" w:lineRule="auto"/>
        <w:ind w:left="1440" w:hanging="1440"/>
        <w:rPr>
          <w:rFonts w:cs="Calibri"/>
          <w:sz w:val="40"/>
          <w:szCs w:val="30"/>
        </w:rPr>
      </w:pPr>
      <w:r w:rsidRPr="00A2192F">
        <w:rPr>
          <w:rFonts w:cs="Calibri"/>
          <w:sz w:val="40"/>
          <w:szCs w:val="30"/>
        </w:rPr>
        <w:t>Present:</w:t>
      </w:r>
      <w:r w:rsidR="00434C80" w:rsidRPr="00A2192F">
        <w:rPr>
          <w:rFonts w:cs="Calibri"/>
          <w:sz w:val="40"/>
          <w:szCs w:val="30"/>
        </w:rPr>
        <w:tab/>
      </w:r>
      <w:r w:rsidR="00B77A94" w:rsidRPr="00A2192F">
        <w:rPr>
          <w:rFonts w:cs="Calibri"/>
          <w:sz w:val="40"/>
          <w:szCs w:val="30"/>
        </w:rPr>
        <w:t>Colleen Prokop</w:t>
      </w:r>
      <w:r w:rsidR="00EB5242" w:rsidRPr="00A2192F">
        <w:rPr>
          <w:rFonts w:cs="Calibri"/>
          <w:sz w:val="40"/>
          <w:szCs w:val="30"/>
        </w:rPr>
        <w:t>,</w:t>
      </w:r>
      <w:r w:rsidR="0007167F" w:rsidRPr="00A2192F">
        <w:rPr>
          <w:rFonts w:cs="Calibri"/>
          <w:sz w:val="40"/>
          <w:szCs w:val="30"/>
        </w:rPr>
        <w:t xml:space="preserve"> Tom Padley</w:t>
      </w:r>
      <w:r w:rsidR="00702F58" w:rsidRPr="00A2192F">
        <w:rPr>
          <w:rFonts w:cs="Calibri"/>
          <w:sz w:val="40"/>
          <w:szCs w:val="30"/>
        </w:rPr>
        <w:t>,</w:t>
      </w:r>
      <w:r w:rsidR="00EB5242" w:rsidRPr="00A2192F">
        <w:rPr>
          <w:rFonts w:cs="Calibri"/>
          <w:sz w:val="40"/>
          <w:szCs w:val="30"/>
        </w:rPr>
        <w:t xml:space="preserve"> </w:t>
      </w:r>
      <w:r w:rsidR="00704C70" w:rsidRPr="00A2192F">
        <w:rPr>
          <w:rFonts w:cs="Calibri"/>
          <w:sz w:val="40"/>
          <w:szCs w:val="30"/>
        </w:rPr>
        <w:t>Craig Adamson</w:t>
      </w:r>
      <w:r w:rsidR="00210DF0" w:rsidRPr="00A2192F">
        <w:rPr>
          <w:rFonts w:cs="Calibri"/>
          <w:sz w:val="40"/>
          <w:szCs w:val="30"/>
        </w:rPr>
        <w:t xml:space="preserve">, </w:t>
      </w:r>
      <w:r w:rsidR="00EB5242" w:rsidRPr="00A2192F">
        <w:rPr>
          <w:rFonts w:cs="Calibri"/>
          <w:sz w:val="40"/>
          <w:szCs w:val="30"/>
        </w:rPr>
        <w:t xml:space="preserve">and Mark </w:t>
      </w:r>
      <w:r w:rsidR="00D24E81" w:rsidRPr="00A2192F">
        <w:rPr>
          <w:rFonts w:cs="Calibri"/>
          <w:sz w:val="40"/>
          <w:szCs w:val="30"/>
        </w:rPr>
        <w:t>Morgan</w:t>
      </w:r>
      <w:r w:rsidR="00702F58" w:rsidRPr="00A2192F">
        <w:rPr>
          <w:rFonts w:cs="Calibri"/>
          <w:sz w:val="40"/>
          <w:szCs w:val="30"/>
        </w:rPr>
        <w:t xml:space="preserve"> </w:t>
      </w:r>
    </w:p>
    <w:p w:rsidR="00775C5A" w:rsidRPr="00A2192F" w:rsidRDefault="00775C5A" w:rsidP="008309B8">
      <w:pPr>
        <w:spacing w:line="240" w:lineRule="auto"/>
        <w:ind w:left="1440" w:hanging="1440"/>
        <w:rPr>
          <w:rFonts w:cs="Calibri"/>
          <w:sz w:val="40"/>
          <w:szCs w:val="30"/>
        </w:rPr>
      </w:pPr>
      <w:r w:rsidRPr="00A2192F">
        <w:rPr>
          <w:rFonts w:cs="Calibri"/>
          <w:sz w:val="40"/>
          <w:szCs w:val="30"/>
        </w:rPr>
        <w:t>Absent:</w:t>
      </w:r>
      <w:r w:rsidRPr="00A2192F">
        <w:rPr>
          <w:rFonts w:cs="Calibri"/>
          <w:sz w:val="40"/>
          <w:szCs w:val="30"/>
        </w:rPr>
        <w:tab/>
      </w:r>
      <w:r w:rsidR="00704C70" w:rsidRPr="00A2192F">
        <w:rPr>
          <w:rFonts w:cs="Calibri"/>
          <w:sz w:val="40"/>
          <w:szCs w:val="30"/>
        </w:rPr>
        <w:t>Kevin Morgan</w:t>
      </w:r>
    </w:p>
    <w:p w:rsidR="008B0649" w:rsidRPr="00A2192F" w:rsidRDefault="00FE4F36" w:rsidP="00FE4F36">
      <w:pPr>
        <w:spacing w:line="240" w:lineRule="auto"/>
        <w:rPr>
          <w:rFonts w:cs="Calibri"/>
          <w:sz w:val="40"/>
          <w:szCs w:val="30"/>
        </w:rPr>
      </w:pPr>
      <w:r w:rsidRPr="00A2192F">
        <w:rPr>
          <w:rFonts w:cs="Calibri"/>
          <w:sz w:val="40"/>
          <w:szCs w:val="30"/>
        </w:rPr>
        <w:t xml:space="preserve">Staff: </w:t>
      </w:r>
      <w:r w:rsidR="00283926" w:rsidRPr="00A2192F">
        <w:rPr>
          <w:rFonts w:cs="Calibri"/>
          <w:sz w:val="40"/>
          <w:szCs w:val="30"/>
        </w:rPr>
        <w:t xml:space="preserve">   </w:t>
      </w:r>
      <w:r w:rsidR="000455D9" w:rsidRPr="00A2192F">
        <w:rPr>
          <w:rFonts w:cs="Calibri"/>
          <w:sz w:val="40"/>
          <w:szCs w:val="30"/>
        </w:rPr>
        <w:tab/>
      </w:r>
      <w:r w:rsidRPr="00A2192F">
        <w:rPr>
          <w:rFonts w:cs="Calibri"/>
          <w:sz w:val="40"/>
          <w:szCs w:val="30"/>
        </w:rPr>
        <w:t>Ryan Miller</w:t>
      </w:r>
      <w:r w:rsidR="00262665" w:rsidRPr="00A2192F">
        <w:rPr>
          <w:rFonts w:cs="Calibri"/>
          <w:sz w:val="40"/>
          <w:szCs w:val="30"/>
        </w:rPr>
        <w:t xml:space="preserve"> and </w:t>
      </w:r>
      <w:r w:rsidR="0007167F" w:rsidRPr="00A2192F">
        <w:rPr>
          <w:rFonts w:cs="Calibri"/>
          <w:sz w:val="40"/>
          <w:szCs w:val="30"/>
        </w:rPr>
        <w:t>Diane Toy</w:t>
      </w:r>
    </w:p>
    <w:p w:rsidR="00144F61" w:rsidRPr="00A2192F" w:rsidRDefault="00493C93" w:rsidP="00493C93">
      <w:pPr>
        <w:tabs>
          <w:tab w:val="left" w:pos="1785"/>
        </w:tabs>
        <w:spacing w:line="240" w:lineRule="auto"/>
        <w:rPr>
          <w:rFonts w:cs="Calibri"/>
          <w:sz w:val="40"/>
          <w:szCs w:val="30"/>
        </w:rPr>
      </w:pPr>
      <w:r w:rsidRPr="00A2192F">
        <w:rPr>
          <w:rFonts w:cs="Calibri"/>
          <w:sz w:val="40"/>
          <w:szCs w:val="30"/>
        </w:rPr>
        <w:tab/>
      </w:r>
    </w:p>
    <w:p w:rsidR="008B0649" w:rsidRPr="00A2192F" w:rsidRDefault="008B0649" w:rsidP="006B77E7">
      <w:pPr>
        <w:numPr>
          <w:ilvl w:val="0"/>
          <w:numId w:val="10"/>
        </w:numPr>
        <w:spacing w:after="0" w:line="240" w:lineRule="auto"/>
        <w:rPr>
          <w:sz w:val="40"/>
          <w:szCs w:val="30"/>
        </w:rPr>
      </w:pPr>
      <w:r w:rsidRPr="00A2192F">
        <w:rPr>
          <w:sz w:val="40"/>
          <w:szCs w:val="30"/>
        </w:rPr>
        <w:t>Approval of</w:t>
      </w:r>
      <w:r w:rsidR="002C7763" w:rsidRPr="00A2192F">
        <w:rPr>
          <w:sz w:val="40"/>
          <w:szCs w:val="30"/>
        </w:rPr>
        <w:t xml:space="preserve"> </w:t>
      </w:r>
      <w:r w:rsidR="00DE325D" w:rsidRPr="00A2192F">
        <w:rPr>
          <w:sz w:val="40"/>
          <w:szCs w:val="30"/>
        </w:rPr>
        <w:t>April</w:t>
      </w:r>
      <w:r w:rsidR="00F11CF7" w:rsidRPr="00A2192F">
        <w:rPr>
          <w:sz w:val="40"/>
          <w:szCs w:val="30"/>
        </w:rPr>
        <w:t xml:space="preserve"> 2018</w:t>
      </w:r>
      <w:r w:rsidR="00272F36" w:rsidRPr="00A2192F">
        <w:rPr>
          <w:sz w:val="40"/>
          <w:szCs w:val="30"/>
        </w:rPr>
        <w:t xml:space="preserve"> </w:t>
      </w:r>
      <w:r w:rsidRPr="00A2192F">
        <w:rPr>
          <w:sz w:val="40"/>
          <w:szCs w:val="30"/>
        </w:rPr>
        <w:t>Minutes.</w:t>
      </w:r>
    </w:p>
    <w:p w:rsidR="00CE569F" w:rsidRPr="00A2192F" w:rsidRDefault="00CE569F" w:rsidP="006B77E7">
      <w:pPr>
        <w:spacing w:after="0" w:line="240" w:lineRule="auto"/>
        <w:ind w:left="2790"/>
        <w:rPr>
          <w:sz w:val="40"/>
          <w:szCs w:val="30"/>
        </w:rPr>
      </w:pPr>
    </w:p>
    <w:p w:rsidR="00704C70" w:rsidRPr="00A2192F" w:rsidRDefault="00DE325D" w:rsidP="009D6EA0">
      <w:pPr>
        <w:numPr>
          <w:ilvl w:val="0"/>
          <w:numId w:val="10"/>
        </w:numPr>
        <w:spacing w:after="0" w:line="360" w:lineRule="auto"/>
        <w:rPr>
          <w:sz w:val="40"/>
          <w:szCs w:val="30"/>
        </w:rPr>
      </w:pPr>
      <w:r w:rsidRPr="00A2192F">
        <w:rPr>
          <w:sz w:val="40"/>
          <w:szCs w:val="30"/>
        </w:rPr>
        <w:t>Review of Solid Waste Rates for Commercial Collection Services.</w:t>
      </w:r>
      <w:r w:rsidR="00221122" w:rsidRPr="00A2192F">
        <w:rPr>
          <w:sz w:val="40"/>
          <w:szCs w:val="30"/>
        </w:rPr>
        <w:t xml:space="preserve">                         </w:t>
      </w:r>
    </w:p>
    <w:p w:rsidR="00704C70" w:rsidRPr="00A2192F" w:rsidRDefault="00DE325D" w:rsidP="00AE0623">
      <w:pPr>
        <w:numPr>
          <w:ilvl w:val="0"/>
          <w:numId w:val="10"/>
        </w:numPr>
        <w:spacing w:after="0" w:line="360" w:lineRule="auto"/>
        <w:rPr>
          <w:sz w:val="40"/>
          <w:szCs w:val="30"/>
        </w:rPr>
      </w:pPr>
      <w:r w:rsidRPr="00A2192F">
        <w:rPr>
          <w:sz w:val="40"/>
          <w:szCs w:val="30"/>
        </w:rPr>
        <w:t>Discussion regarding Request for Proposals for Construction Manager Services</w:t>
      </w:r>
      <w:r w:rsidR="00704C70" w:rsidRPr="00A2192F">
        <w:rPr>
          <w:sz w:val="40"/>
          <w:szCs w:val="30"/>
        </w:rPr>
        <w:t>.</w:t>
      </w:r>
    </w:p>
    <w:p w:rsidR="00D329DF" w:rsidRPr="00A2192F" w:rsidRDefault="00D329DF" w:rsidP="008B0649">
      <w:pPr>
        <w:numPr>
          <w:ilvl w:val="0"/>
          <w:numId w:val="10"/>
        </w:numPr>
        <w:spacing w:after="0" w:line="360" w:lineRule="auto"/>
        <w:rPr>
          <w:sz w:val="40"/>
          <w:szCs w:val="30"/>
        </w:rPr>
      </w:pPr>
      <w:r w:rsidRPr="00A2192F">
        <w:rPr>
          <w:sz w:val="40"/>
          <w:szCs w:val="30"/>
        </w:rPr>
        <w:t>Old Business / New Business.</w:t>
      </w:r>
    </w:p>
    <w:p w:rsidR="00D329DF" w:rsidRPr="00A2192F" w:rsidRDefault="00D329DF" w:rsidP="008B0649">
      <w:pPr>
        <w:numPr>
          <w:ilvl w:val="0"/>
          <w:numId w:val="10"/>
        </w:numPr>
        <w:spacing w:after="0" w:line="360" w:lineRule="auto"/>
        <w:rPr>
          <w:sz w:val="40"/>
          <w:szCs w:val="30"/>
        </w:rPr>
      </w:pPr>
      <w:r w:rsidRPr="00A2192F">
        <w:rPr>
          <w:sz w:val="40"/>
          <w:szCs w:val="30"/>
        </w:rPr>
        <w:t xml:space="preserve"> Adjournment.</w:t>
      </w:r>
    </w:p>
    <w:p w:rsidR="0080574A" w:rsidRDefault="0080574A" w:rsidP="008B0649">
      <w:pPr>
        <w:pStyle w:val="NoSpacing"/>
        <w:rPr>
          <w:b/>
          <w:sz w:val="32"/>
          <w:szCs w:val="32"/>
        </w:rPr>
      </w:pPr>
    </w:p>
    <w:p w:rsidR="0080574A" w:rsidRDefault="0080574A"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434C22" w:rsidP="004E3857">
      <w:pPr>
        <w:pStyle w:val="NoSpacing"/>
        <w:rPr>
          <w:b/>
          <w:sz w:val="36"/>
          <w:szCs w:val="30"/>
        </w:rPr>
      </w:pPr>
      <w:r>
        <w:rPr>
          <w:b/>
          <w:sz w:val="36"/>
          <w:szCs w:val="30"/>
        </w:rPr>
        <w:t>Tuesday</w:t>
      </w:r>
      <w:r w:rsidR="004E3857" w:rsidRPr="005B3145">
        <w:rPr>
          <w:b/>
          <w:sz w:val="36"/>
          <w:szCs w:val="30"/>
        </w:rPr>
        <w:t xml:space="preserve">, </w:t>
      </w:r>
      <w:r w:rsidR="00DE325D">
        <w:rPr>
          <w:b/>
          <w:sz w:val="32"/>
          <w:szCs w:val="32"/>
        </w:rPr>
        <w:t>May</w:t>
      </w:r>
      <w:r w:rsidR="00F11CF7">
        <w:rPr>
          <w:b/>
          <w:sz w:val="32"/>
          <w:szCs w:val="32"/>
        </w:rPr>
        <w:t xml:space="preserve"> </w:t>
      </w:r>
      <w:r w:rsidR="00DE325D">
        <w:rPr>
          <w:b/>
          <w:sz w:val="32"/>
          <w:szCs w:val="32"/>
        </w:rPr>
        <w:t>8th</w:t>
      </w:r>
      <w:r w:rsidR="00F11CF7" w:rsidRPr="00CE569F">
        <w:rPr>
          <w:b/>
          <w:sz w:val="32"/>
          <w:szCs w:val="32"/>
        </w:rPr>
        <w:t xml:space="preserve">, </w:t>
      </w:r>
      <w:r w:rsidR="00F11CF7">
        <w:rPr>
          <w:b/>
          <w:sz w:val="32"/>
          <w:szCs w:val="32"/>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022C6B" w:rsidRPr="00861A44">
        <w:rPr>
          <w:rFonts w:cs="Calibri"/>
          <w:sz w:val="28"/>
          <w:szCs w:val="28"/>
          <w:u w:val="single"/>
        </w:rPr>
        <w:t xml:space="preserve"> </w:t>
      </w:r>
      <w:r w:rsidR="00650A35">
        <w:rPr>
          <w:rFonts w:cs="Calibri"/>
          <w:sz w:val="28"/>
          <w:szCs w:val="28"/>
          <w:u w:val="single"/>
        </w:rPr>
        <w:t>April</w:t>
      </w:r>
      <w:r w:rsidR="00FD0DBD">
        <w:rPr>
          <w:rFonts w:cs="Calibri"/>
          <w:sz w:val="28"/>
          <w:szCs w:val="28"/>
          <w:u w:val="single"/>
        </w:rPr>
        <w:t xml:space="preserve"> 2018</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9D6EA0" w:rsidP="00DD0B41">
      <w:pPr>
        <w:pStyle w:val="BodyText"/>
        <w:suppressLineNumbers w:val="0"/>
        <w:jc w:val="left"/>
        <w:rPr>
          <w:sz w:val="28"/>
          <w:szCs w:val="28"/>
        </w:rPr>
      </w:pPr>
      <w:r>
        <w:rPr>
          <w:sz w:val="28"/>
          <w:szCs w:val="28"/>
        </w:rPr>
        <w:t xml:space="preserve">Craig Adamson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DE325D">
        <w:rPr>
          <w:sz w:val="28"/>
          <w:szCs w:val="28"/>
        </w:rPr>
        <w:t>May</w:t>
      </w:r>
      <w:r w:rsidR="00B86EAC">
        <w:rPr>
          <w:sz w:val="28"/>
          <w:szCs w:val="28"/>
        </w:rPr>
        <w:t xml:space="preserve"> </w:t>
      </w:r>
      <w:r w:rsidR="00DE325D">
        <w:rPr>
          <w:sz w:val="28"/>
          <w:szCs w:val="28"/>
        </w:rPr>
        <w:t>8th</w:t>
      </w:r>
      <w:r w:rsidR="004E3857" w:rsidRPr="00861A44">
        <w:rPr>
          <w:sz w:val="28"/>
          <w:szCs w:val="28"/>
        </w:rPr>
        <w:t xml:space="preserve">, </w:t>
      </w:r>
      <w:r w:rsidR="00B86EAC">
        <w:rPr>
          <w:sz w:val="28"/>
          <w:szCs w:val="28"/>
        </w:rPr>
        <w:t>2018</w:t>
      </w:r>
      <w:r w:rsidR="00CA17CE" w:rsidRPr="00861A44">
        <w:rPr>
          <w:sz w:val="28"/>
          <w:szCs w:val="28"/>
        </w:rPr>
        <w:t xml:space="preserve"> at </w:t>
      </w:r>
      <w:r w:rsidR="00D65BAF" w:rsidRPr="00861A44">
        <w:rPr>
          <w:sz w:val="28"/>
          <w:szCs w:val="28"/>
        </w:rPr>
        <w:t>12:</w:t>
      </w:r>
      <w:r>
        <w:rPr>
          <w:sz w:val="28"/>
          <w:szCs w:val="28"/>
        </w:rPr>
        <w:t>0</w:t>
      </w:r>
      <w:r w:rsidR="00650A35">
        <w:rPr>
          <w:sz w:val="28"/>
          <w:szCs w:val="28"/>
        </w:rPr>
        <w:t>7</w:t>
      </w:r>
      <w:r>
        <w:rPr>
          <w:sz w:val="28"/>
          <w:szCs w:val="28"/>
        </w:rPr>
        <w:t>P</w:t>
      </w:r>
      <w:r w:rsidR="004F0780" w:rsidRPr="00861A44">
        <w:rPr>
          <w:sz w:val="28"/>
          <w:szCs w:val="28"/>
        </w:rPr>
        <w:t>M</w:t>
      </w:r>
      <w:r>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sidR="00F651E0">
        <w:rPr>
          <w:sz w:val="28"/>
          <w:szCs w:val="28"/>
        </w:rPr>
        <w:t>April</w:t>
      </w:r>
      <w:bookmarkStart w:id="0" w:name="_GoBack"/>
      <w:bookmarkEnd w:id="0"/>
      <w:r w:rsidR="00FD0DBD">
        <w:rPr>
          <w:sz w:val="28"/>
          <w:szCs w:val="28"/>
        </w:rPr>
        <w:t xml:space="preserve"> 2018 </w:t>
      </w:r>
      <w:r w:rsidR="00FE4F36" w:rsidRPr="00861A44">
        <w:rPr>
          <w:sz w:val="28"/>
          <w:szCs w:val="28"/>
        </w:rPr>
        <w:t>minutes was made by</w:t>
      </w:r>
      <w:r w:rsidR="00144F61" w:rsidRPr="00861A44">
        <w:rPr>
          <w:sz w:val="28"/>
          <w:szCs w:val="28"/>
        </w:rPr>
        <w:t xml:space="preserve"> </w:t>
      </w:r>
      <w:r w:rsidR="00A2192F">
        <w:rPr>
          <w:sz w:val="28"/>
          <w:szCs w:val="28"/>
        </w:rPr>
        <w:t>Tom Padley</w:t>
      </w:r>
      <w:r w:rsidR="00FE4F36" w:rsidRPr="00861A44">
        <w:rPr>
          <w:sz w:val="28"/>
          <w:szCs w:val="28"/>
        </w:rPr>
        <w:t>, seconded by</w:t>
      </w:r>
      <w:r w:rsidR="00FA52C3">
        <w:rPr>
          <w:sz w:val="28"/>
          <w:szCs w:val="28"/>
        </w:rPr>
        <w:t xml:space="preserve"> </w:t>
      </w:r>
      <w:r w:rsidR="002B6ED0">
        <w:rPr>
          <w:sz w:val="28"/>
          <w:szCs w:val="28"/>
        </w:rPr>
        <w:t>Colleen Prokop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P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A2192F">
        <w:rPr>
          <w:rFonts w:cs="Calibri"/>
          <w:sz w:val="28"/>
          <w:szCs w:val="28"/>
          <w:u w:val="single"/>
        </w:rPr>
        <w:t>Review of Solid Waste Rates for Commercial Collection Services</w:t>
      </w:r>
      <w:r w:rsidR="002D7108">
        <w:rPr>
          <w:rFonts w:cs="Calibri"/>
          <w:sz w:val="28"/>
          <w:szCs w:val="28"/>
          <w:u w:val="single"/>
        </w:rPr>
        <w:t>.</w:t>
      </w:r>
    </w:p>
    <w:p w:rsidR="002D7108" w:rsidRDefault="005E3ECD" w:rsidP="002D7108">
      <w:pPr>
        <w:pStyle w:val="BodyText"/>
        <w:suppressLineNumbers w:val="0"/>
        <w:jc w:val="left"/>
        <w:rPr>
          <w:sz w:val="28"/>
          <w:szCs w:val="28"/>
        </w:rPr>
      </w:pPr>
      <w:r w:rsidRPr="00861A44">
        <w:rPr>
          <w:sz w:val="28"/>
          <w:szCs w:val="28"/>
        </w:rPr>
        <w:t xml:space="preserve">Ryan updated the PS Board </w:t>
      </w:r>
      <w:r w:rsidR="00A2192F">
        <w:rPr>
          <w:sz w:val="28"/>
          <w:szCs w:val="28"/>
        </w:rPr>
        <w:t>that ABC has been providing the solid waste service to the businesses and residents for the Uptown Art in the Alley. We have received calls from the following individuals: Schmitty’s Barber Shop, Treasure Chest, Darin Garmin, Arnold Property Group (Brick Alley) and Korrina Dawson have requested rate adjustments. The following would like to opt out of the service Darrin Garm</w:t>
      </w:r>
      <w:r w:rsidR="00007B89">
        <w:rPr>
          <w:sz w:val="28"/>
          <w:szCs w:val="28"/>
        </w:rPr>
        <w:t>i</w:t>
      </w:r>
      <w:r w:rsidR="00A2192F">
        <w:rPr>
          <w:sz w:val="28"/>
          <w:szCs w:val="28"/>
        </w:rPr>
        <w:t>n, Schmitty’s and Korrina Dawson</w:t>
      </w:r>
      <w:r w:rsidR="00007B89">
        <w:rPr>
          <w:sz w:val="28"/>
          <w:szCs w:val="28"/>
        </w:rPr>
        <w:t>, the PS Board did not feel that this was a good options and would look into possibly lowering the rates. Ryan explained that the fees also cover the maintenance and snow removal of the alley and it is very hard to track how much garbage each unit has. This service is cheaper than the prior service</w:t>
      </w:r>
      <w:r w:rsidR="00CC6118">
        <w:rPr>
          <w:sz w:val="28"/>
          <w:szCs w:val="28"/>
        </w:rPr>
        <w:t xml:space="preserve"> </w:t>
      </w:r>
      <w:r w:rsidR="00007B89">
        <w:rPr>
          <w:sz w:val="28"/>
          <w:szCs w:val="28"/>
        </w:rPr>
        <w:t>that was offered. Mark Morgan made the motion to have Darrin Garmin lowered to $25.00 and Schmitty’s, Treasure Chest, Arnold Property and Korrin Dawson all remain the same</w:t>
      </w:r>
      <w:r w:rsidR="002D7108" w:rsidRPr="00861A44">
        <w:rPr>
          <w:sz w:val="28"/>
          <w:szCs w:val="28"/>
        </w:rPr>
        <w:t xml:space="preserve">, seconded </w:t>
      </w:r>
      <w:r w:rsidR="006457DC" w:rsidRPr="00861A44">
        <w:rPr>
          <w:sz w:val="28"/>
          <w:szCs w:val="28"/>
        </w:rPr>
        <w:t xml:space="preserve">by </w:t>
      </w:r>
      <w:r w:rsidR="00007B89">
        <w:rPr>
          <w:sz w:val="28"/>
          <w:szCs w:val="28"/>
        </w:rPr>
        <w:t>Tom Padley</w:t>
      </w:r>
      <w:r w:rsidR="0008764F">
        <w:rPr>
          <w:sz w:val="28"/>
          <w:szCs w:val="28"/>
        </w:rPr>
        <w:t xml:space="preserve">, </w:t>
      </w:r>
      <w:r w:rsidR="002D7108">
        <w:rPr>
          <w:sz w:val="28"/>
          <w:szCs w:val="28"/>
        </w:rPr>
        <w:t>approved by all members</w:t>
      </w:r>
      <w:r w:rsidR="002D7108" w:rsidRPr="00861A44">
        <w:rPr>
          <w:sz w:val="28"/>
          <w:szCs w:val="28"/>
        </w:rPr>
        <w:t>, Motion carried.</w:t>
      </w:r>
    </w:p>
    <w:p w:rsidR="0008764F" w:rsidRDefault="0008764F" w:rsidP="00ED086D">
      <w:pPr>
        <w:ind w:left="64"/>
        <w:jc w:val="both"/>
        <w:rPr>
          <w:rFonts w:cs="Calibri"/>
          <w:sz w:val="28"/>
          <w:szCs w:val="28"/>
          <w:u w:val="single"/>
        </w:rPr>
      </w:pPr>
    </w:p>
    <w:p w:rsidR="009D6EA0" w:rsidRDefault="002D7108" w:rsidP="009D6EA0">
      <w:pPr>
        <w:ind w:left="64"/>
        <w:jc w:val="both"/>
        <w:rPr>
          <w:rFonts w:cs="Calibri"/>
          <w:sz w:val="28"/>
          <w:szCs w:val="28"/>
          <w:u w:val="single"/>
        </w:rPr>
      </w:pPr>
      <w:r>
        <w:rPr>
          <w:rFonts w:cs="Calibri"/>
          <w:sz w:val="28"/>
          <w:szCs w:val="28"/>
          <w:u w:val="single"/>
        </w:rPr>
        <w:t xml:space="preserve">ITEM 3 </w:t>
      </w:r>
      <w:r w:rsidR="00984CC2">
        <w:rPr>
          <w:rFonts w:cs="Calibri"/>
          <w:sz w:val="28"/>
          <w:szCs w:val="28"/>
          <w:u w:val="single"/>
        </w:rPr>
        <w:t>Discussion regarding Request for Proposals for Construction Manager Services</w:t>
      </w:r>
      <w:r w:rsidR="009D6EA0">
        <w:rPr>
          <w:rFonts w:cs="Calibri"/>
          <w:sz w:val="28"/>
          <w:szCs w:val="28"/>
          <w:u w:val="single"/>
        </w:rPr>
        <w:t>.</w:t>
      </w:r>
    </w:p>
    <w:p w:rsidR="0080574A" w:rsidRDefault="00711BCB" w:rsidP="0080574A">
      <w:pPr>
        <w:pStyle w:val="BodyText"/>
        <w:suppressLineNumbers w:val="0"/>
        <w:jc w:val="left"/>
        <w:rPr>
          <w:sz w:val="28"/>
          <w:szCs w:val="28"/>
        </w:rPr>
      </w:pPr>
      <w:r w:rsidRPr="00861A44">
        <w:rPr>
          <w:sz w:val="28"/>
          <w:szCs w:val="28"/>
        </w:rPr>
        <w:t xml:space="preserve">Ryan updated the PS Board </w:t>
      </w:r>
      <w:r w:rsidR="00E56593">
        <w:rPr>
          <w:sz w:val="28"/>
          <w:szCs w:val="28"/>
        </w:rPr>
        <w:t xml:space="preserve">on </w:t>
      </w:r>
      <w:r w:rsidR="00984CC2">
        <w:rPr>
          <w:sz w:val="28"/>
          <w:szCs w:val="28"/>
        </w:rPr>
        <w:t xml:space="preserve">how the City will sell the revenue bonds and the City will hold the contracts with the sub-contractors. Ryan has met with the Building and Fire Department and they both offered good suggestions on building design. The City will put a cap on the cost of the project so the Construction Manager (CM) stays within budget. The CM will write the whole project and they will follow up with the sub-contractors when problems arise. </w:t>
      </w:r>
      <w:r w:rsidR="0080574A">
        <w:rPr>
          <w:sz w:val="28"/>
          <w:szCs w:val="28"/>
        </w:rPr>
        <w:t xml:space="preserve"> </w:t>
      </w:r>
      <w:r w:rsidR="0080574A" w:rsidRPr="00861A44">
        <w:rPr>
          <w:sz w:val="28"/>
          <w:szCs w:val="28"/>
        </w:rPr>
        <w:t xml:space="preserve">A motion was made by </w:t>
      </w:r>
      <w:r w:rsidR="0080574A">
        <w:rPr>
          <w:sz w:val="28"/>
          <w:szCs w:val="28"/>
        </w:rPr>
        <w:t>Mark Morgan</w:t>
      </w:r>
      <w:r w:rsidR="00B62377">
        <w:rPr>
          <w:sz w:val="28"/>
          <w:szCs w:val="28"/>
        </w:rPr>
        <w:t xml:space="preserve"> to move forward with selection of CM,</w:t>
      </w:r>
      <w:r w:rsidR="0080574A" w:rsidRPr="00861A44">
        <w:rPr>
          <w:sz w:val="28"/>
          <w:szCs w:val="28"/>
        </w:rPr>
        <w:t xml:space="preserve"> seconded by </w:t>
      </w:r>
      <w:r w:rsidR="0080574A">
        <w:rPr>
          <w:sz w:val="28"/>
          <w:szCs w:val="28"/>
        </w:rPr>
        <w:t>Colleen Prokop to approve the house pick up request, approved by all members</w:t>
      </w:r>
      <w:r w:rsidR="0080574A" w:rsidRPr="00861A44">
        <w:rPr>
          <w:sz w:val="28"/>
          <w:szCs w:val="28"/>
        </w:rPr>
        <w:t>, Motion carried.</w:t>
      </w:r>
    </w:p>
    <w:p w:rsidR="008E41E5" w:rsidRDefault="008E41E5" w:rsidP="00F07720">
      <w:pPr>
        <w:pStyle w:val="BodyText"/>
        <w:suppressLineNumbers w:val="0"/>
        <w:jc w:val="left"/>
        <w:rPr>
          <w:sz w:val="28"/>
          <w:szCs w:val="28"/>
        </w:rPr>
      </w:pPr>
    </w:p>
    <w:p w:rsidR="00AB6571" w:rsidRPr="00204541" w:rsidRDefault="00AB6571" w:rsidP="00AB6571">
      <w:pPr>
        <w:pStyle w:val="NoSpacing"/>
        <w:rPr>
          <w:b/>
          <w:sz w:val="32"/>
          <w:szCs w:val="32"/>
        </w:rPr>
      </w:pPr>
      <w:r w:rsidRPr="00204541">
        <w:rPr>
          <w:b/>
          <w:sz w:val="32"/>
          <w:szCs w:val="32"/>
        </w:rPr>
        <w:lastRenderedPageBreak/>
        <w:t xml:space="preserve">Minutes </w:t>
      </w:r>
    </w:p>
    <w:p w:rsidR="00AB6571" w:rsidRPr="00204541" w:rsidRDefault="00AB6571" w:rsidP="00AB6571">
      <w:pPr>
        <w:pStyle w:val="NoSpacing"/>
        <w:rPr>
          <w:b/>
          <w:sz w:val="32"/>
          <w:szCs w:val="32"/>
        </w:rPr>
      </w:pPr>
      <w:r w:rsidRPr="00204541">
        <w:rPr>
          <w:b/>
          <w:sz w:val="32"/>
          <w:szCs w:val="32"/>
        </w:rPr>
        <w:t>Public Services Board</w:t>
      </w:r>
    </w:p>
    <w:p w:rsidR="00AB6571" w:rsidRPr="00204541" w:rsidRDefault="00AB6571" w:rsidP="00AB6571">
      <w:pPr>
        <w:pStyle w:val="NoSpacing"/>
        <w:rPr>
          <w:b/>
          <w:sz w:val="32"/>
          <w:szCs w:val="32"/>
        </w:rPr>
      </w:pPr>
      <w:r w:rsidRPr="00204541">
        <w:rPr>
          <w:b/>
          <w:sz w:val="32"/>
          <w:szCs w:val="32"/>
        </w:rPr>
        <w:t>City of Marion</w:t>
      </w:r>
    </w:p>
    <w:p w:rsidR="00AB6571" w:rsidRPr="00204541" w:rsidRDefault="00AB6571" w:rsidP="00AB6571">
      <w:pPr>
        <w:pStyle w:val="NoSpacing"/>
        <w:rPr>
          <w:b/>
          <w:sz w:val="32"/>
          <w:szCs w:val="32"/>
        </w:rPr>
      </w:pPr>
      <w:r>
        <w:rPr>
          <w:b/>
          <w:sz w:val="32"/>
          <w:szCs w:val="32"/>
        </w:rPr>
        <w:t>Tuesday</w:t>
      </w:r>
      <w:r w:rsidRPr="00204541">
        <w:rPr>
          <w:b/>
          <w:sz w:val="32"/>
          <w:szCs w:val="32"/>
        </w:rPr>
        <w:t xml:space="preserve">, </w:t>
      </w:r>
      <w:r w:rsidR="00DE325D">
        <w:rPr>
          <w:b/>
          <w:sz w:val="32"/>
          <w:szCs w:val="32"/>
        </w:rPr>
        <w:t>May</w:t>
      </w:r>
      <w:r>
        <w:rPr>
          <w:b/>
          <w:sz w:val="32"/>
          <w:szCs w:val="32"/>
        </w:rPr>
        <w:t xml:space="preserve"> </w:t>
      </w:r>
      <w:r w:rsidR="00DE325D">
        <w:rPr>
          <w:b/>
          <w:sz w:val="32"/>
          <w:szCs w:val="32"/>
        </w:rPr>
        <w:t>8th</w:t>
      </w:r>
      <w:r w:rsidRPr="00CE569F">
        <w:rPr>
          <w:b/>
          <w:sz w:val="32"/>
          <w:szCs w:val="32"/>
        </w:rPr>
        <w:t xml:space="preserve">, </w:t>
      </w:r>
      <w:r>
        <w:rPr>
          <w:b/>
          <w:sz w:val="32"/>
          <w:szCs w:val="32"/>
        </w:rPr>
        <w:t>2018</w:t>
      </w:r>
    </w:p>
    <w:p w:rsidR="00AB6571" w:rsidRDefault="00AB6571" w:rsidP="00AB6571">
      <w:pPr>
        <w:pStyle w:val="NoSpacing"/>
        <w:rPr>
          <w:b/>
          <w:sz w:val="32"/>
          <w:szCs w:val="32"/>
        </w:rPr>
      </w:pPr>
      <w:r w:rsidRPr="00204541">
        <w:rPr>
          <w:b/>
          <w:sz w:val="32"/>
          <w:szCs w:val="32"/>
        </w:rPr>
        <w:t>Continued</w:t>
      </w:r>
    </w:p>
    <w:p w:rsidR="00AB6571" w:rsidRDefault="00AB6571" w:rsidP="00AB6571">
      <w:pPr>
        <w:ind w:left="64"/>
        <w:jc w:val="both"/>
        <w:rPr>
          <w:rFonts w:cs="Calibri"/>
          <w:sz w:val="28"/>
          <w:szCs w:val="28"/>
          <w:u w:val="single"/>
        </w:rPr>
      </w:pPr>
    </w:p>
    <w:p w:rsidR="00AB6571" w:rsidRPr="00861A44" w:rsidRDefault="00AB6571" w:rsidP="00AB6571">
      <w:pPr>
        <w:ind w:left="64"/>
        <w:jc w:val="both"/>
        <w:rPr>
          <w:rFonts w:cs="Calibri"/>
          <w:sz w:val="28"/>
          <w:szCs w:val="28"/>
          <w:u w:val="single"/>
        </w:rPr>
      </w:pPr>
      <w:r>
        <w:rPr>
          <w:rFonts w:cs="Calibri"/>
          <w:sz w:val="28"/>
          <w:szCs w:val="28"/>
          <w:u w:val="single"/>
        </w:rPr>
        <w:t xml:space="preserve">ITEM </w:t>
      </w:r>
      <w:r w:rsidR="001B233A">
        <w:rPr>
          <w:rFonts w:cs="Calibri"/>
          <w:sz w:val="28"/>
          <w:szCs w:val="28"/>
          <w:u w:val="single"/>
        </w:rPr>
        <w:t xml:space="preserve">4 </w:t>
      </w:r>
      <w:r w:rsidR="00B62377">
        <w:rPr>
          <w:rFonts w:cs="Calibri"/>
          <w:sz w:val="28"/>
          <w:szCs w:val="28"/>
          <w:u w:val="single"/>
        </w:rPr>
        <w:t>Old Business / New Business</w:t>
      </w:r>
      <w:r w:rsidR="001B233A">
        <w:rPr>
          <w:rFonts w:cs="Calibri"/>
          <w:sz w:val="28"/>
          <w:szCs w:val="28"/>
          <w:u w:val="single"/>
        </w:rPr>
        <w:t>.</w:t>
      </w:r>
    </w:p>
    <w:p w:rsidR="001B233A" w:rsidRDefault="00BE51B2" w:rsidP="001B233A">
      <w:pPr>
        <w:pStyle w:val="BodyText"/>
        <w:suppressLineNumbers w:val="0"/>
        <w:jc w:val="left"/>
        <w:rPr>
          <w:sz w:val="28"/>
          <w:szCs w:val="28"/>
        </w:rPr>
      </w:pPr>
      <w:r>
        <w:rPr>
          <w:sz w:val="28"/>
          <w:szCs w:val="28"/>
        </w:rPr>
        <w:t xml:space="preserve">Ryan </w:t>
      </w:r>
      <w:r w:rsidR="007B29B3">
        <w:rPr>
          <w:sz w:val="28"/>
          <w:szCs w:val="28"/>
        </w:rPr>
        <w:t xml:space="preserve">was asked about the new black light poles in town. He explained that this is a small cell project between Verizon and Alliant Energy that was passed in the State level, we have 14 of these poles being placed around the </w:t>
      </w:r>
      <w:r w:rsidR="007E0A4A">
        <w:rPr>
          <w:sz w:val="28"/>
          <w:szCs w:val="28"/>
        </w:rPr>
        <w:t>city, we had not say on this project but Ryan is looking into working with Verizon to on the size of the cell.</w:t>
      </w:r>
    </w:p>
    <w:p w:rsidR="007E0A4A" w:rsidRDefault="007E0A4A" w:rsidP="001B233A">
      <w:pPr>
        <w:pStyle w:val="BodyText"/>
        <w:suppressLineNumbers w:val="0"/>
        <w:jc w:val="left"/>
        <w:rPr>
          <w:sz w:val="28"/>
          <w:szCs w:val="28"/>
        </w:rPr>
      </w:pPr>
      <w:r>
        <w:rPr>
          <w:sz w:val="28"/>
          <w:szCs w:val="28"/>
        </w:rPr>
        <w:t>Question on the utility box on 31</w:t>
      </w:r>
      <w:r w:rsidRPr="007E0A4A">
        <w:rPr>
          <w:sz w:val="28"/>
          <w:szCs w:val="28"/>
          <w:vertAlign w:val="superscript"/>
        </w:rPr>
        <w:t>st</w:t>
      </w:r>
      <w:r>
        <w:rPr>
          <w:sz w:val="28"/>
          <w:szCs w:val="28"/>
        </w:rPr>
        <w:t xml:space="preserve"> St, this is a phone box that is taped together, they are deregulated and if it is not a public safety concern there is not much we can do.</w:t>
      </w:r>
    </w:p>
    <w:p w:rsidR="007E0A4A" w:rsidRDefault="007E0A4A" w:rsidP="001B233A">
      <w:pPr>
        <w:pStyle w:val="BodyText"/>
        <w:suppressLineNumbers w:val="0"/>
        <w:jc w:val="left"/>
        <w:rPr>
          <w:sz w:val="28"/>
          <w:szCs w:val="28"/>
        </w:rPr>
      </w:pPr>
      <w:r>
        <w:rPr>
          <w:sz w:val="28"/>
          <w:szCs w:val="28"/>
        </w:rPr>
        <w:t>Sweepers are out but there is a lot of sand on the roads and is taking time to clean up the streets. Ryan may look into a shift change to have the sweepers out from 7:00AM to 5:00PM, we sweep CBD</w:t>
      </w:r>
      <w:r w:rsidR="00A16290">
        <w:rPr>
          <w:sz w:val="28"/>
          <w:szCs w:val="28"/>
        </w:rPr>
        <w:t xml:space="preserve"> starting at 5:00AM. Ryan will monitor the sweeping progress and adjust the scheduled if needed. Our plan is to get the Uptown painted before the Arts Festival.</w:t>
      </w:r>
    </w:p>
    <w:p w:rsidR="00A16290" w:rsidRDefault="00A16290" w:rsidP="001B233A">
      <w:pPr>
        <w:pStyle w:val="BodyText"/>
        <w:suppressLineNumbers w:val="0"/>
        <w:jc w:val="left"/>
        <w:rPr>
          <w:sz w:val="28"/>
          <w:szCs w:val="28"/>
        </w:rPr>
      </w:pPr>
      <w:r>
        <w:rPr>
          <w:sz w:val="28"/>
          <w:szCs w:val="28"/>
        </w:rPr>
        <w:t>City Showcase went very well and the kids and adults had fun painting hand prints on the trucks – we had 202 hand prints on the equipment.</w:t>
      </w:r>
    </w:p>
    <w:p w:rsidR="00DB26A1" w:rsidRDefault="00DB26A1" w:rsidP="001B233A">
      <w:pPr>
        <w:pStyle w:val="BodyText"/>
        <w:suppressLineNumbers w:val="0"/>
        <w:jc w:val="left"/>
        <w:rPr>
          <w:sz w:val="28"/>
          <w:szCs w:val="28"/>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w:t>
      </w:r>
      <w:r w:rsidR="00A16290">
        <w:rPr>
          <w:rFonts w:cs="Calibri"/>
          <w:sz w:val="28"/>
          <w:szCs w:val="32"/>
          <w:u w:val="single"/>
        </w:rPr>
        <w:t>5</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w:t>
      </w:r>
      <w:r w:rsidR="00A16290">
        <w:rPr>
          <w:sz w:val="28"/>
          <w:szCs w:val="32"/>
        </w:rPr>
        <w:t>4</w:t>
      </w:r>
      <w:r w:rsidR="00193A97">
        <w:rPr>
          <w:sz w:val="28"/>
          <w:szCs w:val="32"/>
        </w:rPr>
        <w:t>5</w:t>
      </w:r>
      <w:r w:rsidR="00100EC3">
        <w:rPr>
          <w:sz w:val="28"/>
          <w:szCs w:val="32"/>
        </w:rPr>
        <w:t xml:space="preserve"> PM by </w:t>
      </w:r>
      <w:r w:rsidR="00193A97">
        <w:rPr>
          <w:sz w:val="28"/>
          <w:szCs w:val="32"/>
        </w:rPr>
        <w:t>Craig Adamson</w:t>
      </w:r>
      <w:r w:rsidRPr="00427AF2">
        <w:rPr>
          <w:sz w:val="28"/>
          <w:szCs w:val="32"/>
        </w:rPr>
        <w:t xml:space="preserve">. A motion was made by </w:t>
      </w:r>
      <w:r w:rsidR="00A16290">
        <w:rPr>
          <w:sz w:val="28"/>
          <w:szCs w:val="32"/>
        </w:rPr>
        <w:t>Mark Morgan</w:t>
      </w:r>
      <w:r w:rsidRPr="00427AF2">
        <w:rPr>
          <w:sz w:val="28"/>
          <w:szCs w:val="32"/>
        </w:rPr>
        <w:t>, seconded by</w:t>
      </w:r>
      <w:r w:rsidR="00DB1D67">
        <w:rPr>
          <w:sz w:val="28"/>
          <w:szCs w:val="32"/>
        </w:rPr>
        <w:t xml:space="preserve"> </w:t>
      </w:r>
      <w:r w:rsidR="00A16290">
        <w:rPr>
          <w:sz w:val="28"/>
          <w:szCs w:val="32"/>
        </w:rPr>
        <w:t>Colleen Prokop</w:t>
      </w:r>
      <w:r w:rsidR="00DB1D67">
        <w:rPr>
          <w:sz w:val="28"/>
          <w:szCs w:val="32"/>
        </w:rPr>
        <w:t xml:space="preserve">, </w:t>
      </w:r>
      <w:r w:rsidR="00B060CF">
        <w:rPr>
          <w:sz w:val="28"/>
          <w:szCs w:val="28"/>
        </w:rPr>
        <w:t>approved by all members</w:t>
      </w:r>
      <w:r w:rsidRPr="00427AF2">
        <w:rPr>
          <w:sz w:val="28"/>
          <w:szCs w:val="32"/>
        </w:rPr>
        <w:t>, Motion carried</w:t>
      </w:r>
      <w:r w:rsidR="00427AF2" w:rsidRPr="00427AF2">
        <w:rPr>
          <w:sz w:val="28"/>
          <w:szCs w:val="32"/>
        </w:rPr>
        <w:t>.</w:t>
      </w:r>
    </w:p>
    <w:p w:rsidR="003C36FA" w:rsidRDefault="003C36F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A16290">
        <w:rPr>
          <w:sz w:val="28"/>
          <w:szCs w:val="32"/>
        </w:rPr>
        <w:t>June 12</w:t>
      </w:r>
      <w:r w:rsidR="00A631E3" w:rsidRPr="00A631E3">
        <w:rPr>
          <w:sz w:val="28"/>
          <w:szCs w:val="32"/>
          <w:vertAlign w:val="superscript"/>
        </w:rPr>
        <w:t>th</w:t>
      </w:r>
      <w:r w:rsidR="00A631E3">
        <w:rPr>
          <w:sz w:val="28"/>
          <w:szCs w:val="32"/>
        </w:rPr>
        <w:t>, 2018</w:t>
      </w:r>
      <w:r w:rsidR="00DE28C1" w:rsidRPr="00427AF2">
        <w:rPr>
          <w:sz w:val="28"/>
          <w:szCs w:val="32"/>
        </w:rPr>
        <w:t xml:space="preserve"> at noon.</w:t>
      </w: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F7F"/>
    <w:rsid w:val="001615B8"/>
    <w:rsid w:val="00161BBC"/>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FDE"/>
    <w:rsid w:val="00193A97"/>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445C"/>
    <w:rsid w:val="00325515"/>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D4AA7"/>
    <w:rsid w:val="003D5D57"/>
    <w:rsid w:val="003E2AEF"/>
    <w:rsid w:val="003F024C"/>
    <w:rsid w:val="003F093B"/>
    <w:rsid w:val="003F2962"/>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22C3"/>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2F58"/>
    <w:rsid w:val="00703539"/>
    <w:rsid w:val="00704C70"/>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29B3"/>
    <w:rsid w:val="007B369A"/>
    <w:rsid w:val="007B558B"/>
    <w:rsid w:val="007B55D8"/>
    <w:rsid w:val="007B6E5F"/>
    <w:rsid w:val="007B78A3"/>
    <w:rsid w:val="007C0BAE"/>
    <w:rsid w:val="007C62D0"/>
    <w:rsid w:val="007C6EA0"/>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3C6C"/>
    <w:rsid w:val="008A414D"/>
    <w:rsid w:val="008A44DD"/>
    <w:rsid w:val="008A76FF"/>
    <w:rsid w:val="008B0649"/>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4CC2"/>
    <w:rsid w:val="009852A4"/>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6EA0"/>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06F7B"/>
    <w:rsid w:val="00B108FF"/>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1F5"/>
    <w:rsid w:val="00B472DD"/>
    <w:rsid w:val="00B55FB9"/>
    <w:rsid w:val="00B62377"/>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D92"/>
    <w:rsid w:val="00CB11DB"/>
    <w:rsid w:val="00CC0099"/>
    <w:rsid w:val="00CC019F"/>
    <w:rsid w:val="00CC19B1"/>
    <w:rsid w:val="00CC6118"/>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284A"/>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56593"/>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D009F"/>
    <w:rsid w:val="00ED06D8"/>
    <w:rsid w:val="00ED086D"/>
    <w:rsid w:val="00ED2D6A"/>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674"/>
    <w:rsid w:val="00F55BEB"/>
    <w:rsid w:val="00F60529"/>
    <w:rsid w:val="00F60CCA"/>
    <w:rsid w:val="00F62F93"/>
    <w:rsid w:val="00F651E0"/>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AB"/>
    <w:rsid w:val="00FB47D3"/>
    <w:rsid w:val="00FB5233"/>
    <w:rsid w:val="00FB7B85"/>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CB49"/>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6EC75-2BFD-4A75-928E-E1D64564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9</cp:revision>
  <cp:lastPrinted>2017-09-01T12:37:00Z</cp:lastPrinted>
  <dcterms:created xsi:type="dcterms:W3CDTF">2018-05-22T13:41:00Z</dcterms:created>
  <dcterms:modified xsi:type="dcterms:W3CDTF">2018-06-29T16:38:00Z</dcterms:modified>
</cp:coreProperties>
</file>