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1209675</wp:posOffset>
            </wp:positionH>
            <wp:positionV relativeFrom="paragraph">
              <wp:posOffset>-904875</wp:posOffset>
            </wp:positionV>
            <wp:extent cx="5124450" cy="1349860"/>
            <wp:effectExtent l="0" t="0" r="0" b="3175"/>
            <wp:wrapNone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18" cy="144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  <w:bookmarkStart w:id="0" w:name="_GoBack"/>
    </w:p>
    <w:bookmarkEnd w:id="0"/>
    <w:p w:rsidR="00E96215" w:rsidRPr="007428DA" w:rsidRDefault="00150D52" w:rsidP="007428DA">
      <w:pPr>
        <w:rPr>
          <w:b/>
          <w:sz w:val="28"/>
          <w:szCs w:val="28"/>
        </w:rPr>
      </w:pPr>
      <w:r w:rsidRPr="007428DA">
        <w:rPr>
          <w:b/>
          <w:sz w:val="28"/>
          <w:szCs w:val="28"/>
        </w:rPr>
        <w:t xml:space="preserve">CITY OF MARION </w:t>
      </w:r>
      <w:r w:rsidR="00E96215" w:rsidRPr="007428DA">
        <w:rPr>
          <w:b/>
          <w:sz w:val="28"/>
          <w:szCs w:val="28"/>
        </w:rPr>
        <w:t>PUBLIC SERVICE BOARD</w:t>
      </w:r>
    </w:p>
    <w:p w:rsidR="00E96215" w:rsidRPr="007428DA" w:rsidRDefault="007428DA" w:rsidP="007428DA">
      <w:pPr>
        <w:rPr>
          <w:b/>
          <w:bCs/>
          <w:sz w:val="28"/>
          <w:szCs w:val="28"/>
        </w:rPr>
      </w:pPr>
      <w:r w:rsidRPr="007428DA">
        <w:rPr>
          <w:b/>
          <w:bCs/>
          <w:sz w:val="28"/>
          <w:szCs w:val="28"/>
        </w:rPr>
        <w:t>Item: Agenda</w:t>
      </w:r>
    </w:p>
    <w:p w:rsidR="007428DA" w:rsidRPr="007428DA" w:rsidRDefault="007428DA" w:rsidP="007428DA">
      <w:pPr>
        <w:rPr>
          <w:sz w:val="28"/>
          <w:szCs w:val="28"/>
        </w:rPr>
      </w:pPr>
      <w:r w:rsidRPr="007428DA">
        <w:rPr>
          <w:b/>
          <w:bCs/>
          <w:sz w:val="28"/>
          <w:szCs w:val="28"/>
        </w:rPr>
        <w:t>Date: June 13</w:t>
      </w:r>
      <w:r w:rsidRPr="007428DA">
        <w:rPr>
          <w:b/>
          <w:bCs/>
          <w:sz w:val="28"/>
          <w:szCs w:val="28"/>
          <w:vertAlign w:val="superscript"/>
        </w:rPr>
        <w:t>th</w:t>
      </w:r>
      <w:r w:rsidRPr="007428DA">
        <w:rPr>
          <w:b/>
          <w:bCs/>
          <w:sz w:val="28"/>
          <w:szCs w:val="28"/>
        </w:rPr>
        <w:t>, 2017</w:t>
      </w:r>
    </w:p>
    <w:p w:rsidR="007428DA" w:rsidRPr="007428DA" w:rsidRDefault="007428DA" w:rsidP="007428DA">
      <w:pPr>
        <w:rPr>
          <w:b/>
          <w:bCs/>
          <w:sz w:val="28"/>
          <w:szCs w:val="28"/>
        </w:rPr>
      </w:pPr>
      <w:r w:rsidRPr="007428DA">
        <w:rPr>
          <w:b/>
          <w:bCs/>
          <w:sz w:val="28"/>
          <w:szCs w:val="28"/>
        </w:rPr>
        <w:t>Time: 12:00pm</w:t>
      </w:r>
    </w:p>
    <w:p w:rsidR="00E96215" w:rsidRDefault="00E96215" w:rsidP="000B219B">
      <w:pPr>
        <w:jc w:val="both"/>
        <w:rPr>
          <w:sz w:val="36"/>
          <w:szCs w:val="36"/>
        </w:rPr>
      </w:pPr>
    </w:p>
    <w:p w:rsidR="00D2576A" w:rsidRPr="00B81584" w:rsidRDefault="00D2576A" w:rsidP="000B219B">
      <w:pPr>
        <w:jc w:val="both"/>
        <w:rPr>
          <w:sz w:val="36"/>
          <w:szCs w:val="36"/>
        </w:rPr>
      </w:pPr>
    </w:p>
    <w:p w:rsidR="00702FCC" w:rsidRDefault="00E932B9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minutes for the May 2017 Public Service Board Meeting.  </w:t>
      </w:r>
    </w:p>
    <w:p w:rsidR="00C475EE" w:rsidRDefault="00C475EE" w:rsidP="00E932B9">
      <w:pPr>
        <w:rPr>
          <w:sz w:val="28"/>
          <w:szCs w:val="28"/>
        </w:rPr>
      </w:pPr>
    </w:p>
    <w:p w:rsidR="00DE7E46" w:rsidRDefault="00DE7E46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E932B9">
        <w:rPr>
          <w:sz w:val="28"/>
          <w:szCs w:val="28"/>
        </w:rPr>
        <w:t xml:space="preserve">receive and file correspondence from the </w:t>
      </w:r>
      <w:proofErr w:type="spellStart"/>
      <w:r w:rsidR="00E932B9">
        <w:rPr>
          <w:sz w:val="28"/>
          <w:szCs w:val="28"/>
        </w:rPr>
        <w:t>Briargate</w:t>
      </w:r>
      <w:proofErr w:type="spellEnd"/>
      <w:r w:rsidR="00E932B9">
        <w:rPr>
          <w:sz w:val="28"/>
          <w:szCs w:val="28"/>
        </w:rPr>
        <w:t xml:space="preserve"> Second Owners Association regarding maintenance of storm water detention basins.</w:t>
      </w:r>
      <w:r>
        <w:rPr>
          <w:sz w:val="28"/>
          <w:szCs w:val="28"/>
        </w:rPr>
        <w:t xml:space="preserve"> </w:t>
      </w:r>
    </w:p>
    <w:p w:rsidR="00DE7E46" w:rsidRDefault="00DE7E46" w:rsidP="00DE7E46">
      <w:pPr>
        <w:ind w:left="360"/>
        <w:rPr>
          <w:sz w:val="28"/>
          <w:szCs w:val="28"/>
        </w:rPr>
      </w:pPr>
    </w:p>
    <w:p w:rsidR="00E932B9" w:rsidRPr="00D2576A" w:rsidRDefault="00E932B9" w:rsidP="00D2576A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</w:t>
      </w:r>
      <w:r w:rsidR="00DE7E46" w:rsidRPr="00E932B9">
        <w:rPr>
          <w:sz w:val="28"/>
          <w:szCs w:val="28"/>
        </w:rPr>
        <w:t xml:space="preserve">pprove </w:t>
      </w:r>
      <w:r>
        <w:rPr>
          <w:sz w:val="28"/>
          <w:szCs w:val="28"/>
        </w:rPr>
        <w:t>attachment and lease a</w:t>
      </w:r>
      <w:r w:rsidRPr="00E932B9">
        <w:rPr>
          <w:sz w:val="28"/>
          <w:szCs w:val="28"/>
        </w:rPr>
        <w:t xml:space="preserve">greement with Verizon Wireless for </w:t>
      </w:r>
      <w:r>
        <w:rPr>
          <w:sz w:val="28"/>
          <w:szCs w:val="28"/>
        </w:rPr>
        <w:t xml:space="preserve">installation of </w:t>
      </w:r>
    </w:p>
    <w:p w:rsidR="00E932B9" w:rsidRPr="00E932B9" w:rsidRDefault="00E932B9" w:rsidP="00E932B9">
      <w:pPr>
        <w:ind w:left="360"/>
        <w:rPr>
          <w:sz w:val="28"/>
          <w:szCs w:val="28"/>
        </w:rPr>
      </w:pPr>
    </w:p>
    <w:p w:rsidR="00C475EE" w:rsidRDefault="00E932B9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infrastructure and maintenance fees </w:t>
      </w:r>
      <w:r w:rsidR="00D2576A">
        <w:rPr>
          <w:sz w:val="28"/>
          <w:szCs w:val="28"/>
        </w:rPr>
        <w:t xml:space="preserve">for city sub-developments.  </w:t>
      </w:r>
    </w:p>
    <w:p w:rsidR="00D2576A" w:rsidRDefault="00D2576A" w:rsidP="00D2576A">
      <w:pPr>
        <w:ind w:left="360"/>
        <w:rPr>
          <w:sz w:val="28"/>
          <w:szCs w:val="28"/>
        </w:rPr>
      </w:pPr>
    </w:p>
    <w:p w:rsidR="00D2576A" w:rsidRDefault="00D2576A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professional services agreement for Eco Industrial Park Development.</w:t>
      </w:r>
    </w:p>
    <w:p w:rsidR="00BA5461" w:rsidRDefault="00BA5461" w:rsidP="00BA5461">
      <w:pPr>
        <w:pStyle w:val="ListParagraph"/>
        <w:rPr>
          <w:sz w:val="28"/>
          <w:szCs w:val="28"/>
        </w:rPr>
      </w:pPr>
    </w:p>
    <w:p w:rsidR="00BA5461" w:rsidRDefault="00BA5461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grading plans and solicitation of bids for Eco Industrial Park Grading Package. </w:t>
      </w:r>
    </w:p>
    <w:p w:rsidR="00D2576A" w:rsidRDefault="00D2576A" w:rsidP="00D2576A">
      <w:pPr>
        <w:pStyle w:val="ListParagraph"/>
        <w:rPr>
          <w:sz w:val="28"/>
          <w:szCs w:val="28"/>
        </w:rPr>
      </w:pPr>
    </w:p>
    <w:p w:rsidR="00ED43AC" w:rsidRDefault="00D2576A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recommend approval of professional services agreement with Knapp Warden for Eco Industrial Park Development.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D2576A" w:rsidRDefault="00D2576A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and update on Public Services Department and City of Marion activities. </w:t>
      </w:r>
    </w:p>
    <w:p w:rsidR="00D2576A" w:rsidRDefault="00D2576A" w:rsidP="00D2576A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428DA"/>
    <w:rsid w:val="007914E4"/>
    <w:rsid w:val="007928C4"/>
    <w:rsid w:val="007E11FE"/>
    <w:rsid w:val="007E1A52"/>
    <w:rsid w:val="007E27DC"/>
    <w:rsid w:val="007E63E5"/>
    <w:rsid w:val="00802A2F"/>
    <w:rsid w:val="00811B9B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A5461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12A05"/>
    <w:rsid w:val="00D2576A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26EB4"/>
    <w:rsid w:val="00E33116"/>
    <w:rsid w:val="00E36066"/>
    <w:rsid w:val="00E36837"/>
    <w:rsid w:val="00E927AA"/>
    <w:rsid w:val="00E932B9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Diane Toy</cp:lastModifiedBy>
  <cp:revision>5</cp:revision>
  <cp:lastPrinted>2017-06-12T19:54:00Z</cp:lastPrinted>
  <dcterms:created xsi:type="dcterms:W3CDTF">2017-06-08T15:29:00Z</dcterms:created>
  <dcterms:modified xsi:type="dcterms:W3CDTF">2017-06-12T19:55:00Z</dcterms:modified>
</cp:coreProperties>
</file>