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76121A" w:rsidRDefault="00DE1F27" w:rsidP="00DE1F27">
      <w:pPr>
        <w:jc w:val="center"/>
        <w:rPr>
          <w:bCs/>
        </w:rPr>
      </w:pPr>
      <w:r w:rsidRPr="0076121A">
        <w:rPr>
          <w:bCs/>
        </w:rPr>
        <w:t>MARION CITY COUNCIL REGULAR MEETING</w:t>
      </w:r>
    </w:p>
    <w:p w:rsidR="00DE1F27" w:rsidRPr="0076121A" w:rsidRDefault="00DE1F27" w:rsidP="00DE1F27">
      <w:pPr>
        <w:jc w:val="center"/>
        <w:rPr>
          <w:bCs/>
        </w:rPr>
      </w:pPr>
      <w:r w:rsidRPr="0076121A">
        <w:rPr>
          <w:bCs/>
        </w:rPr>
        <w:t xml:space="preserve">Thursday, </w:t>
      </w:r>
      <w:r w:rsidR="00020D36" w:rsidRPr="0076121A">
        <w:rPr>
          <w:bCs/>
        </w:rPr>
        <w:t>May 4</w:t>
      </w:r>
      <w:r w:rsidR="00B843A1" w:rsidRPr="0076121A">
        <w:rPr>
          <w:bCs/>
        </w:rPr>
        <w:t>, 2017</w:t>
      </w:r>
      <w:r w:rsidRPr="0076121A">
        <w:rPr>
          <w:bCs/>
        </w:rPr>
        <w:t xml:space="preserve"> – 5:30 p.m.</w:t>
      </w:r>
    </w:p>
    <w:p w:rsidR="00DE1F27" w:rsidRPr="0076121A" w:rsidRDefault="00DE1F27" w:rsidP="00DE1F27">
      <w:pPr>
        <w:jc w:val="center"/>
        <w:rPr>
          <w:bCs/>
        </w:rPr>
      </w:pPr>
      <w:r w:rsidRPr="0076121A">
        <w:rPr>
          <w:bCs/>
        </w:rPr>
        <w:t>Council Chambers – 1225 6</w:t>
      </w:r>
      <w:r w:rsidRPr="0076121A">
        <w:rPr>
          <w:bCs/>
          <w:vertAlign w:val="superscript"/>
        </w:rPr>
        <w:t>th</w:t>
      </w:r>
      <w:r w:rsidRPr="0076121A">
        <w:rPr>
          <w:bCs/>
        </w:rPr>
        <w:t xml:space="preserve"> Avenue</w:t>
      </w:r>
    </w:p>
    <w:p w:rsidR="00472CC0" w:rsidRPr="0076121A" w:rsidRDefault="00472CC0" w:rsidP="00DE1F27"/>
    <w:p w:rsidR="00DE1F27" w:rsidRPr="0076121A" w:rsidRDefault="00DE1F27" w:rsidP="00DE1F27">
      <w:r w:rsidRPr="0076121A">
        <w:t>Please remove hats and refrain from using tobacco products in the Council Chamber.</w:t>
      </w:r>
    </w:p>
    <w:p w:rsidR="00DE1F27" w:rsidRPr="0076121A" w:rsidRDefault="00DE1F27" w:rsidP="00DE1F27"/>
    <w:p w:rsidR="00DE1F27" w:rsidRPr="0076121A" w:rsidRDefault="00DE1F27" w:rsidP="00DE1F27">
      <w:r w:rsidRPr="0076121A">
        <w:t>This meeting is being tape recorded.  If you wish to address the City Council, please go to the lectern, wait to be recognized by the Mayor and state your name and address before making any comments.</w:t>
      </w:r>
    </w:p>
    <w:p w:rsidR="00DE1F27" w:rsidRPr="0076121A" w:rsidRDefault="00DE1F27" w:rsidP="00DE1F27"/>
    <w:p w:rsidR="00DE1F27" w:rsidRPr="0076121A" w:rsidRDefault="00DE1F27" w:rsidP="00DE1F27"/>
    <w:p w:rsidR="00DE1F27" w:rsidRPr="0076121A" w:rsidRDefault="00DE1F27" w:rsidP="00DE1F27">
      <w:r w:rsidRPr="0076121A">
        <w:t>Call to Order.</w:t>
      </w:r>
    </w:p>
    <w:p w:rsidR="00DE1F27" w:rsidRPr="0076121A" w:rsidRDefault="00DE1F27" w:rsidP="00DE1F27">
      <w:r w:rsidRPr="0076121A">
        <w:t>Pledge of Allegiance.</w:t>
      </w:r>
    </w:p>
    <w:p w:rsidR="00DE1F27" w:rsidRPr="0076121A" w:rsidRDefault="00DE1F27" w:rsidP="00DE1F27">
      <w:r w:rsidRPr="0076121A">
        <w:t>Roll Call.</w:t>
      </w:r>
    </w:p>
    <w:p w:rsidR="00DE1F27" w:rsidRPr="0076121A" w:rsidRDefault="00DE1F27" w:rsidP="00DE1F27">
      <w:r w:rsidRPr="0076121A">
        <w:t>Moment of Silence.</w:t>
      </w:r>
    </w:p>
    <w:p w:rsidR="00DE1F27" w:rsidRPr="0076121A" w:rsidRDefault="00DE1F27" w:rsidP="00DE1F27"/>
    <w:p w:rsidR="003B2183" w:rsidRPr="0076121A" w:rsidRDefault="003B2183" w:rsidP="00DE1F27"/>
    <w:p w:rsidR="00320532" w:rsidRPr="0076121A" w:rsidRDefault="00D91445" w:rsidP="00303418">
      <w:pPr>
        <w:rPr>
          <w:rFonts w:cs="Arial"/>
          <w:szCs w:val="24"/>
        </w:rPr>
      </w:pPr>
      <w:r w:rsidRPr="0076121A">
        <w:rPr>
          <w:rFonts w:cs="Arial"/>
          <w:szCs w:val="24"/>
        </w:rPr>
        <w:t>Proclamation: National Day of Reason</w:t>
      </w:r>
      <w:r w:rsidRPr="0076121A">
        <w:rPr>
          <w:rFonts w:cs="Arial"/>
          <w:szCs w:val="24"/>
        </w:rPr>
        <w:br/>
        <w:t>Proclamation: Bike to Work Week</w:t>
      </w:r>
    </w:p>
    <w:p w:rsidR="00D91445" w:rsidRPr="0076121A" w:rsidRDefault="00D91445" w:rsidP="00303418">
      <w:pPr>
        <w:rPr>
          <w:rFonts w:cs="Arial"/>
          <w:szCs w:val="24"/>
        </w:rPr>
      </w:pPr>
    </w:p>
    <w:p w:rsidR="00D91445" w:rsidRPr="0076121A" w:rsidRDefault="00D91445" w:rsidP="00D91445">
      <w:pPr>
        <w:rPr>
          <w:rFonts w:cs="Arial"/>
          <w:szCs w:val="24"/>
        </w:rPr>
      </w:pPr>
      <w:r w:rsidRPr="0076121A">
        <w:rPr>
          <w:bCs/>
        </w:rPr>
        <w:t>R</w:t>
      </w:r>
      <w:r w:rsidRPr="0076121A">
        <w:rPr>
          <w:szCs w:val="24"/>
        </w:rPr>
        <w:t>ecognition of Jeff Steadman and Dennis Klinsky for their donation to the K9 Unit.</w:t>
      </w:r>
    </w:p>
    <w:p w:rsidR="00D91445" w:rsidRPr="0076121A" w:rsidRDefault="00D91445" w:rsidP="00303418">
      <w:pPr>
        <w:tabs>
          <w:tab w:val="num" w:pos="1710"/>
        </w:tabs>
      </w:pPr>
    </w:p>
    <w:p w:rsidR="007D7792" w:rsidRPr="0076121A" w:rsidRDefault="00485C74" w:rsidP="00303418">
      <w:pPr>
        <w:tabs>
          <w:tab w:val="num" w:pos="1710"/>
        </w:tabs>
      </w:pPr>
      <w:r w:rsidRPr="0076121A">
        <w:rPr>
          <w:rFonts w:cs="Arial"/>
          <w:color w:val="000000"/>
        </w:rPr>
        <w:t>Presentation: C</w:t>
      </w:r>
      <w:r w:rsidR="007D7792" w:rsidRPr="0076121A">
        <w:rPr>
          <w:rFonts w:cs="Arial"/>
          <w:color w:val="000000"/>
        </w:rPr>
        <w:t>oncept design developed by area students for City and Consultant consideration for 7th Avenue and Indian Creek gateway bridge enhancements (Iowa BIG student).</w:t>
      </w:r>
    </w:p>
    <w:p w:rsidR="007D7792" w:rsidRPr="0076121A" w:rsidRDefault="007D7792" w:rsidP="00303418">
      <w:pPr>
        <w:tabs>
          <w:tab w:val="num" w:pos="1710"/>
        </w:tabs>
      </w:pPr>
    </w:p>
    <w:p w:rsidR="00493FE1" w:rsidRPr="0076121A" w:rsidRDefault="00493FE1" w:rsidP="00303418">
      <w:pPr>
        <w:tabs>
          <w:tab w:val="num" w:pos="1710"/>
        </w:tabs>
      </w:pPr>
      <w:r w:rsidRPr="0076121A">
        <w:t>Citizen’s presentations, comments and/or petitions.</w:t>
      </w:r>
    </w:p>
    <w:p w:rsidR="000D7452" w:rsidRPr="0076121A" w:rsidRDefault="000D7452" w:rsidP="00303418">
      <w:pPr>
        <w:tabs>
          <w:tab w:val="num" w:pos="1710"/>
        </w:tabs>
      </w:pPr>
    </w:p>
    <w:p w:rsidR="008D1B59" w:rsidRPr="0076121A" w:rsidRDefault="008D1B59" w:rsidP="00303418">
      <w:pPr>
        <w:tabs>
          <w:tab w:val="num" w:pos="1710"/>
        </w:tabs>
      </w:pPr>
    </w:p>
    <w:p w:rsidR="00B20AE0" w:rsidRPr="0076121A" w:rsidRDefault="00B20AE0" w:rsidP="00303418">
      <w:pPr>
        <w:pStyle w:val="BodyText"/>
        <w:tabs>
          <w:tab w:val="left" w:pos="1080"/>
        </w:tabs>
        <w:rPr>
          <w:b w:val="0"/>
        </w:rPr>
      </w:pPr>
      <w:r w:rsidRPr="0076121A">
        <w:rPr>
          <w:b w:val="0"/>
        </w:rPr>
        <w:t>CONSENT CALENDAR</w:t>
      </w:r>
    </w:p>
    <w:p w:rsidR="00EF4D33" w:rsidRPr="0076121A" w:rsidRDefault="00EF4D33" w:rsidP="00303418">
      <w:pPr>
        <w:pStyle w:val="BodyText"/>
        <w:rPr>
          <w:b w:val="0"/>
        </w:rPr>
      </w:pPr>
    </w:p>
    <w:p w:rsidR="00BA5218" w:rsidRPr="0076121A" w:rsidRDefault="00BA5218" w:rsidP="00303418">
      <w:pPr>
        <w:pStyle w:val="BodyText"/>
        <w:rPr>
          <w:b w:val="0"/>
        </w:rPr>
      </w:pPr>
      <w:r w:rsidRPr="0076121A">
        <w:rPr>
          <w:b w:val="0"/>
        </w:rPr>
        <w:t xml:space="preserve">NOTE:  The Consent Calendar includes routine items and will be enacted by one motion without separate discussion unless Council requests an item be removed to be </w:t>
      </w:r>
      <w:r w:rsidR="00C873B4" w:rsidRPr="0076121A">
        <w:rPr>
          <w:b w:val="0"/>
        </w:rPr>
        <w:t xml:space="preserve">and </w:t>
      </w:r>
      <w:r w:rsidRPr="0076121A">
        <w:rPr>
          <w:b w:val="0"/>
        </w:rPr>
        <w:t>considered separately.</w:t>
      </w:r>
    </w:p>
    <w:p w:rsidR="00234C2E" w:rsidRPr="0076121A" w:rsidRDefault="00234C2E" w:rsidP="00303418">
      <w:pPr>
        <w:tabs>
          <w:tab w:val="left" w:pos="1260"/>
        </w:tabs>
      </w:pPr>
    </w:p>
    <w:p w:rsidR="00E313A4" w:rsidRPr="0076121A" w:rsidRDefault="00BA5218" w:rsidP="00303418">
      <w:pPr>
        <w:tabs>
          <w:tab w:val="left" w:pos="1260"/>
        </w:tabs>
      </w:pPr>
      <w:r w:rsidRPr="0076121A">
        <w:t>Motion to approve Consent Calendar, as presented:</w:t>
      </w:r>
      <w:r w:rsidRPr="0076121A">
        <w:br/>
      </w:r>
    </w:p>
    <w:p w:rsidR="00EA0317" w:rsidRPr="0076121A" w:rsidRDefault="00EA0317" w:rsidP="00682566">
      <w:pPr>
        <w:pStyle w:val="Title"/>
        <w:numPr>
          <w:ilvl w:val="0"/>
          <w:numId w:val="39"/>
        </w:numPr>
        <w:ind w:left="1080"/>
        <w:jc w:val="left"/>
        <w:outlineLvl w:val="0"/>
        <w:rPr>
          <w:b w:val="0"/>
        </w:rPr>
      </w:pPr>
      <w:r w:rsidRPr="0076121A">
        <w:rPr>
          <w:b w:val="0"/>
        </w:rPr>
        <w:t xml:space="preserve">Motion to approve minutes of the </w:t>
      </w:r>
      <w:r w:rsidR="006F150E" w:rsidRPr="0076121A">
        <w:rPr>
          <w:b w:val="0"/>
        </w:rPr>
        <w:t xml:space="preserve">April </w:t>
      </w:r>
      <w:r w:rsidR="00C311F8" w:rsidRPr="0076121A">
        <w:rPr>
          <w:b w:val="0"/>
        </w:rPr>
        <w:t>18</w:t>
      </w:r>
      <w:r w:rsidR="006F150E" w:rsidRPr="0076121A">
        <w:rPr>
          <w:b w:val="0"/>
        </w:rPr>
        <w:t xml:space="preserve"> and </w:t>
      </w:r>
      <w:r w:rsidR="00C311F8" w:rsidRPr="0076121A">
        <w:rPr>
          <w:b w:val="0"/>
        </w:rPr>
        <w:t>20</w:t>
      </w:r>
      <w:r w:rsidR="006F150E" w:rsidRPr="0076121A">
        <w:rPr>
          <w:b w:val="0"/>
        </w:rPr>
        <w:t>, 2017</w:t>
      </w:r>
      <w:r w:rsidRPr="0076121A">
        <w:rPr>
          <w:b w:val="0"/>
        </w:rPr>
        <w:t xml:space="preserve"> City Council meetings.</w:t>
      </w:r>
      <w:r w:rsidRPr="0076121A">
        <w:rPr>
          <w:b w:val="0"/>
        </w:rPr>
        <w:br/>
      </w:r>
    </w:p>
    <w:p w:rsidR="00724478" w:rsidRPr="0076121A" w:rsidRDefault="00EA0317" w:rsidP="00682566">
      <w:pPr>
        <w:pStyle w:val="Title"/>
        <w:numPr>
          <w:ilvl w:val="0"/>
          <w:numId w:val="39"/>
        </w:numPr>
        <w:ind w:left="1080"/>
        <w:jc w:val="left"/>
        <w:outlineLvl w:val="0"/>
        <w:rPr>
          <w:b w:val="0"/>
        </w:rPr>
      </w:pPr>
      <w:r w:rsidRPr="0076121A">
        <w:rPr>
          <w:b w:val="0"/>
        </w:rPr>
        <w:t>Motion to approve the bills as presented in the amount of $</w:t>
      </w:r>
      <w:r w:rsidR="00D91445" w:rsidRPr="0076121A">
        <w:rPr>
          <w:b w:val="0"/>
        </w:rPr>
        <w:t>3,270,284.47</w:t>
      </w:r>
      <w:r w:rsidRPr="0076121A">
        <w:rPr>
          <w:b w:val="0"/>
        </w:rPr>
        <w:t>.</w:t>
      </w:r>
      <w:r w:rsidR="00420650" w:rsidRPr="0076121A">
        <w:rPr>
          <w:b w:val="0"/>
        </w:rPr>
        <w:br/>
      </w:r>
    </w:p>
    <w:p w:rsidR="00EA0317" w:rsidRPr="0076121A" w:rsidRDefault="00EA0317" w:rsidP="00682566">
      <w:pPr>
        <w:pStyle w:val="Title"/>
        <w:numPr>
          <w:ilvl w:val="0"/>
          <w:numId w:val="39"/>
        </w:numPr>
        <w:ind w:left="1080"/>
        <w:jc w:val="left"/>
        <w:outlineLvl w:val="0"/>
        <w:rPr>
          <w:b w:val="0"/>
        </w:rPr>
      </w:pPr>
      <w:r w:rsidRPr="0076121A">
        <w:rPr>
          <w:b w:val="0"/>
        </w:rPr>
        <w:t>Motion to approve the following liquor license applications:</w:t>
      </w:r>
      <w:r w:rsidRPr="0076121A">
        <w:rPr>
          <w:b w:val="0"/>
        </w:rPr>
        <w:br/>
      </w:r>
    </w:p>
    <w:p w:rsidR="00EA0317" w:rsidRPr="0076121A" w:rsidRDefault="00D91445" w:rsidP="00682566">
      <w:pPr>
        <w:pStyle w:val="ListParagraph"/>
        <w:numPr>
          <w:ilvl w:val="1"/>
          <w:numId w:val="39"/>
        </w:numPr>
        <w:ind w:left="1620"/>
        <w:contextualSpacing/>
        <w:rPr>
          <w:rFonts w:cs="Arial"/>
          <w:szCs w:val="24"/>
        </w:rPr>
      </w:pPr>
      <w:r w:rsidRPr="0076121A">
        <w:rPr>
          <w:rFonts w:cs="Arial"/>
          <w:szCs w:val="24"/>
        </w:rPr>
        <w:t>Renewal application for a Special Class C Liquor License with additional privilege for Sunday Sales for MJ’S Restaurant, LLC, dba MJ’S Restaurant (1107 7</w:t>
      </w:r>
      <w:r w:rsidRPr="0076121A">
        <w:rPr>
          <w:rFonts w:cs="Arial"/>
          <w:szCs w:val="24"/>
          <w:vertAlign w:val="superscript"/>
        </w:rPr>
        <w:t>th</w:t>
      </w:r>
      <w:r w:rsidRPr="0076121A">
        <w:rPr>
          <w:rFonts w:cs="Arial"/>
          <w:szCs w:val="24"/>
        </w:rPr>
        <w:t xml:space="preserve"> Avenue).  Expiration 05/19/2017.  No violations in previous five years.</w:t>
      </w:r>
      <w:r w:rsidR="00EA0317" w:rsidRPr="0076121A">
        <w:rPr>
          <w:rFonts w:cs="Arial"/>
          <w:szCs w:val="24"/>
        </w:rPr>
        <w:br/>
      </w:r>
    </w:p>
    <w:p w:rsidR="00D91445" w:rsidRPr="0076121A" w:rsidRDefault="00D91445" w:rsidP="00682566">
      <w:pPr>
        <w:pStyle w:val="ListParagraph"/>
        <w:numPr>
          <w:ilvl w:val="0"/>
          <w:numId w:val="39"/>
        </w:numPr>
        <w:autoSpaceDE w:val="0"/>
        <w:autoSpaceDN w:val="0"/>
        <w:adjustRightInd w:val="0"/>
        <w:ind w:left="1080"/>
        <w:contextualSpacing/>
        <w:rPr>
          <w:rFonts w:cs="Arial"/>
          <w:szCs w:val="24"/>
        </w:rPr>
      </w:pPr>
      <w:r w:rsidRPr="0076121A">
        <w:rPr>
          <w:rFonts w:cs="Arial"/>
          <w:szCs w:val="24"/>
        </w:rPr>
        <w:lastRenderedPageBreak/>
        <w:t xml:space="preserve">Resolution No. </w:t>
      </w:r>
      <w:r w:rsidR="00242A17" w:rsidRPr="0076121A">
        <w:rPr>
          <w:rFonts w:cs="Arial"/>
          <w:szCs w:val="24"/>
          <w:u w:val="single"/>
        </w:rPr>
        <w:t>25972</w:t>
      </w:r>
      <w:r w:rsidRPr="0076121A">
        <w:rPr>
          <w:rFonts w:cs="Arial"/>
          <w:szCs w:val="24"/>
        </w:rPr>
        <w:t xml:space="preserve"> approving the transfer of funds within the fiscal year 2016-2017 budget.  (Transfer of $41,215.00 from the Capital Projects fund to the Urban Forest Fund for the purchase of a wood chipper).</w:t>
      </w:r>
      <w:r w:rsidRPr="0076121A">
        <w:rPr>
          <w:rFonts w:cs="Arial"/>
          <w:szCs w:val="24"/>
        </w:rPr>
        <w:br/>
      </w:r>
    </w:p>
    <w:p w:rsidR="00D91445" w:rsidRPr="0076121A" w:rsidRDefault="00D91445" w:rsidP="00682566">
      <w:pPr>
        <w:pStyle w:val="Title"/>
        <w:numPr>
          <w:ilvl w:val="0"/>
          <w:numId w:val="39"/>
        </w:numPr>
        <w:ind w:left="1080"/>
        <w:jc w:val="left"/>
        <w:outlineLvl w:val="0"/>
        <w:rPr>
          <w:b w:val="0"/>
        </w:rPr>
      </w:pPr>
      <w:r w:rsidRPr="0076121A">
        <w:rPr>
          <w:b w:val="0"/>
        </w:rPr>
        <w:t xml:space="preserve">Resolution No. </w:t>
      </w:r>
      <w:r w:rsidR="00242A17" w:rsidRPr="0076121A">
        <w:rPr>
          <w:b w:val="0"/>
          <w:u w:val="single"/>
        </w:rPr>
        <w:t>25973</w:t>
      </w:r>
      <w:r w:rsidRPr="0076121A">
        <w:rPr>
          <w:b w:val="0"/>
        </w:rPr>
        <w:t xml:space="preserve"> setting a public hearing for May 18, 2017 to amend the current budget for the fiscal year ended June 30, 2017.</w:t>
      </w:r>
      <w:r w:rsidRPr="0076121A">
        <w:rPr>
          <w:b w:val="0"/>
        </w:rPr>
        <w:br/>
      </w:r>
    </w:p>
    <w:p w:rsidR="00D91445" w:rsidRPr="0076121A" w:rsidRDefault="00D91445" w:rsidP="00682566">
      <w:pPr>
        <w:pStyle w:val="Title"/>
        <w:numPr>
          <w:ilvl w:val="0"/>
          <w:numId w:val="39"/>
        </w:numPr>
        <w:ind w:left="1080"/>
        <w:jc w:val="left"/>
        <w:outlineLvl w:val="0"/>
        <w:rPr>
          <w:b w:val="0"/>
        </w:rPr>
      </w:pPr>
      <w:r w:rsidRPr="0076121A">
        <w:rPr>
          <w:b w:val="0"/>
        </w:rPr>
        <w:t xml:space="preserve">Resolution No. </w:t>
      </w:r>
      <w:r w:rsidR="00242A17" w:rsidRPr="0076121A">
        <w:rPr>
          <w:b w:val="0"/>
          <w:u w:val="single"/>
        </w:rPr>
        <w:t>25974</w:t>
      </w:r>
      <w:r w:rsidRPr="0076121A">
        <w:rPr>
          <w:b w:val="0"/>
        </w:rPr>
        <w:t xml:space="preserve"> approving Partial Payment No. 26 to Anderson-Bogert Engineers for the Public Services site plan development in the amount of $1,408.00.</w:t>
      </w:r>
      <w:r w:rsidRPr="0076121A">
        <w:rPr>
          <w:b w:val="0"/>
        </w:rPr>
        <w:br/>
      </w:r>
    </w:p>
    <w:p w:rsidR="00D91445" w:rsidRPr="0076121A" w:rsidRDefault="00D91445" w:rsidP="00682566">
      <w:pPr>
        <w:pStyle w:val="Title"/>
        <w:numPr>
          <w:ilvl w:val="0"/>
          <w:numId w:val="39"/>
        </w:numPr>
        <w:ind w:left="1080"/>
        <w:jc w:val="left"/>
        <w:outlineLvl w:val="0"/>
        <w:rPr>
          <w:b w:val="0"/>
        </w:rPr>
      </w:pPr>
      <w:r w:rsidRPr="0076121A">
        <w:rPr>
          <w:b w:val="0"/>
        </w:rPr>
        <w:t>Motion to receive and file the 2017 Public Services Work Schedule.</w:t>
      </w:r>
      <w:r w:rsidRPr="0076121A">
        <w:rPr>
          <w:b w:val="0"/>
        </w:rPr>
        <w:br/>
      </w:r>
    </w:p>
    <w:p w:rsidR="00D91445" w:rsidRPr="0076121A" w:rsidRDefault="00D91445" w:rsidP="00682566">
      <w:pPr>
        <w:pStyle w:val="Title"/>
        <w:numPr>
          <w:ilvl w:val="0"/>
          <w:numId w:val="39"/>
        </w:numPr>
        <w:ind w:left="1080"/>
        <w:jc w:val="left"/>
        <w:outlineLvl w:val="0"/>
        <w:rPr>
          <w:b w:val="0"/>
        </w:rPr>
      </w:pPr>
      <w:r w:rsidRPr="0076121A">
        <w:rPr>
          <w:b w:val="0"/>
        </w:rPr>
        <w:t>Motion to receive and file correspondence from the City of Cedar Rapids regarding wastewater treatment fees.</w:t>
      </w:r>
      <w:r w:rsidRPr="0076121A">
        <w:rPr>
          <w:b w:val="0"/>
        </w:rPr>
        <w:br/>
      </w:r>
    </w:p>
    <w:p w:rsidR="00D91445" w:rsidRPr="0076121A" w:rsidRDefault="00D91445" w:rsidP="00682566">
      <w:pPr>
        <w:pStyle w:val="Title"/>
        <w:numPr>
          <w:ilvl w:val="0"/>
          <w:numId w:val="39"/>
        </w:numPr>
        <w:ind w:left="1080"/>
        <w:jc w:val="left"/>
        <w:outlineLvl w:val="0"/>
        <w:rPr>
          <w:b w:val="0"/>
        </w:rPr>
      </w:pPr>
      <w:r w:rsidRPr="0076121A">
        <w:rPr>
          <w:b w:val="0"/>
        </w:rPr>
        <w:t xml:space="preserve">Resolution No. </w:t>
      </w:r>
      <w:r w:rsidR="00242A17" w:rsidRPr="0076121A">
        <w:rPr>
          <w:b w:val="0"/>
          <w:u w:val="single"/>
        </w:rPr>
        <w:t>25975</w:t>
      </w:r>
      <w:r w:rsidRPr="0076121A">
        <w:rPr>
          <w:b w:val="0"/>
        </w:rPr>
        <w:t xml:space="preserve"> approving purchase of traffic control cabinet in the amount of $34,525.00 from Traffic Control Corporation.</w:t>
      </w:r>
      <w:r w:rsidRPr="0076121A">
        <w:rPr>
          <w:b w:val="0"/>
        </w:rPr>
        <w:br/>
      </w:r>
    </w:p>
    <w:p w:rsidR="00D91445" w:rsidRPr="0076121A" w:rsidRDefault="00D91445"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25976</w:t>
      </w:r>
      <w:r w:rsidRPr="0076121A">
        <w:rPr>
          <w:b w:val="0"/>
        </w:rPr>
        <w:t xml:space="preserve"> approving the purchases of traffic marking paint from Sherwin Williams in the amount of $29,837.50.</w:t>
      </w:r>
      <w:r w:rsidRPr="0076121A">
        <w:rPr>
          <w:b w:val="0"/>
        </w:rPr>
        <w:br/>
      </w:r>
    </w:p>
    <w:p w:rsidR="00D91445" w:rsidRPr="0076121A" w:rsidRDefault="00D91445"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25977</w:t>
      </w:r>
      <w:r w:rsidRPr="0076121A">
        <w:rPr>
          <w:b w:val="0"/>
        </w:rPr>
        <w:t xml:space="preserve"> approving Payment to Safeware, Inc., regarding clandestine lab gear in an amount of $9,452.97.</w:t>
      </w:r>
      <w:r w:rsidRPr="0076121A">
        <w:rPr>
          <w:b w:val="0"/>
        </w:rPr>
        <w:br/>
      </w:r>
    </w:p>
    <w:p w:rsidR="006D6A37" w:rsidRPr="0076121A" w:rsidRDefault="00D91445"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25978</w:t>
      </w:r>
      <w:r w:rsidRPr="0076121A">
        <w:rPr>
          <w:b w:val="0"/>
        </w:rPr>
        <w:t xml:space="preserve"> approving Payment to VirTra Products regarding firearms simulator training system in an amount of $67,684.43.</w:t>
      </w:r>
      <w:r w:rsidR="006D6A37" w:rsidRPr="0076121A">
        <w:rPr>
          <w:b w:val="0"/>
        </w:rPr>
        <w:br/>
      </w:r>
    </w:p>
    <w:p w:rsidR="00D91445" w:rsidRPr="0076121A" w:rsidRDefault="00D91445"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25979</w:t>
      </w:r>
      <w:r w:rsidRPr="0076121A">
        <w:rPr>
          <w:b w:val="0"/>
        </w:rPr>
        <w:t xml:space="preserve"> approving the purchase of replacement windows for Fire Station No.2, from Blok Construction in the amount of $37,141.30.</w:t>
      </w:r>
      <w:r w:rsidRPr="0076121A">
        <w:rPr>
          <w:b w:val="0"/>
        </w:rPr>
        <w:br/>
      </w:r>
    </w:p>
    <w:p w:rsidR="00D91445" w:rsidRPr="0076121A" w:rsidRDefault="003F74F7"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25980</w:t>
      </w:r>
      <w:r w:rsidRPr="0076121A">
        <w:rPr>
          <w:b w:val="0"/>
        </w:rPr>
        <w:t xml:space="preserve"> setting a Public Hearing for May 18, 2017 regarding the proposed adoption of an ordinance amending Chapter 162 of the Code of Ordinances and adopting the </w:t>
      </w:r>
      <w:r w:rsidRPr="0076121A">
        <w:rPr>
          <w:rStyle w:val="sectiontitle"/>
          <w:b w:val="0"/>
        </w:rPr>
        <w:t>ICC Electrical Code, 2006 edition with amendments, and the National Electrical Code, 2017 edition with amendments,</w:t>
      </w:r>
      <w:r w:rsidRPr="0076121A">
        <w:rPr>
          <w:b w:val="0"/>
        </w:rPr>
        <w:t xml:space="preserve"> and providing penalties.</w:t>
      </w:r>
      <w:r w:rsidR="00D91445" w:rsidRPr="0076121A">
        <w:rPr>
          <w:b w:val="0"/>
        </w:rPr>
        <w:br/>
      </w:r>
    </w:p>
    <w:p w:rsidR="00F816BB" w:rsidRPr="0076121A" w:rsidRDefault="006D6A37" w:rsidP="00682566">
      <w:pPr>
        <w:pStyle w:val="Title"/>
        <w:numPr>
          <w:ilvl w:val="0"/>
          <w:numId w:val="39"/>
        </w:numPr>
        <w:ind w:left="1080" w:hanging="450"/>
        <w:jc w:val="left"/>
        <w:outlineLvl w:val="0"/>
        <w:rPr>
          <w:b w:val="0"/>
        </w:rPr>
      </w:pPr>
      <w:r w:rsidRPr="0076121A">
        <w:rPr>
          <w:b w:val="0"/>
        </w:rPr>
        <w:t xml:space="preserve">Motion to approve Project Calendar regarding Engineering </w:t>
      </w:r>
      <w:r w:rsidR="00F816BB" w:rsidRPr="0076121A">
        <w:rPr>
          <w:b w:val="0"/>
        </w:rPr>
        <w:t>Department payments as follows:</w:t>
      </w:r>
      <w:r w:rsidR="00F816BB" w:rsidRPr="0076121A">
        <w:rPr>
          <w:b w:val="0"/>
        </w:rPr>
        <w:br/>
      </w:r>
    </w:p>
    <w:p w:rsidR="003F74F7" w:rsidRPr="0076121A" w:rsidRDefault="003F74F7" w:rsidP="00682566">
      <w:pPr>
        <w:numPr>
          <w:ilvl w:val="1"/>
          <w:numId w:val="39"/>
        </w:numPr>
        <w:tabs>
          <w:tab w:val="clear" w:pos="2016"/>
          <w:tab w:val="num" w:pos="1620"/>
        </w:tabs>
        <w:ind w:left="1620"/>
        <w:rPr>
          <w:bCs/>
        </w:rPr>
      </w:pPr>
      <w:r w:rsidRPr="0076121A">
        <w:rPr>
          <w:rFonts w:cs="Arial"/>
          <w:szCs w:val="24"/>
        </w:rPr>
        <w:t xml:space="preserve">Resolution No. </w:t>
      </w:r>
      <w:r w:rsidR="00242A17" w:rsidRPr="0076121A">
        <w:rPr>
          <w:rFonts w:cs="Arial"/>
          <w:szCs w:val="24"/>
          <w:u w:val="single"/>
        </w:rPr>
        <w:t>25981</w:t>
      </w:r>
      <w:r w:rsidRPr="0076121A">
        <w:rPr>
          <w:rFonts w:cs="Arial"/>
          <w:szCs w:val="24"/>
        </w:rPr>
        <w:t xml:space="preserve"> approving Partial Payment No. 10 to Anderson Bogert Engineers for engineering design services regarding the Armar Drive Extension Project in the amount of $1,703.00.</w:t>
      </w:r>
      <w:r w:rsidRPr="0076121A">
        <w:rPr>
          <w:rFonts w:cs="Arial"/>
          <w:szCs w:val="24"/>
        </w:rPr>
        <w:br/>
      </w:r>
    </w:p>
    <w:p w:rsidR="003F74F7" w:rsidRPr="0076121A" w:rsidRDefault="003F74F7" w:rsidP="00682566">
      <w:pPr>
        <w:numPr>
          <w:ilvl w:val="1"/>
          <w:numId w:val="39"/>
        </w:numPr>
        <w:tabs>
          <w:tab w:val="clear" w:pos="2016"/>
          <w:tab w:val="num" w:pos="1620"/>
        </w:tabs>
        <w:ind w:left="1620"/>
        <w:rPr>
          <w:bCs/>
        </w:rPr>
      </w:pPr>
      <w:r w:rsidRPr="0076121A">
        <w:rPr>
          <w:rFonts w:eastAsia="Calibri" w:cs="Arial"/>
          <w:szCs w:val="24"/>
        </w:rPr>
        <w:t xml:space="preserve">Resolution No. </w:t>
      </w:r>
      <w:r w:rsidR="00242A17" w:rsidRPr="0076121A">
        <w:rPr>
          <w:rFonts w:eastAsia="Calibri" w:cs="Arial"/>
          <w:szCs w:val="24"/>
          <w:u w:val="single"/>
        </w:rPr>
        <w:t>25982</w:t>
      </w:r>
      <w:r w:rsidRPr="0076121A">
        <w:rPr>
          <w:rFonts w:eastAsia="Calibri" w:cs="Arial"/>
          <w:szCs w:val="24"/>
        </w:rPr>
        <w:t xml:space="preserve"> approving Partial Payment No. 3 to Veenstra &amp; Kimm, Inc. for engineering design services regarding the Indian Creek Trunk Sewer - Segment 7 in the amount of $12,851.58.</w:t>
      </w:r>
      <w:r w:rsidRPr="0076121A">
        <w:rPr>
          <w:rFonts w:eastAsia="Calibri" w:cs="Arial"/>
          <w:szCs w:val="24"/>
        </w:rPr>
        <w:br/>
      </w:r>
    </w:p>
    <w:p w:rsidR="003F74F7" w:rsidRPr="0076121A" w:rsidRDefault="00472CC0" w:rsidP="00682566">
      <w:pPr>
        <w:numPr>
          <w:ilvl w:val="1"/>
          <w:numId w:val="39"/>
        </w:numPr>
        <w:tabs>
          <w:tab w:val="clear" w:pos="2016"/>
          <w:tab w:val="num" w:pos="1620"/>
        </w:tabs>
        <w:ind w:left="1620"/>
        <w:rPr>
          <w:bCs/>
        </w:rPr>
      </w:pPr>
      <w:r w:rsidRPr="0076121A">
        <w:rPr>
          <w:rFonts w:eastAsia="Calibri" w:cs="Arial"/>
          <w:szCs w:val="24"/>
        </w:rPr>
        <w:lastRenderedPageBreak/>
        <w:t xml:space="preserve">Resolution No. </w:t>
      </w:r>
      <w:r w:rsidR="00242A17" w:rsidRPr="0076121A">
        <w:rPr>
          <w:rFonts w:eastAsia="Calibri" w:cs="Arial"/>
          <w:szCs w:val="24"/>
          <w:u w:val="single"/>
        </w:rPr>
        <w:t>25983</w:t>
      </w:r>
      <w:r w:rsidRPr="0076121A">
        <w:rPr>
          <w:rFonts w:eastAsia="Calibri" w:cs="Arial"/>
          <w:szCs w:val="24"/>
        </w:rPr>
        <w:t xml:space="preserve"> approving Partial Payment No. 1 to Windstream Communications, LLC for work regarding the 2015 Central Corridor Improvements Project (13</w:t>
      </w:r>
      <w:r w:rsidRPr="0076121A">
        <w:rPr>
          <w:rFonts w:eastAsia="Calibri" w:cs="Arial"/>
          <w:szCs w:val="24"/>
          <w:vertAlign w:val="superscript"/>
        </w:rPr>
        <w:t xml:space="preserve">th </w:t>
      </w:r>
      <w:r w:rsidRPr="0076121A">
        <w:rPr>
          <w:rFonts w:eastAsia="Calibri" w:cs="Arial"/>
          <w:szCs w:val="24"/>
        </w:rPr>
        <w:t>to 31</w:t>
      </w:r>
      <w:r w:rsidRPr="0076121A">
        <w:rPr>
          <w:rFonts w:eastAsia="Calibri" w:cs="Arial"/>
          <w:szCs w:val="24"/>
          <w:vertAlign w:val="superscript"/>
        </w:rPr>
        <w:t>st</w:t>
      </w:r>
      <w:r w:rsidRPr="0076121A">
        <w:rPr>
          <w:rFonts w:eastAsia="Calibri" w:cs="Arial"/>
          <w:szCs w:val="24"/>
        </w:rPr>
        <w:t xml:space="preserve"> Street – Stage 2; Phase II) associated with relocating fiber underground in the amount of $52,700.29</w:t>
      </w:r>
      <w:r w:rsidR="003F74F7" w:rsidRPr="0076121A">
        <w:rPr>
          <w:rFonts w:eastAsia="Calibri" w:cs="Arial"/>
          <w:szCs w:val="24"/>
        </w:rPr>
        <w:t>.</w:t>
      </w:r>
      <w:r w:rsidR="003F74F7" w:rsidRPr="0076121A">
        <w:rPr>
          <w:rFonts w:eastAsia="Calibri" w:cs="Arial"/>
          <w:szCs w:val="24"/>
        </w:rPr>
        <w:br/>
      </w:r>
    </w:p>
    <w:p w:rsidR="003F74F7" w:rsidRPr="0076121A" w:rsidRDefault="003F74F7" w:rsidP="00682566">
      <w:pPr>
        <w:numPr>
          <w:ilvl w:val="1"/>
          <w:numId w:val="39"/>
        </w:numPr>
        <w:tabs>
          <w:tab w:val="clear" w:pos="2016"/>
          <w:tab w:val="num" w:pos="1620"/>
        </w:tabs>
        <w:ind w:left="1620"/>
        <w:rPr>
          <w:bCs/>
        </w:rPr>
      </w:pPr>
      <w:r w:rsidRPr="0076121A">
        <w:rPr>
          <w:rFonts w:cs="Arial"/>
          <w:szCs w:val="24"/>
        </w:rPr>
        <w:t xml:space="preserve">Resolution No. </w:t>
      </w:r>
      <w:r w:rsidR="00242A17" w:rsidRPr="0076121A">
        <w:rPr>
          <w:rFonts w:cs="Arial"/>
          <w:szCs w:val="24"/>
          <w:u w:val="single"/>
        </w:rPr>
        <w:t>25984</w:t>
      </w:r>
      <w:r w:rsidRPr="0076121A">
        <w:rPr>
          <w:rFonts w:cs="Arial"/>
          <w:szCs w:val="24"/>
        </w:rPr>
        <w:t xml:space="preserve"> approving Partial Payment No. 1 to Hunt Construction Company, Inc. regarding the 2017 Sidewalk Ramp Repair Project in the amount of $10,515.10.</w:t>
      </w:r>
      <w:r w:rsidRPr="0076121A">
        <w:rPr>
          <w:rFonts w:cs="Arial"/>
          <w:szCs w:val="24"/>
        </w:rPr>
        <w:br/>
      </w:r>
    </w:p>
    <w:p w:rsidR="00F816BB" w:rsidRPr="0076121A" w:rsidRDefault="003F74F7" w:rsidP="00682566">
      <w:pPr>
        <w:numPr>
          <w:ilvl w:val="1"/>
          <w:numId w:val="39"/>
        </w:numPr>
        <w:tabs>
          <w:tab w:val="clear" w:pos="2016"/>
          <w:tab w:val="num" w:pos="1620"/>
        </w:tabs>
        <w:ind w:left="1620"/>
        <w:rPr>
          <w:bCs/>
        </w:rPr>
      </w:pPr>
      <w:r w:rsidRPr="0076121A">
        <w:rPr>
          <w:rFonts w:eastAsia="Calibri" w:cs="Arial"/>
          <w:szCs w:val="24"/>
        </w:rPr>
        <w:t xml:space="preserve">Resolution No. </w:t>
      </w:r>
      <w:r w:rsidR="00242A17" w:rsidRPr="0076121A">
        <w:rPr>
          <w:rFonts w:eastAsia="Calibri" w:cs="Arial"/>
          <w:szCs w:val="24"/>
          <w:u w:val="single"/>
        </w:rPr>
        <w:t>25985</w:t>
      </w:r>
      <w:r w:rsidRPr="0076121A">
        <w:rPr>
          <w:rFonts w:eastAsia="Calibri" w:cs="Arial"/>
          <w:szCs w:val="24"/>
        </w:rPr>
        <w:t xml:space="preserve"> approving Partial Payment No. 13 to Ricklefs Excavating, LTD regarding the Central Corridor Complete Streets and Capacity Improvements, Roundabout at 7th Avenue and 7th Street, STP-A-4775(627)--86-57 in the amount of $22,050.38.</w:t>
      </w:r>
      <w:r w:rsidR="00F816BB" w:rsidRPr="0076121A">
        <w:br/>
      </w:r>
    </w:p>
    <w:p w:rsidR="003F74F7" w:rsidRPr="0076121A" w:rsidRDefault="003F74F7" w:rsidP="00682566">
      <w:pPr>
        <w:pStyle w:val="Title"/>
        <w:numPr>
          <w:ilvl w:val="0"/>
          <w:numId w:val="39"/>
        </w:numPr>
        <w:ind w:left="1080" w:hanging="450"/>
        <w:jc w:val="left"/>
        <w:outlineLvl w:val="0"/>
        <w:rPr>
          <w:b w:val="0"/>
        </w:rPr>
      </w:pPr>
      <w:r w:rsidRPr="0076121A">
        <w:rPr>
          <w:b w:val="0"/>
        </w:rPr>
        <w:t>Motion to approve Project Calendar regarding Temporary Construction Easements associated with the 2017 Sidewalk Assessment Project as follows:</w:t>
      </w:r>
      <w:r w:rsidRPr="0076121A">
        <w:rPr>
          <w:b w:val="0"/>
        </w:rPr>
        <w:br/>
      </w:r>
    </w:p>
    <w:p w:rsidR="003F74F7" w:rsidRPr="0076121A" w:rsidRDefault="003F74F7" w:rsidP="00682566">
      <w:pPr>
        <w:pStyle w:val="ListParagraph"/>
        <w:numPr>
          <w:ilvl w:val="1"/>
          <w:numId w:val="39"/>
        </w:numPr>
        <w:tabs>
          <w:tab w:val="clear" w:pos="2016"/>
          <w:tab w:val="left" w:pos="-2250"/>
          <w:tab w:val="num" w:pos="1620"/>
        </w:tabs>
        <w:ind w:left="1620"/>
        <w:rPr>
          <w:rFonts w:cs="Arial"/>
          <w:bCs/>
          <w:szCs w:val="24"/>
          <w:lang w:val="x-none" w:eastAsia="x-none"/>
        </w:rPr>
      </w:pPr>
      <w:r w:rsidRPr="0076121A">
        <w:rPr>
          <w:rFonts w:cs="Arial"/>
          <w:szCs w:val="24"/>
        </w:rPr>
        <w:t xml:space="preserve">Resolution No. </w:t>
      </w:r>
      <w:r w:rsidR="00242A17" w:rsidRPr="0076121A">
        <w:rPr>
          <w:rFonts w:cs="Arial"/>
          <w:szCs w:val="24"/>
          <w:u w:val="single"/>
        </w:rPr>
        <w:t>25986</w:t>
      </w:r>
      <w:r w:rsidRPr="0076121A">
        <w:rPr>
          <w:rFonts w:cs="Arial"/>
          <w:szCs w:val="24"/>
        </w:rPr>
        <w:t xml:space="preserve"> approving Temporary Construction Easement with Charles &amp; Eileen Reilly (1105 29</w:t>
      </w:r>
      <w:r w:rsidRPr="0076121A">
        <w:rPr>
          <w:rFonts w:cs="Arial"/>
          <w:szCs w:val="24"/>
          <w:vertAlign w:val="superscript"/>
        </w:rPr>
        <w:t>th</w:t>
      </w:r>
      <w:r w:rsidRPr="0076121A">
        <w:rPr>
          <w:rFonts w:cs="Arial"/>
          <w:szCs w:val="24"/>
        </w:rPr>
        <w:t xml:space="preserve"> Street) regarding the 2017 Sidewalk Assessment Project.</w:t>
      </w:r>
      <w:r w:rsidRPr="0076121A">
        <w:rPr>
          <w:rFonts w:cs="Arial"/>
          <w:szCs w:val="24"/>
        </w:rPr>
        <w:br/>
      </w:r>
    </w:p>
    <w:p w:rsidR="003F74F7" w:rsidRPr="0076121A" w:rsidRDefault="003F74F7" w:rsidP="00682566">
      <w:pPr>
        <w:pStyle w:val="ListParagraph"/>
        <w:numPr>
          <w:ilvl w:val="1"/>
          <w:numId w:val="39"/>
        </w:numPr>
        <w:tabs>
          <w:tab w:val="clear" w:pos="2016"/>
          <w:tab w:val="left" w:pos="-2250"/>
          <w:tab w:val="num" w:pos="1620"/>
        </w:tabs>
        <w:ind w:left="1620"/>
        <w:rPr>
          <w:rFonts w:cs="Arial"/>
          <w:bCs/>
          <w:szCs w:val="24"/>
          <w:lang w:val="x-none" w:eastAsia="x-none"/>
        </w:rPr>
      </w:pPr>
      <w:r w:rsidRPr="0076121A">
        <w:rPr>
          <w:rFonts w:cs="Arial"/>
          <w:szCs w:val="24"/>
        </w:rPr>
        <w:t xml:space="preserve">Resolution No. </w:t>
      </w:r>
      <w:r w:rsidR="00242A17" w:rsidRPr="0076121A">
        <w:rPr>
          <w:rFonts w:cs="Arial"/>
          <w:szCs w:val="24"/>
          <w:u w:val="single"/>
        </w:rPr>
        <w:t>25987</w:t>
      </w:r>
      <w:r w:rsidRPr="0076121A">
        <w:rPr>
          <w:rFonts w:cs="Arial"/>
          <w:szCs w:val="24"/>
        </w:rPr>
        <w:t xml:space="preserve"> approving Temporary Construction Easement with Elaine Condron (1175 29</w:t>
      </w:r>
      <w:r w:rsidRPr="0076121A">
        <w:rPr>
          <w:rFonts w:cs="Arial"/>
          <w:szCs w:val="24"/>
          <w:vertAlign w:val="superscript"/>
        </w:rPr>
        <w:t>th</w:t>
      </w:r>
      <w:r w:rsidRPr="0076121A">
        <w:rPr>
          <w:rFonts w:cs="Arial"/>
          <w:szCs w:val="24"/>
        </w:rPr>
        <w:t xml:space="preserve"> Street) regarding the 2017 Sidewalk Assessment Project.</w:t>
      </w:r>
      <w:r w:rsidRPr="0076121A">
        <w:rPr>
          <w:rFonts w:cs="Arial"/>
          <w:szCs w:val="24"/>
        </w:rPr>
        <w:br/>
      </w:r>
    </w:p>
    <w:p w:rsidR="003F74F7" w:rsidRPr="0076121A" w:rsidRDefault="003F74F7" w:rsidP="00682566">
      <w:pPr>
        <w:pStyle w:val="Title"/>
        <w:numPr>
          <w:ilvl w:val="1"/>
          <w:numId w:val="39"/>
        </w:numPr>
        <w:tabs>
          <w:tab w:val="clear" w:pos="2016"/>
          <w:tab w:val="num" w:pos="1620"/>
        </w:tabs>
        <w:ind w:left="1620"/>
        <w:jc w:val="left"/>
        <w:outlineLvl w:val="0"/>
        <w:rPr>
          <w:b w:val="0"/>
        </w:rPr>
      </w:pPr>
      <w:r w:rsidRPr="0076121A">
        <w:rPr>
          <w:b w:val="0"/>
        </w:rPr>
        <w:t xml:space="preserve">Resolution No. </w:t>
      </w:r>
      <w:r w:rsidR="00242A17" w:rsidRPr="0076121A">
        <w:rPr>
          <w:b w:val="0"/>
          <w:u w:val="single"/>
        </w:rPr>
        <w:t>25988</w:t>
      </w:r>
      <w:r w:rsidRPr="0076121A">
        <w:rPr>
          <w:b w:val="0"/>
        </w:rPr>
        <w:t xml:space="preserve"> approving Temporary Construction Easement with Andrew E. Clark &amp; Hope C. Gericke (1125 29</w:t>
      </w:r>
      <w:r w:rsidRPr="0076121A">
        <w:rPr>
          <w:b w:val="0"/>
          <w:vertAlign w:val="superscript"/>
        </w:rPr>
        <w:t>th</w:t>
      </w:r>
      <w:r w:rsidRPr="0076121A">
        <w:rPr>
          <w:b w:val="0"/>
        </w:rPr>
        <w:t xml:space="preserve"> Street) regarding the 2017 Sidewalk Assessment Project</w:t>
      </w:r>
      <w:r w:rsidR="00433444" w:rsidRPr="0076121A">
        <w:rPr>
          <w:b w:val="0"/>
        </w:rPr>
        <w:t>.</w:t>
      </w:r>
      <w:r w:rsidRPr="0076121A">
        <w:rPr>
          <w:b w:val="0"/>
        </w:rPr>
        <w:br/>
      </w:r>
    </w:p>
    <w:p w:rsidR="003F74F7" w:rsidRPr="0076121A" w:rsidRDefault="003F74F7" w:rsidP="00375AF5">
      <w:pPr>
        <w:numPr>
          <w:ilvl w:val="0"/>
          <w:numId w:val="39"/>
        </w:numPr>
        <w:tabs>
          <w:tab w:val="left" w:pos="-2250"/>
        </w:tabs>
        <w:ind w:left="1080" w:hanging="450"/>
        <w:rPr>
          <w:rFonts w:cs="Arial"/>
          <w:bCs/>
          <w:szCs w:val="24"/>
          <w:lang w:val="x-none" w:eastAsia="x-none"/>
        </w:rPr>
      </w:pPr>
      <w:r w:rsidRPr="0076121A">
        <w:rPr>
          <w:rFonts w:cs="Arial"/>
          <w:szCs w:val="24"/>
        </w:rPr>
        <w:t>Motion to receive and file 2016 Bridge Inspection Report.</w:t>
      </w:r>
      <w:r w:rsidRPr="0076121A">
        <w:rPr>
          <w:rFonts w:cs="Arial"/>
          <w:szCs w:val="24"/>
        </w:rPr>
        <w:br/>
      </w:r>
    </w:p>
    <w:p w:rsidR="003F74F7" w:rsidRPr="0076121A" w:rsidRDefault="003F74F7" w:rsidP="00682566">
      <w:pPr>
        <w:pStyle w:val="Title"/>
        <w:numPr>
          <w:ilvl w:val="0"/>
          <w:numId w:val="39"/>
        </w:numPr>
        <w:ind w:left="1080" w:hanging="450"/>
        <w:jc w:val="left"/>
        <w:outlineLvl w:val="0"/>
        <w:rPr>
          <w:b w:val="0"/>
        </w:rPr>
      </w:pPr>
      <w:r w:rsidRPr="0076121A">
        <w:rPr>
          <w:b w:val="0"/>
        </w:rPr>
        <w:t>Motion to receive and file and concurring with staff report regarding repairs to the Winslow Road Bridge over Indian Creek (County ID 57-221471; FHWA #221471) and establishing load and weight limits per the Deficient Bridge Notification Received (staff).</w:t>
      </w:r>
      <w:r w:rsidRPr="0076121A">
        <w:rPr>
          <w:b w:val="0"/>
        </w:rPr>
        <w:br/>
      </w:r>
    </w:p>
    <w:p w:rsidR="00F816BB" w:rsidRPr="0076121A" w:rsidRDefault="009A3512" w:rsidP="00682566">
      <w:pPr>
        <w:pStyle w:val="Title"/>
        <w:numPr>
          <w:ilvl w:val="0"/>
          <w:numId w:val="39"/>
        </w:numPr>
        <w:ind w:left="1080" w:hanging="450"/>
        <w:jc w:val="left"/>
        <w:outlineLvl w:val="0"/>
        <w:rPr>
          <w:b w:val="0"/>
        </w:rPr>
      </w:pPr>
      <w:r w:rsidRPr="0076121A">
        <w:rPr>
          <w:rStyle w:val="Strong"/>
          <w:rFonts w:eastAsia="Calibri"/>
        </w:rPr>
        <w:t>Motion to approve Project Calendar regarding Planning and Development Department payments as follows</w:t>
      </w:r>
      <w:r w:rsidR="006D6A37" w:rsidRPr="0076121A">
        <w:rPr>
          <w:b w:val="0"/>
        </w:rPr>
        <w:t>:</w:t>
      </w:r>
      <w:r w:rsidR="00F816BB" w:rsidRPr="0076121A">
        <w:rPr>
          <w:b w:val="0"/>
        </w:rPr>
        <w:br/>
      </w:r>
    </w:p>
    <w:p w:rsidR="004B1278" w:rsidRPr="0076121A" w:rsidRDefault="009A3512" w:rsidP="00682566">
      <w:pPr>
        <w:pStyle w:val="Title"/>
        <w:numPr>
          <w:ilvl w:val="1"/>
          <w:numId w:val="39"/>
        </w:numPr>
        <w:ind w:left="1620"/>
        <w:jc w:val="left"/>
        <w:outlineLvl w:val="0"/>
        <w:rPr>
          <w:b w:val="0"/>
        </w:rPr>
      </w:pPr>
      <w:r w:rsidRPr="0076121A">
        <w:rPr>
          <w:rStyle w:val="Strong"/>
          <w:rFonts w:eastAsia="Calibri"/>
        </w:rPr>
        <w:t xml:space="preserve">Resolution No. </w:t>
      </w:r>
      <w:r w:rsidR="00242A17" w:rsidRPr="0076121A">
        <w:rPr>
          <w:rStyle w:val="Strong"/>
          <w:rFonts w:eastAsia="Calibri"/>
          <w:u w:val="single"/>
        </w:rPr>
        <w:t>25989</w:t>
      </w:r>
      <w:r w:rsidRPr="0076121A">
        <w:rPr>
          <w:rStyle w:val="Strong"/>
          <w:rFonts w:eastAsia="Calibri"/>
        </w:rPr>
        <w:t xml:space="preserve"> approving Payment No. 19 to Universal Field Services, Inc. for services related to right-of-way acquisitions for the Central Corridor Improvement Project, 13</w:t>
      </w:r>
      <w:r w:rsidRPr="0076121A">
        <w:rPr>
          <w:rStyle w:val="Strong"/>
          <w:rFonts w:eastAsia="Calibri"/>
          <w:vertAlign w:val="superscript"/>
        </w:rPr>
        <w:t>th</w:t>
      </w:r>
      <w:r w:rsidRPr="0076121A">
        <w:rPr>
          <w:rStyle w:val="Strong"/>
          <w:rFonts w:eastAsia="Calibri"/>
        </w:rPr>
        <w:t xml:space="preserve"> Street to 31</w:t>
      </w:r>
      <w:r w:rsidRPr="0076121A">
        <w:rPr>
          <w:rStyle w:val="Strong"/>
          <w:rFonts w:eastAsia="Calibri"/>
          <w:vertAlign w:val="superscript"/>
        </w:rPr>
        <w:t>st</w:t>
      </w:r>
      <w:r w:rsidRPr="0076121A">
        <w:rPr>
          <w:rStyle w:val="Strong"/>
          <w:rFonts w:eastAsia="Calibri"/>
        </w:rPr>
        <w:t xml:space="preserve"> Street in the amount of $9,929.38.</w:t>
      </w:r>
      <w:r w:rsidR="004B1278" w:rsidRPr="0076121A">
        <w:rPr>
          <w:b w:val="0"/>
        </w:rPr>
        <w:br/>
      </w:r>
      <w:r w:rsidR="00242A17" w:rsidRPr="0076121A">
        <w:rPr>
          <w:b w:val="0"/>
        </w:rPr>
        <w:br/>
      </w:r>
      <w:r w:rsidR="00242A17" w:rsidRPr="0076121A">
        <w:rPr>
          <w:b w:val="0"/>
        </w:rPr>
        <w:br/>
      </w:r>
      <w:r w:rsidR="00242A17" w:rsidRPr="0076121A">
        <w:rPr>
          <w:b w:val="0"/>
        </w:rPr>
        <w:br/>
      </w:r>
    </w:p>
    <w:p w:rsidR="004B1278" w:rsidRPr="0076121A" w:rsidRDefault="009A3512" w:rsidP="00682566">
      <w:pPr>
        <w:pStyle w:val="Title"/>
        <w:numPr>
          <w:ilvl w:val="0"/>
          <w:numId w:val="39"/>
        </w:numPr>
        <w:ind w:left="1080" w:hanging="450"/>
        <w:jc w:val="left"/>
        <w:outlineLvl w:val="0"/>
        <w:rPr>
          <w:b w:val="0"/>
        </w:rPr>
      </w:pPr>
      <w:r w:rsidRPr="0076121A">
        <w:rPr>
          <w:b w:val="0"/>
        </w:rPr>
        <w:lastRenderedPageBreak/>
        <w:t xml:space="preserve">Resolution No. </w:t>
      </w:r>
      <w:r w:rsidR="00242A17" w:rsidRPr="0076121A">
        <w:rPr>
          <w:b w:val="0"/>
          <w:u w:val="single"/>
        </w:rPr>
        <w:t>25990</w:t>
      </w:r>
      <w:r w:rsidRPr="0076121A">
        <w:rPr>
          <w:b w:val="0"/>
        </w:rPr>
        <w:t xml:space="preserve"> setting a Public Hearing for May 18, 2017 regarding a request to rezone property from Linn County A and A-1, Rural Restricted to I-2, General Industrial, for property located west and east of 44th Street and south of 3rd Avenue in Marion, Linn County, Iowa (Applicant: City of Marion, Eco-Industrial Park Phase 2).</w:t>
      </w:r>
      <w:r w:rsidR="004B1278" w:rsidRPr="0076121A">
        <w:rPr>
          <w:b w:val="0"/>
        </w:rPr>
        <w:br/>
      </w:r>
    </w:p>
    <w:p w:rsidR="004B1278" w:rsidRPr="0076121A" w:rsidRDefault="009A3512"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25991</w:t>
      </w:r>
      <w:r w:rsidRPr="0076121A">
        <w:rPr>
          <w:b w:val="0"/>
        </w:rPr>
        <w:t xml:space="preserve"> setting a Public Hearing for May 18, 2017 regarding </w:t>
      </w:r>
      <w:r w:rsidRPr="0076121A">
        <w:rPr>
          <w:rStyle w:val="Strong"/>
          <w:rFonts w:eastAsia="Calibri"/>
        </w:rPr>
        <w:t xml:space="preserve">a request to purchase City property </w:t>
      </w:r>
      <w:r w:rsidRPr="0076121A">
        <w:rPr>
          <w:b w:val="0"/>
        </w:rPr>
        <w:t xml:space="preserve">described as </w:t>
      </w:r>
      <w:r w:rsidRPr="0076121A">
        <w:rPr>
          <w:rFonts w:eastAsia="Calibri"/>
          <w:b w:val="0"/>
        </w:rPr>
        <w:t>120’ of the 10’ wide east/west alley adjacent to the south property line of 1060 29</w:t>
      </w:r>
      <w:r w:rsidRPr="0076121A">
        <w:rPr>
          <w:rFonts w:eastAsia="Calibri"/>
          <w:b w:val="0"/>
          <w:vertAlign w:val="superscript"/>
        </w:rPr>
        <w:t>th</w:t>
      </w:r>
      <w:r w:rsidRPr="0076121A">
        <w:rPr>
          <w:rFonts w:eastAsia="Calibri"/>
          <w:b w:val="0"/>
        </w:rPr>
        <w:t xml:space="preserve"> Street, Marion, Iowa also known as Lots 3 &amp; 4 of Block 6, Richmond</w:t>
      </w:r>
      <w:r w:rsidR="0070753C" w:rsidRPr="0076121A">
        <w:rPr>
          <w:rFonts w:eastAsia="Calibri"/>
          <w:b w:val="0"/>
        </w:rPr>
        <w:t>’</w:t>
      </w:r>
      <w:r w:rsidRPr="0076121A">
        <w:rPr>
          <w:rFonts w:eastAsia="Calibri"/>
          <w:b w:val="0"/>
        </w:rPr>
        <w:t>s 2</w:t>
      </w:r>
      <w:r w:rsidRPr="0076121A">
        <w:rPr>
          <w:rFonts w:eastAsia="Calibri"/>
          <w:b w:val="0"/>
          <w:vertAlign w:val="superscript"/>
        </w:rPr>
        <w:t>nd</w:t>
      </w:r>
      <w:r w:rsidRPr="0076121A">
        <w:rPr>
          <w:rFonts w:eastAsia="Calibri"/>
          <w:b w:val="0"/>
        </w:rPr>
        <w:t xml:space="preserve"> Addition, Marion, Linn County, Iowa.  (Larry &amp; Joan Nesset).</w:t>
      </w:r>
      <w:r w:rsidR="004B1278" w:rsidRPr="0076121A">
        <w:rPr>
          <w:b w:val="0"/>
        </w:rPr>
        <w:br/>
      </w:r>
    </w:p>
    <w:p w:rsidR="005D39A8" w:rsidRPr="0076121A" w:rsidRDefault="005D39A8" w:rsidP="00682566">
      <w:pPr>
        <w:pStyle w:val="Title"/>
        <w:numPr>
          <w:ilvl w:val="0"/>
          <w:numId w:val="39"/>
        </w:numPr>
        <w:ind w:left="1080" w:hanging="450"/>
        <w:jc w:val="left"/>
        <w:outlineLvl w:val="0"/>
        <w:rPr>
          <w:b w:val="0"/>
        </w:rPr>
      </w:pPr>
      <w:r w:rsidRPr="0076121A">
        <w:rPr>
          <w:b w:val="0"/>
        </w:rPr>
        <w:t xml:space="preserve">Motion to receive and file a </w:t>
      </w:r>
      <w:r w:rsidR="0070753C" w:rsidRPr="0076121A">
        <w:rPr>
          <w:b w:val="0"/>
        </w:rPr>
        <w:t xml:space="preserve">Utility and Drainage Easement Vacation </w:t>
      </w:r>
      <w:r w:rsidRPr="0076121A">
        <w:rPr>
          <w:b w:val="0"/>
        </w:rPr>
        <w:t>request for 3290 25</w:t>
      </w:r>
      <w:r w:rsidRPr="0076121A">
        <w:rPr>
          <w:b w:val="0"/>
          <w:vertAlign w:val="superscript"/>
        </w:rPr>
        <w:t>th</w:t>
      </w:r>
      <w:r w:rsidRPr="0076121A">
        <w:rPr>
          <w:b w:val="0"/>
        </w:rPr>
        <w:t xml:space="preserve"> Avenue (Wilene and Pat Drummy).</w:t>
      </w:r>
      <w:r w:rsidRPr="0076121A">
        <w:rPr>
          <w:b w:val="0"/>
        </w:rPr>
        <w:br/>
      </w:r>
    </w:p>
    <w:p w:rsidR="005D39A8" w:rsidRPr="0076121A" w:rsidRDefault="005D39A8" w:rsidP="00682566">
      <w:pPr>
        <w:numPr>
          <w:ilvl w:val="0"/>
          <w:numId w:val="39"/>
        </w:numPr>
        <w:tabs>
          <w:tab w:val="left" w:pos="-2250"/>
        </w:tabs>
        <w:ind w:left="1080" w:hanging="450"/>
        <w:rPr>
          <w:rFonts w:cs="Arial"/>
          <w:szCs w:val="24"/>
        </w:rPr>
      </w:pPr>
      <w:r w:rsidRPr="0076121A">
        <w:t xml:space="preserve">Resolution No. </w:t>
      </w:r>
      <w:r w:rsidR="00242A17" w:rsidRPr="0076121A">
        <w:rPr>
          <w:u w:val="single"/>
        </w:rPr>
        <w:t>25992</w:t>
      </w:r>
      <w:r w:rsidRPr="0076121A">
        <w:t xml:space="preserve"> approving agreement between the City of Marion and Arnold Property Group, LLC regarding a temporary art installation. </w:t>
      </w:r>
      <w:r w:rsidRPr="0076121A">
        <w:br/>
      </w:r>
    </w:p>
    <w:p w:rsidR="005D39A8" w:rsidRPr="0076121A" w:rsidRDefault="005D39A8"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25993</w:t>
      </w:r>
      <w:r w:rsidRPr="0076121A">
        <w:rPr>
          <w:b w:val="0"/>
        </w:rPr>
        <w:t xml:space="preserve"> approving agreement between the City of Marion and Pam Hyberger regarding a temporary art installation in the amount of $500.00.</w:t>
      </w:r>
      <w:r w:rsidRPr="0076121A">
        <w:rPr>
          <w:b w:val="0"/>
        </w:rPr>
        <w:br/>
      </w:r>
    </w:p>
    <w:p w:rsidR="00472CC0" w:rsidRPr="0076121A" w:rsidRDefault="00472CC0"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25994</w:t>
      </w:r>
      <w:r w:rsidRPr="0076121A">
        <w:rPr>
          <w:b w:val="0"/>
        </w:rPr>
        <w:t xml:space="preserve"> Declaring Necessity and Providing for Notice of Hearing on Proposed Urban Revitalization Plan for the 2017 Workforce Housing Urban Revitalization Area.</w:t>
      </w:r>
      <w:r w:rsidRPr="0076121A">
        <w:rPr>
          <w:b w:val="0"/>
        </w:rPr>
        <w:br/>
      </w:r>
    </w:p>
    <w:p w:rsidR="005D39A8" w:rsidRPr="0076121A" w:rsidRDefault="00394BF7" w:rsidP="00682566">
      <w:pPr>
        <w:pStyle w:val="Title"/>
        <w:numPr>
          <w:ilvl w:val="0"/>
          <w:numId w:val="39"/>
        </w:numPr>
        <w:ind w:left="1080" w:hanging="450"/>
        <w:jc w:val="left"/>
        <w:outlineLvl w:val="0"/>
        <w:rPr>
          <w:b w:val="0"/>
        </w:rPr>
      </w:pPr>
      <w:r w:rsidRPr="0076121A">
        <w:rPr>
          <w:b w:val="0"/>
        </w:rPr>
        <w:t xml:space="preserve">Resolution No. </w:t>
      </w:r>
      <w:r w:rsidR="00242A17" w:rsidRPr="0076121A">
        <w:rPr>
          <w:b w:val="0"/>
          <w:u w:val="single"/>
        </w:rPr>
        <w:t>25995</w:t>
      </w:r>
      <w:r w:rsidRPr="0076121A">
        <w:rPr>
          <w:b w:val="0"/>
        </w:rPr>
        <w:t xml:space="preserve"> approving the disposal of surplus electronic equipment</w:t>
      </w:r>
      <w:r w:rsidRPr="0076121A">
        <w:rPr>
          <w:b w:val="0"/>
          <w:color w:val="1F497D"/>
        </w:rPr>
        <w:t>.</w:t>
      </w:r>
      <w:r w:rsidR="005D39A8" w:rsidRPr="0076121A">
        <w:rPr>
          <w:b w:val="0"/>
        </w:rPr>
        <w:br/>
      </w:r>
    </w:p>
    <w:p w:rsidR="00F816BB" w:rsidRPr="0076121A" w:rsidRDefault="006D6A37" w:rsidP="00682566">
      <w:pPr>
        <w:pStyle w:val="Title"/>
        <w:numPr>
          <w:ilvl w:val="0"/>
          <w:numId w:val="39"/>
        </w:numPr>
        <w:ind w:left="1080" w:hanging="450"/>
        <w:jc w:val="left"/>
        <w:outlineLvl w:val="0"/>
        <w:rPr>
          <w:b w:val="0"/>
        </w:rPr>
      </w:pPr>
      <w:r w:rsidRPr="0076121A">
        <w:rPr>
          <w:b w:val="0"/>
        </w:rPr>
        <w:t>Motion to approve the following Hold Harm</w:t>
      </w:r>
      <w:r w:rsidR="00F816BB" w:rsidRPr="0076121A">
        <w:rPr>
          <w:b w:val="0"/>
        </w:rPr>
        <w:t>less/Noise Waiver Agreement(s):</w:t>
      </w:r>
      <w:r w:rsidR="00F816BB" w:rsidRPr="0076121A">
        <w:rPr>
          <w:b w:val="0"/>
        </w:rPr>
        <w:br/>
      </w:r>
    </w:p>
    <w:p w:rsidR="005D39A8" w:rsidRPr="0076121A" w:rsidRDefault="005D39A8" w:rsidP="00682566">
      <w:pPr>
        <w:pStyle w:val="ListParagraph"/>
        <w:numPr>
          <w:ilvl w:val="1"/>
          <w:numId w:val="39"/>
        </w:numPr>
        <w:tabs>
          <w:tab w:val="clear" w:pos="2016"/>
          <w:tab w:val="left" w:pos="-2250"/>
          <w:tab w:val="num" w:pos="1620"/>
        </w:tabs>
        <w:ind w:left="1620"/>
        <w:rPr>
          <w:rFonts w:cs="Arial"/>
          <w:szCs w:val="24"/>
        </w:rPr>
      </w:pPr>
      <w:r w:rsidRPr="0076121A">
        <w:rPr>
          <w:rFonts w:cs="Arial"/>
          <w:szCs w:val="24"/>
        </w:rPr>
        <w:t>Marion Arts Festival including ½ Marathon and 5K Run/Walk, City Square Park and surrounding area, May 19 and 20, 2017, 6:00 a.m. – 9:00 p.m. (Deb Bailey, Marion Arts Festival Director, 1225 6</w:t>
      </w:r>
      <w:r w:rsidRPr="0076121A">
        <w:rPr>
          <w:rFonts w:cs="Arial"/>
          <w:szCs w:val="24"/>
          <w:vertAlign w:val="superscript"/>
        </w:rPr>
        <w:t>th</w:t>
      </w:r>
      <w:r w:rsidRPr="0076121A">
        <w:rPr>
          <w:rFonts w:cs="Arial"/>
          <w:szCs w:val="24"/>
        </w:rPr>
        <w:t xml:space="preserve"> Avenue).</w:t>
      </w:r>
    </w:p>
    <w:p w:rsidR="005D39A8" w:rsidRPr="0076121A" w:rsidRDefault="005D39A8" w:rsidP="00682566">
      <w:pPr>
        <w:pStyle w:val="ListParagraph"/>
        <w:numPr>
          <w:ilvl w:val="1"/>
          <w:numId w:val="39"/>
        </w:numPr>
        <w:tabs>
          <w:tab w:val="clear" w:pos="2016"/>
          <w:tab w:val="left" w:pos="-2250"/>
          <w:tab w:val="num" w:pos="1656"/>
        </w:tabs>
        <w:ind w:left="1620"/>
        <w:rPr>
          <w:rFonts w:cs="Arial"/>
          <w:szCs w:val="24"/>
        </w:rPr>
      </w:pPr>
      <w:r w:rsidRPr="0076121A">
        <w:rPr>
          <w:rFonts w:cs="Arial"/>
          <w:szCs w:val="24"/>
        </w:rPr>
        <w:t>Marion Heritage Center &amp; Museum Picnic in the Park, Marion Square Park, July 9, 2017, 11:00 a.m. – 4:00 p.m. (Marion Heritage Center &amp; Museum, PO Box 753).</w:t>
      </w:r>
    </w:p>
    <w:p w:rsidR="005D39A8" w:rsidRPr="0076121A" w:rsidRDefault="005D39A8" w:rsidP="00682566">
      <w:pPr>
        <w:pStyle w:val="ListParagraph"/>
        <w:numPr>
          <w:ilvl w:val="1"/>
          <w:numId w:val="39"/>
        </w:numPr>
        <w:tabs>
          <w:tab w:val="clear" w:pos="2016"/>
          <w:tab w:val="left" w:pos="-2250"/>
          <w:tab w:val="num" w:pos="1656"/>
        </w:tabs>
        <w:ind w:left="1620"/>
        <w:rPr>
          <w:rFonts w:cs="Arial"/>
          <w:szCs w:val="24"/>
        </w:rPr>
      </w:pPr>
      <w:r w:rsidRPr="0076121A">
        <w:rPr>
          <w:rFonts w:cs="Arial"/>
          <w:szCs w:val="24"/>
        </w:rPr>
        <w:t>Marion Big Band, City Square Park, July 6, 13, 20 and 27, 2017, 4:00 p.m. – 9:00 p.m. (Doreen Zumwalt, 1500 8</w:t>
      </w:r>
      <w:r w:rsidRPr="0076121A">
        <w:rPr>
          <w:rFonts w:cs="Arial"/>
          <w:szCs w:val="24"/>
          <w:vertAlign w:val="superscript"/>
        </w:rPr>
        <w:t>th</w:t>
      </w:r>
      <w:r w:rsidRPr="0076121A">
        <w:rPr>
          <w:rFonts w:cs="Arial"/>
          <w:szCs w:val="24"/>
        </w:rPr>
        <w:t xml:space="preserve"> Street).</w:t>
      </w:r>
    </w:p>
    <w:p w:rsidR="00F816BB" w:rsidRPr="0076121A" w:rsidRDefault="005D39A8" w:rsidP="00682566">
      <w:pPr>
        <w:pStyle w:val="ListParagraph"/>
        <w:numPr>
          <w:ilvl w:val="1"/>
          <w:numId w:val="39"/>
        </w:numPr>
        <w:tabs>
          <w:tab w:val="clear" w:pos="2016"/>
          <w:tab w:val="left" w:pos="-2250"/>
          <w:tab w:val="num" w:pos="1656"/>
        </w:tabs>
        <w:ind w:left="1620"/>
        <w:rPr>
          <w:rFonts w:cs="Arial"/>
          <w:szCs w:val="24"/>
        </w:rPr>
      </w:pPr>
      <w:r w:rsidRPr="0076121A">
        <w:rPr>
          <w:rFonts w:cs="Arial"/>
          <w:szCs w:val="24"/>
        </w:rPr>
        <w:t>Marion by Moonlight, City Square Park, June 1, 2017, 2:00 p.m. – 10:00 p.m. (Tim Lane, 1240 8</w:t>
      </w:r>
      <w:r w:rsidRPr="0076121A">
        <w:rPr>
          <w:rFonts w:cs="Arial"/>
          <w:szCs w:val="24"/>
          <w:vertAlign w:val="superscript"/>
        </w:rPr>
        <w:t>th</w:t>
      </w:r>
      <w:r w:rsidRPr="0076121A">
        <w:rPr>
          <w:rFonts w:cs="Arial"/>
          <w:szCs w:val="24"/>
        </w:rPr>
        <w:t xml:space="preserve"> Avenue).</w:t>
      </w:r>
      <w:r w:rsidR="00F816BB" w:rsidRPr="0076121A">
        <w:br/>
      </w:r>
    </w:p>
    <w:p w:rsidR="00F816BB" w:rsidRPr="0076121A" w:rsidRDefault="00F816BB" w:rsidP="00F816BB">
      <w:pPr>
        <w:pStyle w:val="ListParagraph"/>
        <w:numPr>
          <w:ilvl w:val="1"/>
          <w:numId w:val="31"/>
        </w:numPr>
        <w:tabs>
          <w:tab w:val="left" w:pos="-2250"/>
        </w:tabs>
        <w:ind w:left="1620"/>
        <w:rPr>
          <w:rFonts w:cs="Arial"/>
          <w:szCs w:val="24"/>
        </w:rPr>
        <w:sectPr w:rsidR="00F816BB" w:rsidRPr="0076121A" w:rsidSect="00BC2B8B">
          <w:type w:val="continuous"/>
          <w:pgSz w:w="12240" w:h="15840" w:code="1"/>
          <w:pgMar w:top="1440" w:right="1440" w:bottom="810" w:left="1440" w:header="720" w:footer="720" w:gutter="0"/>
          <w:paperSrc w:first="15" w:other="15"/>
          <w:cols w:space="720"/>
          <w:docGrid w:linePitch="326"/>
        </w:sectPr>
      </w:pPr>
    </w:p>
    <w:p w:rsidR="003A3B64" w:rsidRPr="0076121A" w:rsidRDefault="003A3B64" w:rsidP="0010024D">
      <w:pPr>
        <w:tabs>
          <w:tab w:val="left" w:pos="0"/>
        </w:tabs>
        <w:rPr>
          <w:rFonts w:cs="Arial"/>
          <w:szCs w:val="24"/>
        </w:rPr>
      </w:pPr>
    </w:p>
    <w:p w:rsidR="00C46758" w:rsidRPr="0076121A" w:rsidRDefault="00C46758" w:rsidP="0010024D">
      <w:pPr>
        <w:tabs>
          <w:tab w:val="left" w:pos="0"/>
        </w:tabs>
        <w:rPr>
          <w:rFonts w:cs="Arial"/>
          <w:szCs w:val="24"/>
        </w:rPr>
      </w:pPr>
    </w:p>
    <w:p w:rsidR="00C46758" w:rsidRPr="0076121A" w:rsidRDefault="00C46758" w:rsidP="0010024D">
      <w:pPr>
        <w:tabs>
          <w:tab w:val="left" w:pos="0"/>
        </w:tabs>
        <w:rPr>
          <w:rFonts w:cs="Arial"/>
          <w:szCs w:val="24"/>
        </w:rPr>
      </w:pPr>
    </w:p>
    <w:p w:rsidR="00C46758" w:rsidRPr="0076121A" w:rsidRDefault="00C46758" w:rsidP="0010024D">
      <w:pPr>
        <w:tabs>
          <w:tab w:val="left" w:pos="0"/>
        </w:tabs>
        <w:rPr>
          <w:rFonts w:cs="Arial"/>
          <w:szCs w:val="24"/>
        </w:rPr>
      </w:pPr>
    </w:p>
    <w:p w:rsidR="00C46758" w:rsidRPr="0076121A" w:rsidRDefault="00C46758" w:rsidP="0010024D">
      <w:pPr>
        <w:tabs>
          <w:tab w:val="left" w:pos="0"/>
        </w:tabs>
        <w:rPr>
          <w:rFonts w:cs="Arial"/>
          <w:szCs w:val="24"/>
        </w:rPr>
      </w:pPr>
    </w:p>
    <w:p w:rsidR="00C46758" w:rsidRPr="0076121A" w:rsidRDefault="00C46758" w:rsidP="0010024D">
      <w:pPr>
        <w:tabs>
          <w:tab w:val="left" w:pos="0"/>
        </w:tabs>
        <w:rPr>
          <w:rFonts w:cs="Arial"/>
          <w:szCs w:val="24"/>
        </w:rPr>
      </w:pPr>
    </w:p>
    <w:p w:rsidR="00C46758" w:rsidRPr="0076121A" w:rsidRDefault="00C46758" w:rsidP="0010024D">
      <w:pPr>
        <w:tabs>
          <w:tab w:val="left" w:pos="0"/>
        </w:tabs>
        <w:rPr>
          <w:rFonts w:cs="Arial"/>
          <w:szCs w:val="24"/>
        </w:rPr>
      </w:pPr>
    </w:p>
    <w:p w:rsidR="00CC5AA6" w:rsidRPr="0076121A" w:rsidRDefault="00C06790" w:rsidP="007F5020">
      <w:pPr>
        <w:numPr>
          <w:ilvl w:val="0"/>
          <w:numId w:val="42"/>
        </w:numPr>
        <w:tabs>
          <w:tab w:val="left" w:pos="540"/>
        </w:tabs>
        <w:ind w:left="540"/>
        <w:rPr>
          <w:rFonts w:cs="Arial"/>
          <w:szCs w:val="24"/>
        </w:rPr>
      </w:pPr>
      <w:r w:rsidRPr="0076121A">
        <w:rPr>
          <w:rFonts w:cs="Arial"/>
          <w:bCs/>
          <w:szCs w:val="24"/>
        </w:rPr>
        <w:lastRenderedPageBreak/>
        <w:t>FINANCE</w:t>
      </w:r>
      <w:r w:rsidR="00CC5AA6" w:rsidRPr="0076121A">
        <w:rPr>
          <w:rFonts w:cs="Arial"/>
          <w:bCs/>
          <w:szCs w:val="24"/>
        </w:rPr>
        <w:br/>
      </w:r>
    </w:p>
    <w:p w:rsidR="006D6A37" w:rsidRPr="0076121A" w:rsidRDefault="00CC5AA6" w:rsidP="00CC5AA6">
      <w:pPr>
        <w:tabs>
          <w:tab w:val="left" w:pos="540"/>
        </w:tabs>
        <w:ind w:left="540"/>
        <w:rPr>
          <w:rFonts w:cs="Arial"/>
          <w:szCs w:val="24"/>
        </w:rPr>
      </w:pPr>
      <w:r w:rsidRPr="0076121A">
        <w:rPr>
          <w:rFonts w:cs="Arial"/>
          <w:bCs/>
          <w:szCs w:val="24"/>
        </w:rPr>
        <w:t>NONE</w:t>
      </w:r>
      <w:r w:rsidR="006D6A37" w:rsidRPr="0076121A">
        <w:rPr>
          <w:rFonts w:cs="Arial"/>
          <w:bCs/>
          <w:szCs w:val="24"/>
        </w:rPr>
        <w:br/>
      </w:r>
    </w:p>
    <w:p w:rsidR="00D91445" w:rsidRPr="0076121A" w:rsidRDefault="00346DD0" w:rsidP="007F5020">
      <w:pPr>
        <w:pStyle w:val="Title"/>
        <w:numPr>
          <w:ilvl w:val="0"/>
          <w:numId w:val="43"/>
        </w:numPr>
        <w:jc w:val="left"/>
        <w:outlineLvl w:val="0"/>
        <w:rPr>
          <w:b w:val="0"/>
          <w:color w:val="000000"/>
        </w:rPr>
      </w:pPr>
      <w:r w:rsidRPr="0076121A">
        <w:rPr>
          <w:b w:val="0"/>
          <w:color w:val="000000"/>
        </w:rPr>
        <w:t xml:space="preserve">PUBLIC SERVICES </w:t>
      </w:r>
      <w:r w:rsidR="00D91445" w:rsidRPr="0076121A">
        <w:rPr>
          <w:b w:val="0"/>
          <w:color w:val="000000"/>
        </w:rPr>
        <w:br/>
      </w:r>
    </w:p>
    <w:p w:rsidR="00472CC0" w:rsidRPr="0076121A" w:rsidRDefault="00D91445" w:rsidP="007F5020">
      <w:pPr>
        <w:pStyle w:val="Title"/>
        <w:numPr>
          <w:ilvl w:val="1"/>
          <w:numId w:val="43"/>
        </w:numPr>
        <w:ind w:left="1080" w:hanging="360"/>
        <w:jc w:val="left"/>
        <w:outlineLvl w:val="0"/>
        <w:rPr>
          <w:b w:val="0"/>
          <w:color w:val="000000"/>
        </w:rPr>
      </w:pPr>
      <w:r w:rsidRPr="0076121A">
        <w:rPr>
          <w:b w:val="0"/>
        </w:rPr>
        <w:t xml:space="preserve">Ordinance No. </w:t>
      </w:r>
      <w:r w:rsidRPr="0076121A">
        <w:rPr>
          <w:b w:val="0"/>
          <w:u w:val="single"/>
        </w:rPr>
        <w:t>17-</w:t>
      </w:r>
      <w:r w:rsidR="00242A17" w:rsidRPr="0076121A">
        <w:rPr>
          <w:b w:val="0"/>
          <w:u w:val="single"/>
        </w:rPr>
        <w:t>11</w:t>
      </w:r>
      <w:r w:rsidRPr="0076121A">
        <w:rPr>
          <w:b w:val="0"/>
        </w:rPr>
        <w:t xml:space="preserve"> amending Chapter 105 of the Solid Waste Ordinance and establishing base monthly collection fees at $14.50 and extra bag tags at $2.00. Initial consideration.</w:t>
      </w:r>
      <w:r w:rsidR="00472CC0" w:rsidRPr="0076121A">
        <w:rPr>
          <w:b w:val="0"/>
        </w:rPr>
        <w:br/>
      </w:r>
    </w:p>
    <w:p w:rsidR="00FE5744" w:rsidRPr="0076121A" w:rsidRDefault="00C54F1F" w:rsidP="007F5020">
      <w:pPr>
        <w:pStyle w:val="Title"/>
        <w:numPr>
          <w:ilvl w:val="1"/>
          <w:numId w:val="43"/>
        </w:numPr>
        <w:ind w:left="1080" w:hanging="360"/>
        <w:jc w:val="left"/>
        <w:outlineLvl w:val="0"/>
        <w:rPr>
          <w:b w:val="0"/>
          <w:color w:val="000000"/>
        </w:rPr>
      </w:pPr>
      <w:r w:rsidRPr="0076121A">
        <w:rPr>
          <w:b w:val="0"/>
        </w:rPr>
        <w:t xml:space="preserve">Resolution No. </w:t>
      </w:r>
      <w:r w:rsidR="00242A17" w:rsidRPr="0076121A">
        <w:rPr>
          <w:b w:val="0"/>
          <w:u w:val="single"/>
        </w:rPr>
        <w:t>25996</w:t>
      </w:r>
      <w:r w:rsidRPr="0076121A">
        <w:rPr>
          <w:b w:val="0"/>
          <w:u w:val="single"/>
        </w:rPr>
        <w:t xml:space="preserve"> </w:t>
      </w:r>
      <w:r w:rsidRPr="0076121A">
        <w:rPr>
          <w:b w:val="0"/>
        </w:rPr>
        <w:t>approving affidavit with Cedar Rapids/Linn County Solid Waste Agency for the curbside recycling program incentive.</w:t>
      </w:r>
      <w:r w:rsidR="00FE5744" w:rsidRPr="0076121A">
        <w:rPr>
          <w:b w:val="0"/>
          <w:color w:val="000000"/>
        </w:rPr>
        <w:br/>
      </w:r>
    </w:p>
    <w:p w:rsidR="00D91445" w:rsidRPr="0076121A" w:rsidRDefault="00346DD0" w:rsidP="007F5020">
      <w:pPr>
        <w:pStyle w:val="Title"/>
        <w:numPr>
          <w:ilvl w:val="0"/>
          <w:numId w:val="43"/>
        </w:numPr>
        <w:ind w:hanging="216"/>
        <w:jc w:val="left"/>
        <w:outlineLvl w:val="0"/>
        <w:rPr>
          <w:b w:val="0"/>
          <w:color w:val="000000"/>
        </w:rPr>
      </w:pPr>
      <w:r w:rsidRPr="0076121A">
        <w:rPr>
          <w:b w:val="0"/>
          <w:color w:val="000000"/>
        </w:rPr>
        <w:t>POLICE/FIRE</w:t>
      </w:r>
      <w:r w:rsidR="00D91445" w:rsidRPr="0076121A">
        <w:rPr>
          <w:b w:val="0"/>
          <w:color w:val="000000"/>
        </w:rPr>
        <w:br/>
      </w:r>
    </w:p>
    <w:p w:rsidR="00D91445" w:rsidRPr="0076121A" w:rsidRDefault="00D91445" w:rsidP="007F5020">
      <w:pPr>
        <w:pStyle w:val="Title"/>
        <w:numPr>
          <w:ilvl w:val="1"/>
          <w:numId w:val="43"/>
        </w:numPr>
        <w:jc w:val="left"/>
        <w:outlineLvl w:val="0"/>
        <w:rPr>
          <w:b w:val="0"/>
        </w:rPr>
      </w:pPr>
      <w:r w:rsidRPr="0076121A">
        <w:rPr>
          <w:b w:val="0"/>
        </w:rPr>
        <w:t>Public hearing regarding a five year lease extension with Berry Road Tower regarding the Linn County Wide Radio System.</w:t>
      </w:r>
      <w:r w:rsidRPr="0076121A">
        <w:rPr>
          <w:b w:val="0"/>
        </w:rPr>
        <w:br/>
      </w:r>
    </w:p>
    <w:p w:rsidR="00FE5744" w:rsidRPr="0076121A" w:rsidRDefault="00D91445" w:rsidP="006A0189">
      <w:pPr>
        <w:pStyle w:val="Title"/>
        <w:numPr>
          <w:ilvl w:val="1"/>
          <w:numId w:val="43"/>
        </w:numPr>
        <w:jc w:val="left"/>
        <w:outlineLvl w:val="0"/>
        <w:rPr>
          <w:b w:val="0"/>
          <w:color w:val="000000"/>
        </w:rPr>
      </w:pPr>
      <w:r w:rsidRPr="0076121A">
        <w:rPr>
          <w:b w:val="0"/>
        </w:rPr>
        <w:t xml:space="preserve">Resolution No. </w:t>
      </w:r>
      <w:r w:rsidR="00242A17" w:rsidRPr="0076121A">
        <w:rPr>
          <w:b w:val="0"/>
          <w:u w:val="single"/>
        </w:rPr>
        <w:t>25997</w:t>
      </w:r>
      <w:r w:rsidRPr="0076121A">
        <w:rPr>
          <w:b w:val="0"/>
        </w:rPr>
        <w:t xml:space="preserve"> approving a five year lease extension with Berry Road Tower regarding the Linn County Wide Radio System.</w:t>
      </w:r>
      <w:r w:rsidRPr="0076121A">
        <w:rPr>
          <w:b w:val="0"/>
        </w:rPr>
        <w:br/>
      </w:r>
    </w:p>
    <w:p w:rsidR="00FE5744" w:rsidRPr="0076121A" w:rsidRDefault="00346DD0" w:rsidP="007F5020">
      <w:pPr>
        <w:pStyle w:val="Title"/>
        <w:numPr>
          <w:ilvl w:val="0"/>
          <w:numId w:val="43"/>
        </w:numPr>
        <w:ind w:hanging="216"/>
        <w:jc w:val="left"/>
        <w:outlineLvl w:val="0"/>
        <w:rPr>
          <w:b w:val="0"/>
          <w:color w:val="000000"/>
        </w:rPr>
      </w:pPr>
      <w:r w:rsidRPr="0076121A">
        <w:rPr>
          <w:b w:val="0"/>
          <w:color w:val="000000"/>
        </w:rPr>
        <w:t xml:space="preserve">PARKS </w:t>
      </w:r>
      <w:r w:rsidR="00FE5744" w:rsidRPr="0076121A">
        <w:rPr>
          <w:b w:val="0"/>
          <w:color w:val="000000"/>
        </w:rPr>
        <w:br/>
      </w:r>
    </w:p>
    <w:p w:rsidR="00E51BC6" w:rsidRPr="0076121A" w:rsidRDefault="00FE5744" w:rsidP="00FE5744">
      <w:pPr>
        <w:pStyle w:val="Title"/>
        <w:ind w:left="576"/>
        <w:jc w:val="left"/>
        <w:outlineLvl w:val="0"/>
        <w:rPr>
          <w:b w:val="0"/>
          <w:color w:val="000000"/>
        </w:rPr>
      </w:pPr>
      <w:r w:rsidRPr="0076121A">
        <w:rPr>
          <w:b w:val="0"/>
          <w:color w:val="000000"/>
        </w:rPr>
        <w:t>NONE</w:t>
      </w:r>
      <w:r w:rsidR="00E51BC6" w:rsidRPr="0076121A">
        <w:rPr>
          <w:b w:val="0"/>
          <w:color w:val="000000"/>
        </w:rPr>
        <w:br/>
      </w:r>
    </w:p>
    <w:p w:rsidR="00C9786C" w:rsidRPr="0076121A" w:rsidRDefault="00346DD0" w:rsidP="007F5020">
      <w:pPr>
        <w:pStyle w:val="Title"/>
        <w:numPr>
          <w:ilvl w:val="0"/>
          <w:numId w:val="44"/>
        </w:numPr>
        <w:jc w:val="left"/>
        <w:outlineLvl w:val="0"/>
        <w:rPr>
          <w:b w:val="0"/>
          <w:color w:val="000000"/>
        </w:rPr>
      </w:pPr>
      <w:r w:rsidRPr="0076121A">
        <w:rPr>
          <w:b w:val="0"/>
          <w:color w:val="000000"/>
        </w:rPr>
        <w:t>BUILDI</w:t>
      </w:r>
      <w:r w:rsidR="00C23A05" w:rsidRPr="0076121A">
        <w:rPr>
          <w:b w:val="0"/>
          <w:color w:val="000000"/>
        </w:rPr>
        <w:t>NG INSPECTION</w:t>
      </w:r>
      <w:r w:rsidR="00C9786C" w:rsidRPr="0076121A">
        <w:rPr>
          <w:b w:val="0"/>
          <w:color w:val="000000"/>
        </w:rPr>
        <w:br/>
      </w:r>
    </w:p>
    <w:p w:rsidR="00AE7A07" w:rsidRPr="0076121A" w:rsidRDefault="00C9786C" w:rsidP="00C9786C">
      <w:pPr>
        <w:pStyle w:val="Title"/>
        <w:ind w:left="576"/>
        <w:jc w:val="left"/>
        <w:outlineLvl w:val="0"/>
        <w:rPr>
          <w:b w:val="0"/>
          <w:color w:val="000000"/>
        </w:rPr>
      </w:pPr>
      <w:r w:rsidRPr="0076121A">
        <w:rPr>
          <w:b w:val="0"/>
          <w:color w:val="000000"/>
        </w:rPr>
        <w:t>NONE</w:t>
      </w:r>
      <w:r w:rsidR="001651C7" w:rsidRPr="0076121A">
        <w:rPr>
          <w:b w:val="0"/>
          <w:color w:val="000000"/>
        </w:rPr>
        <w:br/>
      </w:r>
    </w:p>
    <w:p w:rsidR="00724478" w:rsidRPr="0076121A" w:rsidRDefault="00C23A05" w:rsidP="007F5020">
      <w:pPr>
        <w:pStyle w:val="Title"/>
        <w:numPr>
          <w:ilvl w:val="0"/>
          <w:numId w:val="45"/>
        </w:numPr>
        <w:jc w:val="left"/>
        <w:outlineLvl w:val="0"/>
        <w:rPr>
          <w:b w:val="0"/>
          <w:color w:val="000000"/>
        </w:rPr>
      </w:pPr>
      <w:r w:rsidRPr="0076121A">
        <w:rPr>
          <w:b w:val="0"/>
          <w:color w:val="000000"/>
        </w:rPr>
        <w:t>ENGINEERING</w:t>
      </w:r>
      <w:r w:rsidR="00FB7749" w:rsidRPr="0076121A">
        <w:rPr>
          <w:b w:val="0"/>
          <w:color w:val="000000"/>
        </w:rPr>
        <w:t xml:space="preserve"> </w:t>
      </w:r>
      <w:r w:rsidR="00724478" w:rsidRPr="0076121A">
        <w:rPr>
          <w:b w:val="0"/>
          <w:color w:val="000000"/>
        </w:rPr>
        <w:br/>
      </w:r>
    </w:p>
    <w:p w:rsidR="00BF635C" w:rsidRPr="0076121A" w:rsidRDefault="003F74F7" w:rsidP="00BF635C">
      <w:pPr>
        <w:numPr>
          <w:ilvl w:val="3"/>
          <w:numId w:val="9"/>
        </w:numPr>
        <w:tabs>
          <w:tab w:val="left" w:pos="-2250"/>
        </w:tabs>
        <w:ind w:left="1080"/>
        <w:rPr>
          <w:rFonts w:cs="Arial"/>
          <w:bCs/>
          <w:szCs w:val="24"/>
          <w:lang w:val="x-none" w:eastAsia="x-none"/>
        </w:rPr>
      </w:pPr>
      <w:r w:rsidRPr="0076121A">
        <w:rPr>
          <w:rFonts w:cs="Arial"/>
          <w:szCs w:val="24"/>
        </w:rPr>
        <w:t xml:space="preserve">Public Hearing regarding the 2017 </w:t>
      </w:r>
      <w:r w:rsidR="00BF635C" w:rsidRPr="0076121A">
        <w:rPr>
          <w:rFonts w:cs="Arial"/>
          <w:szCs w:val="24"/>
        </w:rPr>
        <w:t>Sanitary Sewer Manhole Project.</w:t>
      </w:r>
      <w:r w:rsidR="00BF635C" w:rsidRPr="0076121A">
        <w:rPr>
          <w:rFonts w:cs="Arial"/>
          <w:szCs w:val="24"/>
        </w:rPr>
        <w:br/>
      </w:r>
    </w:p>
    <w:p w:rsidR="00BF635C" w:rsidRPr="0076121A" w:rsidRDefault="003F74F7" w:rsidP="00BF635C">
      <w:pPr>
        <w:numPr>
          <w:ilvl w:val="3"/>
          <w:numId w:val="9"/>
        </w:numPr>
        <w:tabs>
          <w:tab w:val="left" w:pos="-2250"/>
        </w:tabs>
        <w:ind w:left="1080"/>
        <w:rPr>
          <w:rFonts w:cs="Arial"/>
          <w:bCs/>
          <w:szCs w:val="24"/>
          <w:lang w:val="x-none" w:eastAsia="x-none"/>
        </w:rPr>
      </w:pPr>
      <w:r w:rsidRPr="0076121A">
        <w:rPr>
          <w:rFonts w:cs="Arial"/>
          <w:szCs w:val="24"/>
        </w:rPr>
        <w:t xml:space="preserve">Resolution No. </w:t>
      </w:r>
      <w:r w:rsidR="00242A17" w:rsidRPr="0076121A">
        <w:rPr>
          <w:rFonts w:cs="Arial"/>
          <w:szCs w:val="24"/>
          <w:u w:val="single"/>
        </w:rPr>
        <w:t>25998</w:t>
      </w:r>
      <w:r w:rsidRPr="0076121A">
        <w:rPr>
          <w:rFonts w:cs="Arial"/>
          <w:szCs w:val="24"/>
        </w:rPr>
        <w:t xml:space="preserve"> accepting bids and awarding contract to Rathje Construction Company regarding the 2017 Sanitary Sewer Manhole Proje</w:t>
      </w:r>
      <w:r w:rsidR="00BF635C" w:rsidRPr="0076121A">
        <w:rPr>
          <w:rFonts w:cs="Arial"/>
          <w:szCs w:val="24"/>
        </w:rPr>
        <w:t>ct in the amount of $55,825.00.</w:t>
      </w:r>
      <w:r w:rsidR="00BF635C" w:rsidRPr="0076121A">
        <w:rPr>
          <w:rFonts w:cs="Arial"/>
          <w:szCs w:val="24"/>
        </w:rPr>
        <w:br/>
      </w:r>
    </w:p>
    <w:p w:rsidR="00BF635C" w:rsidRPr="0076121A" w:rsidRDefault="003F74F7" w:rsidP="00BF635C">
      <w:pPr>
        <w:numPr>
          <w:ilvl w:val="3"/>
          <w:numId w:val="9"/>
        </w:numPr>
        <w:tabs>
          <w:tab w:val="left" w:pos="-2250"/>
        </w:tabs>
        <w:ind w:left="1080"/>
        <w:rPr>
          <w:rFonts w:cs="Arial"/>
          <w:bCs/>
          <w:szCs w:val="24"/>
          <w:lang w:val="x-none" w:eastAsia="x-none"/>
        </w:rPr>
      </w:pPr>
      <w:r w:rsidRPr="0076121A">
        <w:rPr>
          <w:rFonts w:cs="Arial"/>
          <w:szCs w:val="24"/>
        </w:rPr>
        <w:t>Public Hearing regarding the 2017 San</w:t>
      </w:r>
      <w:r w:rsidR="00BF635C" w:rsidRPr="0076121A">
        <w:rPr>
          <w:rFonts w:cs="Arial"/>
          <w:szCs w:val="24"/>
        </w:rPr>
        <w:t>itary Sewer Sliplining Project.</w:t>
      </w:r>
      <w:r w:rsidR="00BF635C" w:rsidRPr="0076121A">
        <w:rPr>
          <w:rFonts w:cs="Arial"/>
          <w:szCs w:val="24"/>
        </w:rPr>
        <w:br/>
      </w:r>
    </w:p>
    <w:p w:rsidR="00BF635C" w:rsidRPr="0076121A" w:rsidRDefault="003F74F7" w:rsidP="00BF635C">
      <w:pPr>
        <w:numPr>
          <w:ilvl w:val="3"/>
          <w:numId w:val="9"/>
        </w:numPr>
        <w:tabs>
          <w:tab w:val="left" w:pos="-2250"/>
        </w:tabs>
        <w:ind w:left="1080"/>
        <w:rPr>
          <w:rFonts w:cs="Arial"/>
          <w:bCs/>
          <w:szCs w:val="24"/>
          <w:lang w:val="x-none" w:eastAsia="x-none"/>
        </w:rPr>
      </w:pPr>
      <w:r w:rsidRPr="0076121A">
        <w:rPr>
          <w:rFonts w:cs="Arial"/>
          <w:szCs w:val="24"/>
        </w:rPr>
        <w:t xml:space="preserve">Resolution No. </w:t>
      </w:r>
      <w:r w:rsidR="00242A17" w:rsidRPr="0076121A">
        <w:rPr>
          <w:rFonts w:cs="Arial"/>
          <w:szCs w:val="24"/>
          <w:u w:val="single"/>
        </w:rPr>
        <w:t>25999</w:t>
      </w:r>
      <w:r w:rsidRPr="0076121A">
        <w:rPr>
          <w:rFonts w:cs="Arial"/>
          <w:szCs w:val="24"/>
        </w:rPr>
        <w:t xml:space="preserve"> accepting bids and awarding contract to Municipal Pipe Tool Co., LLC regarding the 2017 Sanitary Sewer Sliplining Project in the amount of $174,720.15.</w:t>
      </w:r>
      <w:r w:rsidR="00BF635C" w:rsidRPr="0076121A">
        <w:rPr>
          <w:rFonts w:cs="Arial"/>
          <w:bCs/>
          <w:color w:val="000000"/>
          <w:szCs w:val="24"/>
        </w:rPr>
        <w:br/>
      </w:r>
    </w:p>
    <w:p w:rsidR="002C3F82" w:rsidRPr="0076121A" w:rsidRDefault="009A3512" w:rsidP="00BF635C">
      <w:pPr>
        <w:numPr>
          <w:ilvl w:val="3"/>
          <w:numId w:val="9"/>
        </w:numPr>
        <w:tabs>
          <w:tab w:val="left" w:pos="-2250"/>
        </w:tabs>
        <w:ind w:left="1080"/>
        <w:rPr>
          <w:rFonts w:cs="Arial"/>
          <w:bCs/>
          <w:szCs w:val="24"/>
          <w:lang w:val="x-none" w:eastAsia="x-none"/>
        </w:rPr>
      </w:pPr>
      <w:r w:rsidRPr="0076121A">
        <w:rPr>
          <w:rFonts w:cs="Arial"/>
          <w:szCs w:val="24"/>
        </w:rPr>
        <w:t xml:space="preserve">Ordinance No. </w:t>
      </w:r>
      <w:r w:rsidRPr="0076121A">
        <w:rPr>
          <w:rFonts w:cs="Arial"/>
          <w:szCs w:val="24"/>
          <w:u w:val="single"/>
        </w:rPr>
        <w:t>17</w:t>
      </w:r>
      <w:r w:rsidR="008D1B59" w:rsidRPr="0076121A">
        <w:rPr>
          <w:rFonts w:cs="Arial"/>
          <w:szCs w:val="24"/>
          <w:u w:val="single"/>
        </w:rPr>
        <w:t>-</w:t>
      </w:r>
      <w:r w:rsidR="00242A17" w:rsidRPr="0076121A">
        <w:rPr>
          <w:rFonts w:cs="Arial"/>
          <w:szCs w:val="24"/>
          <w:u w:val="single"/>
        </w:rPr>
        <w:t>12</w:t>
      </w:r>
      <w:r w:rsidRPr="0076121A">
        <w:rPr>
          <w:rFonts w:cs="Arial"/>
          <w:szCs w:val="24"/>
        </w:rPr>
        <w:t xml:space="preserve"> amending Chapter 66.04 of the Code of Ordinances establishing load and weight limits on the Winslow Road Bridge over Indian Creek (County ID 57-221471; FHWA #221471) per the Deficient Bridge Notification Received.  Initial consideration.</w:t>
      </w:r>
      <w:r w:rsidR="009A770D" w:rsidRPr="0076121A">
        <w:rPr>
          <w:rFonts w:cs="Arial"/>
          <w:bCs/>
          <w:color w:val="000000"/>
          <w:szCs w:val="24"/>
        </w:rPr>
        <w:br/>
      </w:r>
      <w:r w:rsidR="00B50BC2" w:rsidRPr="0076121A">
        <w:rPr>
          <w:rFonts w:cs="Arial"/>
          <w:bCs/>
          <w:szCs w:val="24"/>
          <w:lang w:val="x-none" w:eastAsia="x-none"/>
        </w:rPr>
        <w:br/>
      </w:r>
    </w:p>
    <w:p w:rsidR="00D27FC0" w:rsidRPr="0076121A" w:rsidRDefault="009E49D3" w:rsidP="007F5020">
      <w:pPr>
        <w:pStyle w:val="Title"/>
        <w:numPr>
          <w:ilvl w:val="0"/>
          <w:numId w:val="45"/>
        </w:numPr>
        <w:jc w:val="left"/>
        <w:outlineLvl w:val="0"/>
        <w:rPr>
          <w:b w:val="0"/>
          <w:color w:val="000000"/>
        </w:rPr>
      </w:pPr>
      <w:r w:rsidRPr="0076121A">
        <w:rPr>
          <w:b w:val="0"/>
          <w:color w:val="000000"/>
        </w:rPr>
        <w:lastRenderedPageBreak/>
        <w:t>PLANNING AND DEVELOPMENT</w:t>
      </w:r>
      <w:r w:rsidR="006F3557" w:rsidRPr="0076121A">
        <w:rPr>
          <w:b w:val="0"/>
          <w:color w:val="000000"/>
        </w:rPr>
        <w:br/>
      </w:r>
    </w:p>
    <w:p w:rsidR="009A3512" w:rsidRPr="0076121A" w:rsidRDefault="009A3512" w:rsidP="00BF635C">
      <w:pPr>
        <w:pStyle w:val="ListParagraph"/>
        <w:numPr>
          <w:ilvl w:val="0"/>
          <w:numId w:val="47"/>
        </w:numPr>
        <w:rPr>
          <w:rStyle w:val="Strong"/>
          <w:rFonts w:eastAsia="Calibri" w:cs="Arial"/>
          <w:b w:val="0"/>
          <w:szCs w:val="24"/>
        </w:rPr>
      </w:pPr>
      <w:r w:rsidRPr="0076121A">
        <w:rPr>
          <w:rStyle w:val="Strong"/>
          <w:rFonts w:eastAsia="Calibri" w:cs="Arial"/>
          <w:b w:val="0"/>
          <w:szCs w:val="24"/>
        </w:rPr>
        <w:t xml:space="preserve">Resolution No. </w:t>
      </w:r>
      <w:r w:rsidR="00242A17" w:rsidRPr="0076121A">
        <w:rPr>
          <w:rStyle w:val="Strong"/>
          <w:rFonts w:eastAsia="Calibri" w:cs="Arial"/>
          <w:b w:val="0"/>
          <w:szCs w:val="24"/>
          <w:u w:val="single"/>
        </w:rPr>
        <w:t>26000</w:t>
      </w:r>
      <w:r w:rsidRPr="0076121A">
        <w:rPr>
          <w:rStyle w:val="Strong"/>
          <w:rFonts w:eastAsia="Calibri" w:cs="Arial"/>
          <w:b w:val="0"/>
          <w:szCs w:val="24"/>
        </w:rPr>
        <w:t xml:space="preserve"> approving Bridge Creek 4</w:t>
      </w:r>
      <w:r w:rsidRPr="0076121A">
        <w:rPr>
          <w:rStyle w:val="Strong"/>
          <w:rFonts w:eastAsia="Calibri" w:cs="Arial"/>
          <w:b w:val="0"/>
          <w:szCs w:val="24"/>
          <w:vertAlign w:val="superscript"/>
        </w:rPr>
        <w:t>th</w:t>
      </w:r>
      <w:r w:rsidRPr="0076121A">
        <w:rPr>
          <w:rStyle w:val="Strong"/>
          <w:rFonts w:eastAsia="Calibri" w:cs="Arial"/>
          <w:b w:val="0"/>
          <w:szCs w:val="24"/>
        </w:rPr>
        <w:t xml:space="preserve"> Addition Final Plat and Memorandum of Agreement for property located south of Settlers Drive and north and west of Winslow Road, Marion, Iowa (Mooney-Engle Land Company LLC).</w:t>
      </w:r>
      <w:r w:rsidRPr="0076121A">
        <w:rPr>
          <w:rStyle w:val="Strong"/>
          <w:rFonts w:eastAsia="Calibri" w:cs="Arial"/>
          <w:b w:val="0"/>
          <w:szCs w:val="24"/>
        </w:rPr>
        <w:br/>
      </w:r>
    </w:p>
    <w:p w:rsidR="009A3512" w:rsidRPr="0076121A" w:rsidRDefault="009A3512" w:rsidP="00BF635C">
      <w:pPr>
        <w:pStyle w:val="ListParagraph"/>
        <w:numPr>
          <w:ilvl w:val="0"/>
          <w:numId w:val="47"/>
        </w:numPr>
        <w:rPr>
          <w:rFonts w:eastAsia="Calibri" w:cs="Arial"/>
          <w:bCs/>
          <w:szCs w:val="24"/>
        </w:rPr>
      </w:pPr>
      <w:r w:rsidRPr="0076121A">
        <w:rPr>
          <w:rFonts w:cs="Arial"/>
          <w:szCs w:val="24"/>
        </w:rPr>
        <w:t>Public Hearing regarding an Encroachment Easement for former Railroad Right-of-Way south of 271 7</w:t>
      </w:r>
      <w:r w:rsidRPr="0076121A">
        <w:rPr>
          <w:rFonts w:cs="Arial"/>
          <w:szCs w:val="24"/>
          <w:vertAlign w:val="superscript"/>
        </w:rPr>
        <w:t>th</w:t>
      </w:r>
      <w:r w:rsidRPr="0076121A">
        <w:rPr>
          <w:rFonts w:cs="Arial"/>
          <w:szCs w:val="24"/>
        </w:rPr>
        <w:t xml:space="preserve"> Avenue (</w:t>
      </w:r>
      <w:r w:rsidRPr="0076121A">
        <w:rPr>
          <w:rFonts w:cs="Arial"/>
          <w:color w:val="000000"/>
        </w:rPr>
        <w:t>My Chiro, LLC</w:t>
      </w:r>
      <w:r w:rsidRPr="0076121A">
        <w:rPr>
          <w:rFonts w:cs="Arial"/>
          <w:szCs w:val="24"/>
        </w:rPr>
        <w:t>).</w:t>
      </w:r>
      <w:r w:rsidRPr="0076121A">
        <w:rPr>
          <w:rFonts w:cs="Arial"/>
          <w:szCs w:val="24"/>
        </w:rPr>
        <w:br/>
      </w:r>
    </w:p>
    <w:p w:rsidR="005D39A8" w:rsidRPr="0076121A" w:rsidRDefault="009A3512" w:rsidP="00BF635C">
      <w:pPr>
        <w:numPr>
          <w:ilvl w:val="0"/>
          <w:numId w:val="47"/>
        </w:numPr>
        <w:rPr>
          <w:rFonts w:cs="Arial"/>
          <w:bCs/>
          <w:szCs w:val="24"/>
          <w:lang w:val="x-none" w:eastAsia="x-none"/>
        </w:rPr>
      </w:pPr>
      <w:r w:rsidRPr="0076121A">
        <w:rPr>
          <w:rFonts w:cs="Arial"/>
          <w:szCs w:val="24"/>
        </w:rPr>
        <w:t xml:space="preserve">Resolution No. </w:t>
      </w:r>
      <w:r w:rsidR="00242A17" w:rsidRPr="0076121A">
        <w:rPr>
          <w:rFonts w:cs="Arial"/>
          <w:szCs w:val="24"/>
          <w:u w:val="single"/>
        </w:rPr>
        <w:t>26001</w:t>
      </w:r>
      <w:r w:rsidRPr="0076121A">
        <w:rPr>
          <w:rFonts w:cs="Arial"/>
          <w:szCs w:val="24"/>
        </w:rPr>
        <w:t xml:space="preserve"> approving an Encroachment Easement for former Railroad Right-of-Way south of 271 7</w:t>
      </w:r>
      <w:r w:rsidRPr="0076121A">
        <w:rPr>
          <w:rFonts w:cs="Arial"/>
          <w:szCs w:val="24"/>
          <w:vertAlign w:val="superscript"/>
        </w:rPr>
        <w:t>th</w:t>
      </w:r>
      <w:r w:rsidRPr="0076121A">
        <w:rPr>
          <w:rFonts w:cs="Arial"/>
          <w:szCs w:val="24"/>
        </w:rPr>
        <w:t xml:space="preserve"> Avenue (My Chiro, LLC).</w:t>
      </w:r>
      <w:r w:rsidR="005D39A8" w:rsidRPr="0076121A">
        <w:rPr>
          <w:rFonts w:cs="Arial"/>
          <w:szCs w:val="24"/>
        </w:rPr>
        <w:br/>
      </w:r>
    </w:p>
    <w:p w:rsidR="005D39A8" w:rsidRPr="0076121A" w:rsidRDefault="008409CD" w:rsidP="00BF635C">
      <w:pPr>
        <w:pStyle w:val="ListParagraph"/>
        <w:numPr>
          <w:ilvl w:val="0"/>
          <w:numId w:val="47"/>
        </w:numPr>
        <w:rPr>
          <w:rStyle w:val="Strong"/>
          <w:rFonts w:eastAsia="Calibri" w:cs="Arial"/>
          <w:b w:val="0"/>
          <w:szCs w:val="24"/>
        </w:rPr>
      </w:pPr>
      <w:r w:rsidRPr="0076121A">
        <w:rPr>
          <w:rStyle w:val="Strong"/>
          <w:rFonts w:eastAsia="Calibri" w:cs="Arial"/>
          <w:b w:val="0"/>
          <w:szCs w:val="24"/>
        </w:rPr>
        <w:t xml:space="preserve">Motion directing Staff to proceed with an amendment to </w:t>
      </w:r>
      <w:r w:rsidR="005D39A8" w:rsidRPr="0076121A">
        <w:rPr>
          <w:rStyle w:val="Strong"/>
          <w:rFonts w:eastAsia="Calibri" w:cs="Arial"/>
          <w:b w:val="0"/>
          <w:szCs w:val="24"/>
        </w:rPr>
        <w:t xml:space="preserve">Tower Terrace Road </w:t>
      </w:r>
      <w:r w:rsidRPr="0076121A">
        <w:rPr>
          <w:rStyle w:val="Strong"/>
          <w:rFonts w:eastAsia="Calibri" w:cs="Arial"/>
          <w:b w:val="0"/>
          <w:szCs w:val="24"/>
        </w:rPr>
        <w:t>C-3 Z</w:t>
      </w:r>
      <w:r w:rsidR="005D39A8" w:rsidRPr="0076121A">
        <w:rPr>
          <w:rStyle w:val="Strong"/>
          <w:rFonts w:eastAsia="Calibri" w:cs="Arial"/>
          <w:b w:val="0"/>
          <w:szCs w:val="24"/>
        </w:rPr>
        <w:t xml:space="preserve">oning </w:t>
      </w:r>
      <w:r w:rsidRPr="0076121A">
        <w:rPr>
          <w:rStyle w:val="Strong"/>
          <w:rFonts w:eastAsia="Calibri" w:cs="Arial"/>
          <w:b w:val="0"/>
          <w:szCs w:val="24"/>
        </w:rPr>
        <w:t xml:space="preserve">District regulations.  </w:t>
      </w:r>
      <w:r w:rsidR="005D39A8" w:rsidRPr="0076121A">
        <w:rPr>
          <w:rStyle w:val="Strong"/>
          <w:rFonts w:eastAsia="Calibri" w:cs="Arial"/>
          <w:b w:val="0"/>
          <w:szCs w:val="24"/>
        </w:rPr>
        <w:br/>
      </w:r>
    </w:p>
    <w:p w:rsidR="005D39A8" w:rsidRPr="0076121A" w:rsidRDefault="008409CD" w:rsidP="00BF635C">
      <w:pPr>
        <w:pStyle w:val="ListParagraph"/>
        <w:numPr>
          <w:ilvl w:val="0"/>
          <w:numId w:val="47"/>
        </w:numPr>
        <w:rPr>
          <w:rStyle w:val="Strong"/>
          <w:rFonts w:eastAsia="Calibri" w:cs="Arial"/>
          <w:b w:val="0"/>
          <w:szCs w:val="24"/>
        </w:rPr>
      </w:pPr>
      <w:r w:rsidRPr="0076121A">
        <w:rPr>
          <w:rStyle w:val="Strong"/>
          <w:rFonts w:eastAsia="Calibri" w:cs="Arial"/>
          <w:b w:val="0"/>
          <w:szCs w:val="24"/>
        </w:rPr>
        <w:t xml:space="preserve">Motion directing Staff to proceed with the </w:t>
      </w:r>
      <w:r w:rsidR="005D39A8" w:rsidRPr="0076121A">
        <w:rPr>
          <w:rStyle w:val="Strong"/>
          <w:rFonts w:eastAsia="Calibri" w:cs="Arial"/>
          <w:b w:val="0"/>
          <w:szCs w:val="24"/>
        </w:rPr>
        <w:t>demolition of property associated with the 2016 Central Corridor Improvements - Phase III from 13</w:t>
      </w:r>
      <w:r w:rsidR="005D39A8" w:rsidRPr="0076121A">
        <w:rPr>
          <w:rStyle w:val="Strong"/>
          <w:rFonts w:eastAsia="Calibri" w:cs="Arial"/>
          <w:b w:val="0"/>
          <w:szCs w:val="24"/>
          <w:vertAlign w:val="superscript"/>
        </w:rPr>
        <w:t>th</w:t>
      </w:r>
      <w:r w:rsidR="005D39A8" w:rsidRPr="0076121A">
        <w:rPr>
          <w:rStyle w:val="Strong"/>
          <w:rFonts w:eastAsia="Calibri" w:cs="Arial"/>
          <w:b w:val="0"/>
          <w:szCs w:val="24"/>
        </w:rPr>
        <w:t xml:space="preserve"> Street to 19</w:t>
      </w:r>
      <w:r w:rsidR="005D39A8" w:rsidRPr="0076121A">
        <w:rPr>
          <w:rStyle w:val="Strong"/>
          <w:rFonts w:eastAsia="Calibri" w:cs="Arial"/>
          <w:b w:val="0"/>
          <w:szCs w:val="24"/>
          <w:vertAlign w:val="superscript"/>
        </w:rPr>
        <w:t>th</w:t>
      </w:r>
      <w:r w:rsidR="005D39A8" w:rsidRPr="0076121A">
        <w:rPr>
          <w:rStyle w:val="Strong"/>
          <w:rFonts w:eastAsia="Calibri" w:cs="Arial"/>
          <w:b w:val="0"/>
          <w:szCs w:val="24"/>
        </w:rPr>
        <w:t xml:space="preserve"> Street Project specifically the round-a-bout at 6</w:t>
      </w:r>
      <w:r w:rsidR="005D39A8" w:rsidRPr="0076121A">
        <w:rPr>
          <w:rStyle w:val="Strong"/>
          <w:rFonts w:eastAsia="Calibri" w:cs="Arial"/>
          <w:b w:val="0"/>
          <w:szCs w:val="24"/>
          <w:vertAlign w:val="superscript"/>
        </w:rPr>
        <w:t>th</w:t>
      </w:r>
      <w:r w:rsidR="005D39A8" w:rsidRPr="0076121A">
        <w:rPr>
          <w:rStyle w:val="Strong"/>
          <w:rFonts w:eastAsia="Calibri" w:cs="Arial"/>
          <w:b w:val="0"/>
          <w:szCs w:val="24"/>
        </w:rPr>
        <w:t xml:space="preserve"> Avenue and 15</w:t>
      </w:r>
      <w:r w:rsidR="005D39A8" w:rsidRPr="0076121A">
        <w:rPr>
          <w:rStyle w:val="Strong"/>
          <w:rFonts w:eastAsia="Calibri" w:cs="Arial"/>
          <w:b w:val="0"/>
          <w:szCs w:val="24"/>
          <w:vertAlign w:val="superscript"/>
        </w:rPr>
        <w:t>th</w:t>
      </w:r>
      <w:r w:rsidR="005D39A8" w:rsidRPr="0076121A">
        <w:rPr>
          <w:rStyle w:val="Strong"/>
          <w:rFonts w:eastAsia="Calibri" w:cs="Arial"/>
          <w:b w:val="0"/>
          <w:szCs w:val="24"/>
        </w:rPr>
        <w:t xml:space="preserve"> Street.</w:t>
      </w:r>
      <w:r w:rsidR="005D39A8" w:rsidRPr="0076121A">
        <w:rPr>
          <w:rStyle w:val="Strong"/>
          <w:rFonts w:eastAsia="Calibri" w:cs="Arial"/>
          <w:b w:val="0"/>
          <w:szCs w:val="24"/>
        </w:rPr>
        <w:br/>
      </w:r>
    </w:p>
    <w:p w:rsidR="005D39A8" w:rsidRPr="0076121A" w:rsidRDefault="008409CD" w:rsidP="00BF635C">
      <w:pPr>
        <w:pStyle w:val="ListParagraph"/>
        <w:numPr>
          <w:ilvl w:val="0"/>
          <w:numId w:val="47"/>
        </w:numPr>
        <w:rPr>
          <w:rStyle w:val="Strong"/>
          <w:rFonts w:eastAsia="Calibri" w:cs="Arial"/>
          <w:b w:val="0"/>
          <w:szCs w:val="24"/>
        </w:rPr>
      </w:pPr>
      <w:r w:rsidRPr="0076121A">
        <w:rPr>
          <w:rStyle w:val="Strong"/>
          <w:rFonts w:eastAsia="Calibri" w:cs="Arial"/>
          <w:b w:val="0"/>
          <w:szCs w:val="24"/>
        </w:rPr>
        <w:t xml:space="preserve">Motion directing Staff to proceed with </w:t>
      </w:r>
      <w:r w:rsidR="005D39A8" w:rsidRPr="0076121A">
        <w:rPr>
          <w:rStyle w:val="Strong"/>
          <w:rFonts w:eastAsia="Calibri" w:cs="Arial"/>
          <w:b w:val="0"/>
          <w:szCs w:val="24"/>
        </w:rPr>
        <w:t>the Seventh Avenue Commercial Addition Preliminary Plat.</w:t>
      </w:r>
      <w:r w:rsidR="005D39A8" w:rsidRPr="0076121A">
        <w:rPr>
          <w:rStyle w:val="Strong"/>
          <w:rFonts w:eastAsia="Calibri" w:cs="Arial"/>
          <w:b w:val="0"/>
          <w:szCs w:val="24"/>
        </w:rPr>
        <w:br/>
      </w:r>
    </w:p>
    <w:p w:rsidR="005D39A8" w:rsidRPr="0076121A" w:rsidRDefault="00562DCB" w:rsidP="00BF635C">
      <w:pPr>
        <w:pStyle w:val="ListParagraph"/>
        <w:numPr>
          <w:ilvl w:val="0"/>
          <w:numId w:val="47"/>
        </w:numPr>
        <w:rPr>
          <w:rStyle w:val="Strong"/>
          <w:rFonts w:eastAsia="Calibri" w:cs="Arial"/>
          <w:b w:val="0"/>
          <w:szCs w:val="24"/>
        </w:rPr>
      </w:pPr>
      <w:r w:rsidRPr="0076121A">
        <w:rPr>
          <w:rFonts w:cs="Arial"/>
          <w:bCs/>
          <w:szCs w:val="24"/>
        </w:rPr>
        <w:t>Public Hearing r</w:t>
      </w:r>
      <w:r w:rsidR="005D39A8" w:rsidRPr="0076121A">
        <w:rPr>
          <w:rFonts w:cs="Arial"/>
          <w:bCs/>
          <w:szCs w:val="24"/>
        </w:rPr>
        <w:t xml:space="preserve">egarding </w:t>
      </w:r>
      <w:r w:rsidRPr="0076121A">
        <w:rPr>
          <w:rFonts w:cs="Arial"/>
          <w:bCs/>
          <w:szCs w:val="24"/>
        </w:rPr>
        <w:t xml:space="preserve">an </w:t>
      </w:r>
      <w:r w:rsidR="005D39A8" w:rsidRPr="0076121A">
        <w:rPr>
          <w:rFonts w:cs="Arial"/>
          <w:bCs/>
          <w:szCs w:val="24"/>
        </w:rPr>
        <w:t>Amendment to the Central Corridor Interim Development Overlay, Section 176.50(10) of the Marion Code of Ordinances</w:t>
      </w:r>
      <w:r w:rsidR="005D39A8" w:rsidRPr="0076121A">
        <w:rPr>
          <w:rStyle w:val="Strong"/>
          <w:rFonts w:eastAsia="Calibri" w:cs="Arial"/>
          <w:b w:val="0"/>
          <w:szCs w:val="24"/>
        </w:rPr>
        <w:t xml:space="preserve">. </w:t>
      </w:r>
      <w:r w:rsidR="005D39A8" w:rsidRPr="0076121A">
        <w:rPr>
          <w:rStyle w:val="Strong"/>
          <w:rFonts w:eastAsia="Calibri" w:cs="Arial"/>
          <w:b w:val="0"/>
          <w:szCs w:val="24"/>
        </w:rPr>
        <w:br/>
      </w:r>
    </w:p>
    <w:p w:rsidR="005D39A8" w:rsidRPr="0076121A" w:rsidRDefault="005D39A8" w:rsidP="008D1B59">
      <w:pPr>
        <w:pStyle w:val="ListParagraph"/>
        <w:numPr>
          <w:ilvl w:val="0"/>
          <w:numId w:val="47"/>
        </w:numPr>
        <w:rPr>
          <w:rStyle w:val="Strong"/>
          <w:rFonts w:eastAsia="Calibri" w:cs="Arial"/>
          <w:b w:val="0"/>
          <w:szCs w:val="24"/>
        </w:rPr>
      </w:pPr>
      <w:r w:rsidRPr="0076121A">
        <w:rPr>
          <w:rStyle w:val="Strong"/>
          <w:rFonts w:eastAsia="Calibri" w:cs="Arial"/>
          <w:b w:val="0"/>
          <w:szCs w:val="24"/>
        </w:rPr>
        <w:t xml:space="preserve">Ordinance No. </w:t>
      </w:r>
      <w:r w:rsidRPr="0076121A">
        <w:rPr>
          <w:rStyle w:val="Strong"/>
          <w:rFonts w:eastAsia="Calibri" w:cs="Arial"/>
          <w:b w:val="0"/>
          <w:szCs w:val="24"/>
          <w:u w:val="single"/>
        </w:rPr>
        <w:t>17-</w:t>
      </w:r>
      <w:r w:rsidR="00242A17" w:rsidRPr="0076121A">
        <w:rPr>
          <w:rStyle w:val="Strong"/>
          <w:rFonts w:eastAsia="Calibri" w:cs="Arial"/>
          <w:b w:val="0"/>
          <w:szCs w:val="24"/>
          <w:u w:val="single"/>
        </w:rPr>
        <w:t>13</w:t>
      </w:r>
      <w:r w:rsidRPr="0076121A">
        <w:rPr>
          <w:rStyle w:val="Strong"/>
          <w:rFonts w:eastAsia="Calibri" w:cs="Arial"/>
          <w:b w:val="0"/>
          <w:szCs w:val="24"/>
        </w:rPr>
        <w:t xml:space="preserve"> a</w:t>
      </w:r>
      <w:r w:rsidRPr="0076121A">
        <w:rPr>
          <w:rFonts w:cs="Arial"/>
          <w:color w:val="000000"/>
        </w:rPr>
        <w:t>mending the Central Corrid</w:t>
      </w:r>
      <w:r w:rsidR="00562DCB" w:rsidRPr="0076121A">
        <w:rPr>
          <w:rFonts w:cs="Arial"/>
          <w:color w:val="000000"/>
        </w:rPr>
        <w:t xml:space="preserve">or Interim Development Overlay, </w:t>
      </w:r>
      <w:r w:rsidRPr="0076121A">
        <w:rPr>
          <w:rFonts w:cs="Arial"/>
          <w:color w:val="000000"/>
        </w:rPr>
        <w:t xml:space="preserve">Section 176.50(10) of the </w:t>
      </w:r>
      <w:r w:rsidR="00562DCB" w:rsidRPr="0076121A">
        <w:rPr>
          <w:rFonts w:cs="Arial"/>
          <w:color w:val="000000"/>
        </w:rPr>
        <w:t>Marion Code of Ordinances, and e</w:t>
      </w:r>
      <w:r w:rsidRPr="0076121A">
        <w:rPr>
          <w:rFonts w:cs="Arial"/>
          <w:color w:val="000000"/>
        </w:rPr>
        <w:t xml:space="preserve">xtending </w:t>
      </w:r>
      <w:r w:rsidR="00562DCB" w:rsidRPr="0076121A">
        <w:rPr>
          <w:rFonts w:cs="Arial"/>
          <w:color w:val="000000"/>
        </w:rPr>
        <w:t>the Ordinance an a</w:t>
      </w:r>
      <w:r w:rsidRPr="0076121A">
        <w:rPr>
          <w:rFonts w:cs="Arial"/>
          <w:color w:val="000000"/>
        </w:rPr>
        <w:t>dditional six months.  Initial Consideration.</w:t>
      </w:r>
      <w:r w:rsidRPr="0076121A">
        <w:rPr>
          <w:rStyle w:val="Strong"/>
          <w:rFonts w:eastAsia="Calibri" w:cs="Arial"/>
          <w:b w:val="0"/>
          <w:szCs w:val="24"/>
        </w:rPr>
        <w:br/>
      </w:r>
    </w:p>
    <w:p w:rsidR="00F816BB" w:rsidRPr="0076121A" w:rsidRDefault="008409CD" w:rsidP="00BF635C">
      <w:pPr>
        <w:numPr>
          <w:ilvl w:val="0"/>
          <w:numId w:val="47"/>
        </w:numPr>
        <w:ind w:hanging="450"/>
        <w:rPr>
          <w:rFonts w:cs="Arial"/>
          <w:bCs/>
          <w:szCs w:val="24"/>
          <w:lang w:val="x-none" w:eastAsia="x-none"/>
        </w:rPr>
      </w:pPr>
      <w:r w:rsidRPr="0076121A">
        <w:rPr>
          <w:rFonts w:cs="Arial"/>
          <w:szCs w:val="24"/>
        </w:rPr>
        <w:t xml:space="preserve">Resolution No. </w:t>
      </w:r>
      <w:r w:rsidR="00242A17" w:rsidRPr="0076121A">
        <w:rPr>
          <w:rFonts w:cs="Arial"/>
          <w:szCs w:val="24"/>
          <w:u w:val="single"/>
        </w:rPr>
        <w:t>26002</w:t>
      </w:r>
      <w:r w:rsidRPr="0076121A">
        <w:rPr>
          <w:rFonts w:cs="Arial"/>
          <w:szCs w:val="24"/>
        </w:rPr>
        <w:t xml:space="preserve"> approving an amendment to Resolution No. </w:t>
      </w:r>
      <w:r w:rsidR="00EC4EAD">
        <w:rPr>
          <w:rFonts w:cs="Arial"/>
          <w:szCs w:val="24"/>
        </w:rPr>
        <w:t>25931</w:t>
      </w:r>
      <w:r w:rsidRPr="0076121A">
        <w:rPr>
          <w:rFonts w:cs="Arial"/>
          <w:szCs w:val="24"/>
        </w:rPr>
        <w:t xml:space="preserve"> and approving the revised </w:t>
      </w:r>
      <w:r w:rsidR="00C715FD" w:rsidRPr="0076121A">
        <w:rPr>
          <w:rFonts w:cs="Arial"/>
          <w:bCs/>
          <w:szCs w:val="24"/>
        </w:rPr>
        <w:t>Interim Development Overlay</w:t>
      </w:r>
      <w:r w:rsidR="00C715FD" w:rsidRPr="0076121A">
        <w:rPr>
          <w:rFonts w:cs="Arial"/>
          <w:szCs w:val="24"/>
        </w:rPr>
        <w:t xml:space="preserve"> (</w:t>
      </w:r>
      <w:r w:rsidRPr="0076121A">
        <w:rPr>
          <w:rFonts w:cs="Arial"/>
          <w:szCs w:val="24"/>
        </w:rPr>
        <w:t>IDO</w:t>
      </w:r>
      <w:r w:rsidR="00C715FD" w:rsidRPr="0076121A">
        <w:rPr>
          <w:rFonts w:cs="Arial"/>
          <w:szCs w:val="24"/>
        </w:rPr>
        <w:t>)</w:t>
      </w:r>
      <w:r w:rsidRPr="0076121A">
        <w:rPr>
          <w:rFonts w:cs="Arial"/>
          <w:szCs w:val="24"/>
        </w:rPr>
        <w:t xml:space="preserve"> Improvement Review Plan related to the </w:t>
      </w:r>
      <w:r w:rsidR="005D39A8" w:rsidRPr="0076121A">
        <w:rPr>
          <w:rFonts w:cs="Arial"/>
          <w:szCs w:val="24"/>
        </w:rPr>
        <w:t>Cobban Hervey Building Façade (Barker Financial).</w:t>
      </w:r>
      <w:bookmarkStart w:id="0" w:name="_GoBack"/>
      <w:bookmarkEnd w:id="0"/>
      <w:r w:rsidR="00F816BB" w:rsidRPr="0076121A">
        <w:rPr>
          <w:rFonts w:cs="Arial"/>
          <w:szCs w:val="24"/>
        </w:rPr>
        <w:br/>
      </w:r>
    </w:p>
    <w:p w:rsidR="00E51BC6" w:rsidRPr="0076121A" w:rsidRDefault="00E712B8" w:rsidP="005318C1">
      <w:pPr>
        <w:pStyle w:val="Title"/>
        <w:numPr>
          <w:ilvl w:val="0"/>
          <w:numId w:val="5"/>
        </w:numPr>
        <w:tabs>
          <w:tab w:val="clear" w:pos="576"/>
          <w:tab w:val="num" w:pos="540"/>
        </w:tabs>
        <w:ind w:left="540" w:hanging="180"/>
        <w:jc w:val="left"/>
        <w:outlineLvl w:val="0"/>
        <w:rPr>
          <w:b w:val="0"/>
          <w:color w:val="000000"/>
        </w:rPr>
      </w:pPr>
      <w:r w:rsidRPr="0076121A">
        <w:rPr>
          <w:b w:val="0"/>
          <w:color w:val="000000"/>
        </w:rPr>
        <w:t>ADMINISTRATION/OTHER</w:t>
      </w:r>
      <w:r w:rsidR="00E51BC6" w:rsidRPr="0076121A">
        <w:rPr>
          <w:b w:val="0"/>
          <w:color w:val="000000"/>
        </w:rPr>
        <w:br/>
      </w:r>
    </w:p>
    <w:p w:rsidR="005D39A8" w:rsidRPr="0076121A" w:rsidRDefault="005D39A8" w:rsidP="005D39A8">
      <w:pPr>
        <w:numPr>
          <w:ilvl w:val="0"/>
          <w:numId w:val="13"/>
        </w:numPr>
        <w:tabs>
          <w:tab w:val="left" w:pos="-2250"/>
        </w:tabs>
        <w:ind w:left="1080"/>
        <w:rPr>
          <w:rFonts w:cs="Arial"/>
          <w:szCs w:val="24"/>
        </w:rPr>
      </w:pPr>
      <w:r w:rsidRPr="0076121A">
        <w:t>Public Hearing regarding a Proposed Development Agreement with Ramsey’s Properties, LLC.</w:t>
      </w:r>
      <w:r w:rsidRPr="0076121A">
        <w:br/>
      </w:r>
    </w:p>
    <w:p w:rsidR="005D39A8" w:rsidRPr="0076121A" w:rsidRDefault="005D39A8" w:rsidP="005D39A8">
      <w:pPr>
        <w:numPr>
          <w:ilvl w:val="0"/>
          <w:numId w:val="13"/>
        </w:numPr>
        <w:tabs>
          <w:tab w:val="left" w:pos="-2250"/>
        </w:tabs>
        <w:ind w:left="1080"/>
        <w:rPr>
          <w:rFonts w:cs="Arial"/>
          <w:szCs w:val="24"/>
        </w:rPr>
      </w:pPr>
      <w:r w:rsidRPr="0076121A">
        <w:t xml:space="preserve">Resolution No. </w:t>
      </w:r>
      <w:r w:rsidR="00242A17" w:rsidRPr="0076121A">
        <w:rPr>
          <w:u w:val="single"/>
        </w:rPr>
        <w:t>26003</w:t>
      </w:r>
      <w:r w:rsidRPr="0076121A">
        <w:t xml:space="preserve"> approving Development Agreement with Ramsey’s Properties, LLC, Authorizing Annual Appropriation Tax Increment Payments and Pledging Certain Tax Increment Revenues to the Payment of the Agreement.</w:t>
      </w:r>
      <w:r w:rsidRPr="0076121A">
        <w:br/>
      </w:r>
    </w:p>
    <w:p w:rsidR="005D39A8" w:rsidRPr="0076121A" w:rsidRDefault="005D39A8" w:rsidP="005D39A8">
      <w:pPr>
        <w:numPr>
          <w:ilvl w:val="0"/>
          <w:numId w:val="13"/>
        </w:numPr>
        <w:tabs>
          <w:tab w:val="left" w:pos="-2250"/>
        </w:tabs>
        <w:ind w:left="1080"/>
        <w:rPr>
          <w:rFonts w:cs="Arial"/>
          <w:szCs w:val="24"/>
        </w:rPr>
      </w:pPr>
      <w:r w:rsidRPr="0076121A">
        <w:t>Public Hearing regarding a Proposed Development Agreement with Barker Financial, LLC.</w:t>
      </w:r>
      <w:r w:rsidRPr="0076121A">
        <w:br/>
      </w:r>
      <w:r w:rsidR="00C715FD" w:rsidRPr="0076121A">
        <w:rPr>
          <w:rFonts w:cs="Arial"/>
          <w:szCs w:val="24"/>
        </w:rPr>
        <w:br/>
      </w:r>
    </w:p>
    <w:p w:rsidR="005D39A8" w:rsidRPr="0076121A" w:rsidRDefault="005D39A8" w:rsidP="005D39A8">
      <w:pPr>
        <w:numPr>
          <w:ilvl w:val="0"/>
          <w:numId w:val="13"/>
        </w:numPr>
        <w:tabs>
          <w:tab w:val="left" w:pos="-2250"/>
        </w:tabs>
        <w:ind w:left="1080"/>
        <w:rPr>
          <w:rFonts w:cs="Arial"/>
          <w:szCs w:val="24"/>
        </w:rPr>
      </w:pPr>
      <w:r w:rsidRPr="0076121A">
        <w:lastRenderedPageBreak/>
        <w:t xml:space="preserve">Resolution No. </w:t>
      </w:r>
      <w:r w:rsidR="00242A17" w:rsidRPr="0076121A">
        <w:rPr>
          <w:u w:val="single"/>
        </w:rPr>
        <w:t>26004</w:t>
      </w:r>
      <w:r w:rsidRPr="0076121A">
        <w:t xml:space="preserve"> approving Development Agreement with Barker Financial, LLC, Authorizing Annual Appropriation Tax Increment Payments and Pledging Certain Tax Increment Revenues to the Payment of the Agreement.</w:t>
      </w:r>
      <w:r w:rsidRPr="0076121A">
        <w:br/>
      </w:r>
    </w:p>
    <w:p w:rsidR="005D39A8" w:rsidRPr="0076121A" w:rsidRDefault="005D39A8" w:rsidP="005D39A8">
      <w:pPr>
        <w:numPr>
          <w:ilvl w:val="0"/>
          <w:numId w:val="13"/>
        </w:numPr>
        <w:tabs>
          <w:tab w:val="left" w:pos="-2250"/>
        </w:tabs>
        <w:ind w:left="1080"/>
        <w:rPr>
          <w:rFonts w:cs="Arial"/>
          <w:szCs w:val="24"/>
        </w:rPr>
      </w:pPr>
      <w:r w:rsidRPr="0076121A">
        <w:t xml:space="preserve">Ordinance No. </w:t>
      </w:r>
      <w:r w:rsidRPr="0076121A">
        <w:rPr>
          <w:u w:val="single"/>
        </w:rPr>
        <w:t>17-09</w:t>
      </w:r>
      <w:r w:rsidRPr="0076121A">
        <w:t xml:space="preserve"> Providing for the Division of Taxes Levied on Taxable Property in the April, 2017 Addition to the Central Corridor Urban Renewal Area, Pursuant to Section 403.19 of the Code of Iowa.  Second consideration.</w:t>
      </w:r>
      <w:r w:rsidRPr="0076121A">
        <w:br/>
      </w:r>
    </w:p>
    <w:p w:rsidR="005D39A8" w:rsidRPr="0076121A" w:rsidRDefault="005D39A8" w:rsidP="00C47331">
      <w:pPr>
        <w:numPr>
          <w:ilvl w:val="0"/>
          <w:numId w:val="13"/>
        </w:numPr>
        <w:tabs>
          <w:tab w:val="left" w:pos="-2250"/>
        </w:tabs>
        <w:ind w:left="1080"/>
        <w:rPr>
          <w:rFonts w:cs="Arial"/>
          <w:szCs w:val="24"/>
        </w:rPr>
      </w:pPr>
      <w:r w:rsidRPr="0076121A">
        <w:rPr>
          <w:rFonts w:cs="Arial"/>
          <w:szCs w:val="24"/>
        </w:rPr>
        <w:t xml:space="preserve">Ordinance No. </w:t>
      </w:r>
      <w:r w:rsidRPr="0076121A">
        <w:rPr>
          <w:rFonts w:cs="Arial"/>
          <w:szCs w:val="24"/>
          <w:u w:val="single"/>
        </w:rPr>
        <w:t>17-10</w:t>
      </w:r>
      <w:r w:rsidRPr="0076121A">
        <w:rPr>
          <w:rFonts w:cs="Arial"/>
          <w:szCs w:val="24"/>
        </w:rPr>
        <w:t xml:space="preserve"> relating to Mayor and City Council compensation</w:t>
      </w:r>
      <w:r w:rsidRPr="0076121A">
        <w:t>.  Second consideration.</w:t>
      </w:r>
      <w:r w:rsidRPr="0076121A">
        <w:br/>
      </w:r>
    </w:p>
    <w:p w:rsidR="005D39A8" w:rsidRPr="0076121A" w:rsidRDefault="00472CC0" w:rsidP="00C47331">
      <w:pPr>
        <w:numPr>
          <w:ilvl w:val="0"/>
          <w:numId w:val="13"/>
        </w:numPr>
        <w:tabs>
          <w:tab w:val="left" w:pos="-2250"/>
        </w:tabs>
        <w:ind w:left="1080"/>
        <w:rPr>
          <w:rFonts w:cs="Arial"/>
          <w:szCs w:val="24"/>
        </w:rPr>
      </w:pPr>
      <w:r w:rsidRPr="0076121A">
        <w:t xml:space="preserve">Resolution No. </w:t>
      </w:r>
      <w:r w:rsidR="00242A17" w:rsidRPr="0076121A">
        <w:rPr>
          <w:u w:val="single"/>
        </w:rPr>
        <w:t>26005</w:t>
      </w:r>
      <w:r w:rsidRPr="0076121A">
        <w:t xml:space="preserve"> directing Staff to proceed with </w:t>
      </w:r>
      <w:r w:rsidR="005D39A8" w:rsidRPr="0076121A">
        <w:t xml:space="preserve">naming </w:t>
      </w:r>
      <w:r w:rsidRPr="0076121A">
        <w:t>of Art in the Alley as Uptown Artway</w:t>
      </w:r>
      <w:r w:rsidR="005D39A8" w:rsidRPr="0076121A">
        <w:rPr>
          <w:rFonts w:cs="Arial"/>
          <w:szCs w:val="24"/>
        </w:rPr>
        <w:t>.</w:t>
      </w:r>
      <w:r w:rsidR="005D39A8" w:rsidRPr="0076121A">
        <w:rPr>
          <w:rFonts w:cs="Arial"/>
          <w:szCs w:val="24"/>
        </w:rPr>
        <w:br/>
      </w:r>
    </w:p>
    <w:p w:rsidR="005D39A8" w:rsidRPr="0076121A" w:rsidRDefault="00472CC0" w:rsidP="00C47331">
      <w:pPr>
        <w:numPr>
          <w:ilvl w:val="0"/>
          <w:numId w:val="13"/>
        </w:numPr>
        <w:tabs>
          <w:tab w:val="left" w:pos="-2250"/>
        </w:tabs>
        <w:ind w:left="1080"/>
        <w:rPr>
          <w:rFonts w:cs="Arial"/>
          <w:szCs w:val="24"/>
        </w:rPr>
      </w:pPr>
      <w:r w:rsidRPr="0076121A">
        <w:rPr>
          <w:rFonts w:cs="Arial"/>
          <w:szCs w:val="24"/>
        </w:rPr>
        <w:t xml:space="preserve">Resolution No. </w:t>
      </w:r>
      <w:r w:rsidR="00242A17" w:rsidRPr="0076121A">
        <w:rPr>
          <w:rFonts w:cs="Arial"/>
          <w:szCs w:val="24"/>
          <w:u w:val="single"/>
        </w:rPr>
        <w:t>26006</w:t>
      </w:r>
      <w:r w:rsidRPr="0076121A">
        <w:rPr>
          <w:rFonts w:cs="Arial"/>
          <w:szCs w:val="24"/>
        </w:rPr>
        <w:t xml:space="preserve"> directing Staff to proceed with a </w:t>
      </w:r>
      <w:r w:rsidR="005D39A8" w:rsidRPr="0076121A">
        <w:rPr>
          <w:rFonts w:cs="Arial"/>
          <w:szCs w:val="24"/>
        </w:rPr>
        <w:t>City Hall reorganization.</w:t>
      </w:r>
      <w:r w:rsidR="005D39A8" w:rsidRPr="0076121A">
        <w:rPr>
          <w:rFonts w:cs="Arial"/>
          <w:szCs w:val="24"/>
        </w:rPr>
        <w:br/>
      </w:r>
    </w:p>
    <w:p w:rsidR="000718D3" w:rsidRPr="0076121A" w:rsidRDefault="00FB240D" w:rsidP="00BB28A3">
      <w:pPr>
        <w:numPr>
          <w:ilvl w:val="0"/>
          <w:numId w:val="13"/>
        </w:numPr>
        <w:tabs>
          <w:tab w:val="left" w:pos="-2250"/>
        </w:tabs>
        <w:ind w:left="1080"/>
        <w:rPr>
          <w:rFonts w:cs="Arial"/>
          <w:szCs w:val="24"/>
        </w:rPr>
      </w:pPr>
      <w:r w:rsidRPr="0076121A">
        <w:rPr>
          <w:rFonts w:cs="Arial"/>
          <w:szCs w:val="24"/>
        </w:rPr>
        <w:t xml:space="preserve">Motion setting May 8, 2017 as a Special Council Meeting for a </w:t>
      </w:r>
      <w:r w:rsidRPr="0076121A">
        <w:t>closed session regarding personnel matters (City Manager performance evaluation) as permitted under Section 21.5(1)(i) of the Code of Iowa.</w:t>
      </w:r>
      <w:r w:rsidR="000718D3" w:rsidRPr="0076121A">
        <w:br/>
      </w:r>
    </w:p>
    <w:p w:rsidR="00872E76" w:rsidRPr="0076121A" w:rsidRDefault="00872E76" w:rsidP="00C47331">
      <w:pPr>
        <w:numPr>
          <w:ilvl w:val="0"/>
          <w:numId w:val="13"/>
        </w:numPr>
        <w:tabs>
          <w:tab w:val="left" w:pos="-2250"/>
        </w:tabs>
        <w:ind w:left="1080" w:hanging="450"/>
        <w:rPr>
          <w:rFonts w:cs="Arial"/>
          <w:szCs w:val="24"/>
        </w:rPr>
      </w:pPr>
      <w:r w:rsidRPr="0076121A">
        <w:rPr>
          <w:rFonts w:cs="Arial"/>
          <w:szCs w:val="24"/>
        </w:rPr>
        <w:t>Mayoral Appointment:</w:t>
      </w:r>
      <w:r w:rsidRPr="0076121A">
        <w:rPr>
          <w:rFonts w:cs="Arial"/>
          <w:szCs w:val="24"/>
        </w:rPr>
        <w:br/>
      </w:r>
    </w:p>
    <w:p w:rsidR="000718D3" w:rsidRPr="0076121A" w:rsidRDefault="00394BF7" w:rsidP="00394BF7">
      <w:pPr>
        <w:pStyle w:val="ListParagraph"/>
        <w:numPr>
          <w:ilvl w:val="3"/>
          <w:numId w:val="3"/>
        </w:numPr>
        <w:tabs>
          <w:tab w:val="clear" w:pos="1440"/>
          <w:tab w:val="left" w:pos="-2250"/>
          <w:tab w:val="num" w:pos="1620"/>
        </w:tabs>
        <w:ind w:left="1620"/>
        <w:rPr>
          <w:rFonts w:cs="Arial"/>
          <w:szCs w:val="24"/>
        </w:rPr>
      </w:pPr>
      <w:r w:rsidRPr="0076121A">
        <w:rPr>
          <w:rFonts w:cs="Arial"/>
          <w:szCs w:val="24"/>
        </w:rPr>
        <w:t xml:space="preserve">Grant Guyer, 2248 Pleasantview Drive, </w:t>
      </w:r>
      <w:r w:rsidRPr="0076121A">
        <w:t>Nuisance Enforcement/ Property Maintenance Board, term expires 01-01-2018.</w:t>
      </w:r>
      <w:r w:rsidR="000718D3" w:rsidRPr="0076121A">
        <w:br/>
      </w:r>
    </w:p>
    <w:p w:rsidR="00FE5744" w:rsidRPr="0076121A" w:rsidRDefault="000718D3" w:rsidP="00394BF7">
      <w:pPr>
        <w:pStyle w:val="ListParagraph"/>
        <w:numPr>
          <w:ilvl w:val="3"/>
          <w:numId w:val="3"/>
        </w:numPr>
        <w:tabs>
          <w:tab w:val="clear" w:pos="1440"/>
          <w:tab w:val="left" w:pos="-2250"/>
          <w:tab w:val="num" w:pos="1620"/>
        </w:tabs>
        <w:ind w:left="1620"/>
        <w:rPr>
          <w:rFonts w:cs="Arial"/>
          <w:szCs w:val="24"/>
        </w:rPr>
      </w:pPr>
      <w:r w:rsidRPr="0076121A">
        <w:t>Council Member Paul Draper, Deputy Mayor pro tem.</w:t>
      </w:r>
      <w:r w:rsidR="00FE5744" w:rsidRPr="0076121A">
        <w:rPr>
          <w:rFonts w:cs="Arial"/>
          <w:szCs w:val="24"/>
        </w:rPr>
        <w:br/>
      </w:r>
    </w:p>
    <w:p w:rsidR="003B2183" w:rsidRPr="0076121A" w:rsidRDefault="00804EAC" w:rsidP="00303418">
      <w:pPr>
        <w:numPr>
          <w:ilvl w:val="0"/>
          <w:numId w:val="3"/>
        </w:numPr>
        <w:tabs>
          <w:tab w:val="clear" w:pos="576"/>
          <w:tab w:val="left" w:pos="-2250"/>
          <w:tab w:val="num" w:pos="540"/>
        </w:tabs>
        <w:ind w:left="547" w:hanging="187"/>
        <w:outlineLvl w:val="0"/>
      </w:pPr>
      <w:r w:rsidRPr="0076121A">
        <w:t>Council Discussion Time</w:t>
      </w:r>
      <w:r w:rsidR="00FB240D" w:rsidRPr="0076121A">
        <w:br/>
      </w: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C715FD" w:rsidRPr="0076121A" w:rsidRDefault="00C715FD" w:rsidP="00C715FD">
      <w:pPr>
        <w:tabs>
          <w:tab w:val="left" w:pos="-2250"/>
        </w:tabs>
        <w:outlineLvl w:val="0"/>
      </w:pPr>
      <w:r w:rsidRPr="0076121A">
        <w:rPr>
          <w:rFonts w:cs="Arial"/>
          <w:b/>
          <w:i/>
        </w:rPr>
        <w:t>An</w:t>
      </w:r>
      <w:r w:rsidRPr="0076121A">
        <w:rPr>
          <w:rFonts w:cs="Arial"/>
          <w:b/>
          <w:i/>
          <w:szCs w:val="24"/>
        </w:rPr>
        <w:t xml:space="preserve"> Iowa Ethics Opinion ruling dated April 28, 2017</w:t>
      </w:r>
      <w:r w:rsidRPr="0076121A">
        <w:rPr>
          <w:rFonts w:cs="Arial"/>
          <w:b/>
          <w:i/>
        </w:rPr>
        <w:t>, published guidelines for the conduct of lawyers and their firms when a partner holds</w:t>
      </w:r>
      <w:r w:rsidRPr="0076121A">
        <w:rPr>
          <w:rFonts w:cs="Arial"/>
          <w:b/>
          <w:i/>
          <w:szCs w:val="24"/>
        </w:rPr>
        <w:t xml:space="preserve"> </w:t>
      </w:r>
      <w:r w:rsidRPr="0076121A">
        <w:rPr>
          <w:rFonts w:cs="Arial"/>
          <w:b/>
          <w:i/>
        </w:rPr>
        <w:t xml:space="preserve">a </w:t>
      </w:r>
      <w:r w:rsidRPr="0076121A">
        <w:rPr>
          <w:rFonts w:cs="Arial"/>
          <w:b/>
          <w:i/>
          <w:szCs w:val="24"/>
        </w:rPr>
        <w:t>public office</w:t>
      </w:r>
      <w:r w:rsidRPr="0076121A">
        <w:rPr>
          <w:rFonts w:cs="Arial"/>
          <w:b/>
          <w:i/>
        </w:rPr>
        <w:t xml:space="preserve">.  Due to this ruling, Mayor AbouAssaly is </w:t>
      </w:r>
      <w:r w:rsidRPr="0076121A">
        <w:rPr>
          <w:rFonts w:cs="Arial"/>
          <w:b/>
          <w:i/>
          <w:szCs w:val="24"/>
        </w:rPr>
        <w:t>not allowed to be pr</w:t>
      </w:r>
      <w:r w:rsidRPr="0076121A">
        <w:rPr>
          <w:rFonts w:cs="Arial"/>
          <w:b/>
          <w:i/>
        </w:rPr>
        <w:t>esent during any discussion or vote</w:t>
      </w:r>
      <w:r w:rsidRPr="0076121A">
        <w:rPr>
          <w:rFonts w:cs="Arial"/>
          <w:b/>
          <w:i/>
          <w:szCs w:val="24"/>
        </w:rPr>
        <w:t xml:space="preserve"> on items of potential conflict of interest</w:t>
      </w:r>
      <w:r w:rsidRPr="0076121A">
        <w:rPr>
          <w:b/>
          <w:i/>
        </w:rPr>
        <w:t>.  Due to this guideline, Mayor AbouAssaly will leave the council meeting and Mayor pro tem Spinks will preside over the meeting.</w:t>
      </w:r>
    </w:p>
    <w:p w:rsidR="00C715FD" w:rsidRPr="0076121A" w:rsidRDefault="00C715FD" w:rsidP="00C715FD">
      <w:pPr>
        <w:tabs>
          <w:tab w:val="left" w:pos="-2250"/>
        </w:tabs>
        <w:outlineLvl w:val="0"/>
      </w:pPr>
    </w:p>
    <w:p w:rsidR="00C715FD" w:rsidRPr="0076121A" w:rsidRDefault="00C715FD" w:rsidP="00C715FD">
      <w:pPr>
        <w:tabs>
          <w:tab w:val="left" w:pos="-2250"/>
        </w:tabs>
        <w:outlineLvl w:val="0"/>
      </w:pPr>
    </w:p>
    <w:p w:rsidR="003B2183" w:rsidRPr="0076121A" w:rsidRDefault="003B2183">
      <w:r w:rsidRPr="0076121A">
        <w:br w:type="page"/>
      </w:r>
    </w:p>
    <w:p w:rsidR="00C715FD" w:rsidRPr="0076121A" w:rsidRDefault="00C715FD" w:rsidP="00C715FD">
      <w:pPr>
        <w:jc w:val="center"/>
        <w:rPr>
          <w:bCs/>
        </w:rPr>
      </w:pPr>
      <w:r w:rsidRPr="0076121A">
        <w:rPr>
          <w:bCs/>
        </w:rPr>
        <w:lastRenderedPageBreak/>
        <w:t>MARION CITY COUNCIL REGULAR MEETING</w:t>
      </w:r>
    </w:p>
    <w:p w:rsidR="00C715FD" w:rsidRPr="0076121A" w:rsidRDefault="00C715FD" w:rsidP="00C715FD">
      <w:pPr>
        <w:jc w:val="center"/>
        <w:rPr>
          <w:bCs/>
        </w:rPr>
      </w:pPr>
      <w:r w:rsidRPr="0076121A">
        <w:rPr>
          <w:bCs/>
        </w:rPr>
        <w:t>With Mayor AbouAssaly Absent</w:t>
      </w:r>
    </w:p>
    <w:p w:rsidR="00C715FD" w:rsidRPr="0076121A" w:rsidRDefault="00C715FD" w:rsidP="00C715FD">
      <w:pPr>
        <w:jc w:val="center"/>
        <w:rPr>
          <w:bCs/>
        </w:rPr>
      </w:pPr>
      <w:r w:rsidRPr="0076121A">
        <w:rPr>
          <w:bCs/>
        </w:rPr>
        <w:t>Thursday, May 4, 2017 – 5:30 p.m.</w:t>
      </w:r>
    </w:p>
    <w:p w:rsidR="00C715FD" w:rsidRPr="0076121A" w:rsidRDefault="00C715FD" w:rsidP="00C715FD">
      <w:pPr>
        <w:jc w:val="center"/>
        <w:rPr>
          <w:bCs/>
        </w:rPr>
      </w:pPr>
      <w:r w:rsidRPr="0076121A">
        <w:rPr>
          <w:bCs/>
        </w:rPr>
        <w:t>Council Chambers – 1225 6</w:t>
      </w:r>
      <w:r w:rsidRPr="0076121A">
        <w:rPr>
          <w:bCs/>
          <w:vertAlign w:val="superscript"/>
        </w:rPr>
        <w:t>th</w:t>
      </w:r>
      <w:r w:rsidRPr="0076121A">
        <w:rPr>
          <w:bCs/>
        </w:rPr>
        <w:t xml:space="preserve"> Avenue</w:t>
      </w:r>
    </w:p>
    <w:p w:rsidR="00C715FD" w:rsidRPr="0076121A" w:rsidRDefault="00C715FD" w:rsidP="00B50BC2">
      <w:pPr>
        <w:tabs>
          <w:tab w:val="num" w:pos="1710"/>
        </w:tabs>
        <w:rPr>
          <w:rFonts w:cs="Arial"/>
          <w:b/>
        </w:rPr>
      </w:pPr>
    </w:p>
    <w:p w:rsidR="00C715FD" w:rsidRPr="0076121A" w:rsidRDefault="00C715FD" w:rsidP="00B50BC2">
      <w:pPr>
        <w:tabs>
          <w:tab w:val="num" w:pos="1710"/>
        </w:tabs>
        <w:rPr>
          <w:rFonts w:cs="Arial"/>
          <w:b/>
        </w:rPr>
      </w:pPr>
    </w:p>
    <w:p w:rsidR="00B50BC2" w:rsidRPr="0076121A" w:rsidRDefault="00B50BC2" w:rsidP="00B50BC2">
      <w:pPr>
        <w:tabs>
          <w:tab w:val="num" w:pos="1710"/>
        </w:tabs>
      </w:pPr>
      <w:r w:rsidRPr="0076121A">
        <w:rPr>
          <w:rFonts w:cs="Arial"/>
          <w:b/>
          <w:i/>
        </w:rPr>
        <w:t>An</w:t>
      </w:r>
      <w:r w:rsidRPr="0076121A">
        <w:rPr>
          <w:rFonts w:cs="Arial"/>
          <w:b/>
          <w:i/>
          <w:szCs w:val="24"/>
        </w:rPr>
        <w:t xml:space="preserve"> Iowa Ethics Opinion ruling dated April 28, 2017</w:t>
      </w:r>
      <w:r w:rsidRPr="0076121A">
        <w:rPr>
          <w:rFonts w:cs="Arial"/>
          <w:b/>
          <w:i/>
        </w:rPr>
        <w:t>, published guidelines for the conduct of lawyers and their firms when a partner holds</w:t>
      </w:r>
      <w:r w:rsidRPr="0076121A">
        <w:rPr>
          <w:rFonts w:cs="Arial"/>
          <w:b/>
          <w:i/>
          <w:szCs w:val="24"/>
        </w:rPr>
        <w:t xml:space="preserve"> </w:t>
      </w:r>
      <w:r w:rsidRPr="0076121A">
        <w:rPr>
          <w:rFonts w:cs="Arial"/>
          <w:b/>
          <w:i/>
        </w:rPr>
        <w:t xml:space="preserve">a </w:t>
      </w:r>
      <w:r w:rsidRPr="0076121A">
        <w:rPr>
          <w:rFonts w:cs="Arial"/>
          <w:b/>
          <w:i/>
          <w:szCs w:val="24"/>
        </w:rPr>
        <w:t>public office</w:t>
      </w:r>
      <w:r w:rsidRPr="0076121A">
        <w:rPr>
          <w:rFonts w:cs="Arial"/>
          <w:b/>
          <w:i/>
        </w:rPr>
        <w:t xml:space="preserve">.  Due to this ruling, Mayor AbouAssaly is </w:t>
      </w:r>
      <w:r w:rsidRPr="0076121A">
        <w:rPr>
          <w:rFonts w:cs="Arial"/>
          <w:b/>
          <w:i/>
          <w:szCs w:val="24"/>
        </w:rPr>
        <w:t>not allowed to be pr</w:t>
      </w:r>
      <w:r w:rsidRPr="0076121A">
        <w:rPr>
          <w:rFonts w:cs="Arial"/>
          <w:b/>
          <w:i/>
        </w:rPr>
        <w:t>esent during any discussion or vote</w:t>
      </w:r>
      <w:r w:rsidRPr="0076121A">
        <w:rPr>
          <w:rFonts w:cs="Arial"/>
          <w:b/>
          <w:i/>
          <w:szCs w:val="24"/>
        </w:rPr>
        <w:t xml:space="preserve"> on items of potential conflict of interest</w:t>
      </w:r>
      <w:r w:rsidRPr="0076121A">
        <w:rPr>
          <w:b/>
          <w:i/>
        </w:rPr>
        <w:t>.  Due to this guideline, Mayor AbouAssaly will leave the council meeting and Mayor pro tem Spinks will preside over the meeting</w:t>
      </w:r>
      <w:r w:rsidRPr="0076121A">
        <w:t>.</w:t>
      </w:r>
    </w:p>
    <w:p w:rsidR="00B50BC2" w:rsidRPr="0076121A" w:rsidRDefault="00B50BC2" w:rsidP="00B50BC2">
      <w:pPr>
        <w:tabs>
          <w:tab w:val="num" w:pos="1710"/>
        </w:tabs>
      </w:pPr>
    </w:p>
    <w:p w:rsidR="00B50BC2" w:rsidRPr="0076121A" w:rsidRDefault="00B50BC2" w:rsidP="00B50BC2">
      <w:pPr>
        <w:tabs>
          <w:tab w:val="num" w:pos="1710"/>
        </w:tabs>
      </w:pPr>
    </w:p>
    <w:p w:rsidR="00B50BC2" w:rsidRPr="0076121A" w:rsidRDefault="00B50BC2" w:rsidP="00B50BC2">
      <w:pPr>
        <w:pStyle w:val="BodyText"/>
        <w:tabs>
          <w:tab w:val="left" w:pos="1080"/>
        </w:tabs>
        <w:rPr>
          <w:b w:val="0"/>
        </w:rPr>
      </w:pPr>
      <w:r w:rsidRPr="0076121A">
        <w:rPr>
          <w:b w:val="0"/>
        </w:rPr>
        <w:t>CONSENT CALENDAR with Mayor AbouAssaly absent.</w:t>
      </w:r>
    </w:p>
    <w:p w:rsidR="00B50BC2" w:rsidRPr="0076121A" w:rsidRDefault="00B50BC2" w:rsidP="00B50BC2">
      <w:pPr>
        <w:pStyle w:val="BodyText"/>
        <w:rPr>
          <w:b w:val="0"/>
        </w:rPr>
      </w:pPr>
    </w:p>
    <w:p w:rsidR="00B50BC2" w:rsidRPr="0076121A" w:rsidRDefault="00B50BC2" w:rsidP="00B50BC2">
      <w:pPr>
        <w:pStyle w:val="BodyText"/>
        <w:rPr>
          <w:b w:val="0"/>
        </w:rPr>
      </w:pPr>
      <w:r w:rsidRPr="0076121A">
        <w:rPr>
          <w:b w:val="0"/>
        </w:rPr>
        <w:t>NOTE:  The Consent Calendar includes routine items and will be enacted by one motion without separate discussion unless Council requests an item be removed to be and considered separately.</w:t>
      </w:r>
    </w:p>
    <w:p w:rsidR="00B50BC2" w:rsidRPr="0076121A" w:rsidRDefault="00B50BC2" w:rsidP="00B50BC2">
      <w:pPr>
        <w:tabs>
          <w:tab w:val="num" w:pos="1710"/>
        </w:tabs>
      </w:pPr>
    </w:p>
    <w:p w:rsidR="00C715FD" w:rsidRPr="0076121A" w:rsidRDefault="00C715FD" w:rsidP="00B50BC2">
      <w:pPr>
        <w:tabs>
          <w:tab w:val="num" w:pos="1710"/>
        </w:tabs>
      </w:pPr>
    </w:p>
    <w:p w:rsidR="00B50BC2" w:rsidRPr="0076121A" w:rsidRDefault="00B50BC2" w:rsidP="00B50BC2">
      <w:pPr>
        <w:pStyle w:val="ListParagraph"/>
        <w:ind w:left="0"/>
        <w:rPr>
          <w:rFonts w:cs="Arial"/>
          <w:bCs/>
          <w:szCs w:val="24"/>
        </w:rPr>
      </w:pPr>
      <w:r w:rsidRPr="0076121A">
        <w:t>Motion to approve Consent Calendar</w:t>
      </w:r>
      <w:r w:rsidR="00C46758" w:rsidRPr="0076121A">
        <w:t>,</w:t>
      </w:r>
      <w:r w:rsidRPr="0076121A">
        <w:t xml:space="preserve"> with Mayor AbouAssaly </w:t>
      </w:r>
      <w:r w:rsidR="00C46758" w:rsidRPr="0076121A">
        <w:t>absent,</w:t>
      </w:r>
      <w:r w:rsidRPr="0076121A">
        <w:t xml:space="preserve"> on the following items, as presented</w:t>
      </w:r>
      <w:r w:rsidRPr="0076121A">
        <w:rPr>
          <w:rFonts w:cs="Arial"/>
          <w:bCs/>
          <w:szCs w:val="24"/>
        </w:rPr>
        <w:t>:</w:t>
      </w:r>
      <w:r w:rsidRPr="0076121A">
        <w:rPr>
          <w:rFonts w:cs="Arial"/>
          <w:bCs/>
          <w:szCs w:val="24"/>
        </w:rPr>
        <w:br/>
      </w:r>
    </w:p>
    <w:p w:rsidR="00B50BC2" w:rsidRPr="0076121A" w:rsidRDefault="00B50BC2" w:rsidP="00B50BC2">
      <w:pPr>
        <w:pStyle w:val="Title"/>
        <w:numPr>
          <w:ilvl w:val="0"/>
          <w:numId w:val="1"/>
        </w:numPr>
        <w:ind w:left="1080"/>
        <w:jc w:val="left"/>
        <w:outlineLvl w:val="0"/>
        <w:rPr>
          <w:b w:val="0"/>
        </w:rPr>
      </w:pPr>
      <w:r w:rsidRPr="0076121A">
        <w:rPr>
          <w:b w:val="0"/>
        </w:rPr>
        <w:t>Motion to approve the following liquor license applications:</w:t>
      </w:r>
      <w:r w:rsidRPr="0076121A">
        <w:rPr>
          <w:b w:val="0"/>
        </w:rPr>
        <w:br/>
      </w:r>
    </w:p>
    <w:p w:rsidR="00B50BC2" w:rsidRPr="0076121A" w:rsidRDefault="00B50BC2" w:rsidP="00B50BC2">
      <w:pPr>
        <w:pStyle w:val="Title"/>
        <w:numPr>
          <w:ilvl w:val="1"/>
          <w:numId w:val="1"/>
        </w:numPr>
        <w:tabs>
          <w:tab w:val="clear" w:pos="2016"/>
          <w:tab w:val="num" w:pos="1620"/>
        </w:tabs>
        <w:ind w:left="1620"/>
        <w:jc w:val="left"/>
        <w:outlineLvl w:val="0"/>
        <w:rPr>
          <w:b w:val="0"/>
        </w:rPr>
      </w:pPr>
      <w:r w:rsidRPr="0076121A">
        <w:rPr>
          <w:b w:val="0"/>
        </w:rPr>
        <w:t>Renewal application for a Class C Liquor License with additional privileges for Catering, Outdoor Service and Sunday Sales for Q-Dogs BBQ, LLC, dba Q-Dogs BBQ Company (895 Blairs Ferry Road).  Expiration 05/26/2017.  No violations in previous five years.</w:t>
      </w:r>
      <w:r w:rsidRPr="0076121A">
        <w:rPr>
          <w:b w:val="0"/>
        </w:rPr>
        <w:br/>
      </w:r>
    </w:p>
    <w:p w:rsidR="00B50BC2" w:rsidRPr="0076121A" w:rsidRDefault="00B50BC2" w:rsidP="00B50BC2">
      <w:pPr>
        <w:pStyle w:val="Title"/>
        <w:numPr>
          <w:ilvl w:val="0"/>
          <w:numId w:val="1"/>
        </w:numPr>
        <w:ind w:left="1080"/>
        <w:jc w:val="left"/>
        <w:outlineLvl w:val="0"/>
        <w:rPr>
          <w:b w:val="0"/>
        </w:rPr>
      </w:pPr>
      <w:r w:rsidRPr="0076121A">
        <w:rPr>
          <w:b w:val="0"/>
        </w:rPr>
        <w:t>Motion to approve Project Calendar regarding Engineering Department payments as follows:</w:t>
      </w:r>
      <w:r w:rsidRPr="0076121A">
        <w:rPr>
          <w:b w:val="0"/>
        </w:rPr>
        <w:br/>
      </w:r>
    </w:p>
    <w:p w:rsidR="00B50BC2" w:rsidRPr="0076121A" w:rsidRDefault="00B50BC2" w:rsidP="00B50BC2">
      <w:pPr>
        <w:pStyle w:val="Title"/>
        <w:numPr>
          <w:ilvl w:val="1"/>
          <w:numId w:val="1"/>
        </w:numPr>
        <w:tabs>
          <w:tab w:val="clear" w:pos="2016"/>
          <w:tab w:val="num" w:pos="1620"/>
        </w:tabs>
        <w:ind w:left="1620"/>
        <w:jc w:val="left"/>
        <w:outlineLvl w:val="0"/>
        <w:rPr>
          <w:b w:val="0"/>
        </w:rPr>
      </w:pPr>
      <w:r w:rsidRPr="0076121A">
        <w:rPr>
          <w:rFonts w:eastAsia="Calibri"/>
          <w:b w:val="0"/>
        </w:rPr>
        <w:t xml:space="preserve">Resolution No. </w:t>
      </w:r>
      <w:r w:rsidR="00242A17" w:rsidRPr="0076121A">
        <w:rPr>
          <w:rFonts w:eastAsia="Calibri"/>
          <w:b w:val="0"/>
          <w:u w:val="single"/>
        </w:rPr>
        <w:t>26007</w:t>
      </w:r>
      <w:r w:rsidRPr="0076121A">
        <w:rPr>
          <w:rFonts w:eastAsia="Calibri"/>
          <w:b w:val="0"/>
        </w:rPr>
        <w:t xml:space="preserve"> approving Partial Payment No. 9 to Genesis Equities, LLC per Resolution No. 25306 regarding the 2015 Central Corridor Improvements Project (13</w:t>
      </w:r>
      <w:r w:rsidRPr="0076121A">
        <w:rPr>
          <w:rFonts w:eastAsia="Calibri"/>
          <w:b w:val="0"/>
          <w:vertAlign w:val="superscript"/>
        </w:rPr>
        <w:t xml:space="preserve">th </w:t>
      </w:r>
      <w:r w:rsidRPr="0076121A">
        <w:rPr>
          <w:rFonts w:eastAsia="Calibri"/>
          <w:b w:val="0"/>
        </w:rPr>
        <w:t>to 31</w:t>
      </w:r>
      <w:r w:rsidRPr="0076121A">
        <w:rPr>
          <w:rFonts w:eastAsia="Calibri"/>
          <w:b w:val="0"/>
          <w:vertAlign w:val="superscript"/>
        </w:rPr>
        <w:t>st</w:t>
      </w:r>
      <w:r w:rsidRPr="0076121A">
        <w:rPr>
          <w:rFonts w:eastAsia="Calibri"/>
          <w:b w:val="0"/>
        </w:rPr>
        <w:t xml:space="preserve"> Street – Stage 2; Phase II) in the amount of $38,907.17.</w:t>
      </w:r>
      <w:r w:rsidRPr="0076121A">
        <w:rPr>
          <w:b w:val="0"/>
        </w:rPr>
        <w:br/>
      </w:r>
    </w:p>
    <w:p w:rsidR="00B50BC2" w:rsidRPr="0076121A" w:rsidRDefault="00B50BC2" w:rsidP="00B50BC2">
      <w:pPr>
        <w:numPr>
          <w:ilvl w:val="0"/>
          <w:numId w:val="1"/>
        </w:numPr>
        <w:tabs>
          <w:tab w:val="left" w:pos="-2250"/>
        </w:tabs>
        <w:ind w:left="1080"/>
        <w:rPr>
          <w:rFonts w:cs="Arial"/>
          <w:bCs/>
          <w:szCs w:val="24"/>
          <w:lang w:val="x-none" w:eastAsia="x-none"/>
        </w:rPr>
      </w:pPr>
      <w:r w:rsidRPr="0076121A">
        <w:t>Motion to approve Project Calendar regarding the 2017 Armar Drive Extension, as follows:</w:t>
      </w:r>
      <w:r w:rsidRPr="0076121A">
        <w:br/>
      </w:r>
    </w:p>
    <w:p w:rsidR="00B50BC2" w:rsidRPr="0076121A" w:rsidRDefault="00B50BC2" w:rsidP="00B50BC2">
      <w:pPr>
        <w:pStyle w:val="ListParagraph"/>
        <w:numPr>
          <w:ilvl w:val="1"/>
          <w:numId w:val="1"/>
        </w:numPr>
        <w:tabs>
          <w:tab w:val="clear" w:pos="2016"/>
          <w:tab w:val="left" w:pos="-2250"/>
          <w:tab w:val="num" w:pos="1620"/>
        </w:tabs>
        <w:ind w:left="1620"/>
        <w:rPr>
          <w:rFonts w:cs="Arial"/>
          <w:bCs/>
          <w:szCs w:val="24"/>
          <w:lang w:val="x-none" w:eastAsia="x-none"/>
        </w:rPr>
      </w:pPr>
      <w:r w:rsidRPr="0076121A">
        <w:rPr>
          <w:rFonts w:cs="Arial"/>
          <w:szCs w:val="24"/>
        </w:rPr>
        <w:t>Motion to retain the City Engineer as Project Engineer regarding the 2017 Armar Drive Extension.</w:t>
      </w:r>
      <w:r w:rsidRPr="0076121A">
        <w:rPr>
          <w:rFonts w:cs="Arial"/>
          <w:szCs w:val="24"/>
        </w:rPr>
        <w:br/>
      </w:r>
    </w:p>
    <w:p w:rsidR="00B50BC2" w:rsidRPr="0076121A" w:rsidRDefault="00B50BC2" w:rsidP="00B50BC2">
      <w:pPr>
        <w:pStyle w:val="ListParagraph"/>
        <w:numPr>
          <w:ilvl w:val="1"/>
          <w:numId w:val="1"/>
        </w:numPr>
        <w:tabs>
          <w:tab w:val="clear" w:pos="2016"/>
          <w:tab w:val="left" w:pos="-2250"/>
          <w:tab w:val="num" w:pos="1620"/>
        </w:tabs>
        <w:ind w:left="1620"/>
        <w:rPr>
          <w:rFonts w:cs="Arial"/>
          <w:bCs/>
          <w:szCs w:val="24"/>
          <w:lang w:val="x-none" w:eastAsia="x-none"/>
        </w:rPr>
      </w:pPr>
      <w:r w:rsidRPr="0076121A">
        <w:rPr>
          <w:rFonts w:cs="Arial"/>
          <w:szCs w:val="24"/>
        </w:rPr>
        <w:t xml:space="preserve">Resolution No. </w:t>
      </w:r>
      <w:r w:rsidR="00242A17" w:rsidRPr="0076121A">
        <w:rPr>
          <w:rFonts w:cs="Arial"/>
          <w:szCs w:val="24"/>
          <w:u w:val="single"/>
        </w:rPr>
        <w:t>26008</w:t>
      </w:r>
      <w:r w:rsidRPr="0076121A">
        <w:rPr>
          <w:rFonts w:cs="Arial"/>
          <w:szCs w:val="24"/>
        </w:rPr>
        <w:t xml:space="preserve"> approving Resolution of Necessity regarding the 2017 Armar Drive Extension. </w:t>
      </w:r>
      <w:r w:rsidRPr="0076121A">
        <w:rPr>
          <w:rFonts w:cs="Arial"/>
          <w:szCs w:val="24"/>
        </w:rPr>
        <w:br/>
      </w:r>
    </w:p>
    <w:p w:rsidR="00B50BC2" w:rsidRPr="0076121A" w:rsidRDefault="00B50BC2" w:rsidP="00B50BC2">
      <w:pPr>
        <w:pStyle w:val="ListParagraph"/>
        <w:numPr>
          <w:ilvl w:val="1"/>
          <w:numId w:val="1"/>
        </w:numPr>
        <w:tabs>
          <w:tab w:val="clear" w:pos="2016"/>
          <w:tab w:val="left" w:pos="-2250"/>
          <w:tab w:val="num" w:pos="1620"/>
        </w:tabs>
        <w:ind w:left="1620"/>
        <w:rPr>
          <w:rFonts w:cs="Arial"/>
          <w:bCs/>
          <w:szCs w:val="24"/>
          <w:lang w:val="x-none" w:eastAsia="x-none"/>
        </w:rPr>
      </w:pPr>
      <w:r w:rsidRPr="0076121A">
        <w:rPr>
          <w:rFonts w:cs="Arial"/>
          <w:szCs w:val="24"/>
        </w:rPr>
        <w:lastRenderedPageBreak/>
        <w:t xml:space="preserve">Resolution No. </w:t>
      </w:r>
      <w:r w:rsidR="00242A17" w:rsidRPr="0076121A">
        <w:rPr>
          <w:rFonts w:cs="Arial"/>
          <w:szCs w:val="24"/>
          <w:u w:val="single"/>
        </w:rPr>
        <w:t>26009</w:t>
      </w:r>
      <w:r w:rsidRPr="0076121A">
        <w:rPr>
          <w:rFonts w:cs="Arial"/>
          <w:szCs w:val="24"/>
        </w:rPr>
        <w:t xml:space="preserve"> ordering preparation of detailed plans, specifications, notice of hearing and letting, notice to bidders, form of contract, and estimate of cost regarding the 2017 Armar Drive Extension.</w:t>
      </w:r>
      <w:r w:rsidRPr="0076121A">
        <w:rPr>
          <w:rFonts w:cs="Arial"/>
          <w:szCs w:val="24"/>
        </w:rPr>
        <w:br/>
      </w:r>
    </w:p>
    <w:p w:rsidR="00B50BC2" w:rsidRPr="0076121A" w:rsidRDefault="00B50BC2" w:rsidP="00B50BC2">
      <w:pPr>
        <w:pStyle w:val="ListParagraph"/>
        <w:numPr>
          <w:ilvl w:val="1"/>
          <w:numId w:val="1"/>
        </w:numPr>
        <w:tabs>
          <w:tab w:val="clear" w:pos="2016"/>
          <w:tab w:val="left" w:pos="-2250"/>
          <w:tab w:val="num" w:pos="1620"/>
        </w:tabs>
        <w:ind w:left="1620"/>
        <w:rPr>
          <w:rFonts w:cs="Arial"/>
          <w:bCs/>
          <w:szCs w:val="24"/>
          <w:lang w:val="x-none" w:eastAsia="x-none"/>
        </w:rPr>
      </w:pPr>
      <w:r w:rsidRPr="0076121A">
        <w:rPr>
          <w:rFonts w:cs="Arial"/>
          <w:szCs w:val="24"/>
        </w:rPr>
        <w:t xml:space="preserve">Resolution No. </w:t>
      </w:r>
      <w:r w:rsidR="00242A17" w:rsidRPr="0076121A">
        <w:rPr>
          <w:rFonts w:cs="Arial"/>
          <w:szCs w:val="24"/>
          <w:u w:val="single"/>
        </w:rPr>
        <w:t>26010</w:t>
      </w:r>
      <w:r w:rsidRPr="0076121A">
        <w:rPr>
          <w:rFonts w:cs="Arial"/>
          <w:szCs w:val="24"/>
        </w:rPr>
        <w:t xml:space="preserve"> approving and adopting final plans, specifications, notice of hearing and letting, notice to bidders, form of contract, and estimate of cost regarding the 2017 Armar Drive Extension.</w:t>
      </w:r>
      <w:r w:rsidRPr="0076121A">
        <w:rPr>
          <w:rFonts w:cs="Arial"/>
          <w:szCs w:val="24"/>
        </w:rPr>
        <w:br/>
      </w:r>
    </w:p>
    <w:p w:rsidR="00B50BC2" w:rsidRPr="0076121A" w:rsidRDefault="00B50BC2" w:rsidP="00B50BC2">
      <w:pPr>
        <w:pStyle w:val="ListParagraph"/>
        <w:numPr>
          <w:ilvl w:val="0"/>
          <w:numId w:val="1"/>
        </w:numPr>
        <w:tabs>
          <w:tab w:val="num" w:pos="1710"/>
        </w:tabs>
        <w:ind w:left="1080"/>
      </w:pPr>
      <w:r w:rsidRPr="0076121A">
        <w:rPr>
          <w:rFonts w:cs="Arial"/>
          <w:szCs w:val="24"/>
        </w:rPr>
        <w:t>Resolution No</w:t>
      </w:r>
      <w:r w:rsidR="00242A17" w:rsidRPr="0076121A">
        <w:rPr>
          <w:rFonts w:cs="Arial"/>
          <w:szCs w:val="24"/>
        </w:rPr>
        <w:t>.</w:t>
      </w:r>
      <w:r w:rsidRPr="0076121A">
        <w:rPr>
          <w:rFonts w:cs="Arial"/>
          <w:szCs w:val="24"/>
        </w:rPr>
        <w:t xml:space="preserve"> </w:t>
      </w:r>
      <w:r w:rsidR="00242A17" w:rsidRPr="0076121A">
        <w:rPr>
          <w:rFonts w:cs="Arial"/>
          <w:szCs w:val="24"/>
          <w:u w:val="single"/>
        </w:rPr>
        <w:t>26011</w:t>
      </w:r>
      <w:r w:rsidRPr="0076121A">
        <w:rPr>
          <w:rFonts w:cs="Arial"/>
          <w:szCs w:val="24"/>
        </w:rPr>
        <w:t xml:space="preserve"> setting a Public Hearing for May 18, 2017 regarding a request by Morris Wood Enterprises LLC to vacate a portion of Indian Creek Road between Tower Terrance Road and 35</w:t>
      </w:r>
      <w:r w:rsidRPr="0076121A">
        <w:rPr>
          <w:rFonts w:cs="Arial"/>
          <w:szCs w:val="24"/>
          <w:vertAlign w:val="superscript"/>
        </w:rPr>
        <w:t>th</w:t>
      </w:r>
      <w:r w:rsidRPr="0076121A">
        <w:rPr>
          <w:rFonts w:cs="Arial"/>
          <w:szCs w:val="24"/>
        </w:rPr>
        <w:t xml:space="preserve"> Street (Morris-Wood Enterprises)</w:t>
      </w:r>
      <w:r w:rsidRPr="0076121A">
        <w:t>.</w:t>
      </w:r>
      <w:r w:rsidRPr="0076121A">
        <w:br/>
      </w:r>
    </w:p>
    <w:p w:rsidR="00B50BC2" w:rsidRPr="0076121A" w:rsidRDefault="00B50BC2" w:rsidP="00B50BC2">
      <w:pPr>
        <w:pStyle w:val="ListParagraph"/>
        <w:numPr>
          <w:ilvl w:val="0"/>
          <w:numId w:val="1"/>
        </w:numPr>
        <w:tabs>
          <w:tab w:val="num" w:pos="1710"/>
        </w:tabs>
        <w:ind w:left="1080"/>
        <w:sectPr w:rsidR="00B50BC2" w:rsidRPr="0076121A" w:rsidSect="00BC2B8B">
          <w:type w:val="continuous"/>
          <w:pgSz w:w="12240" w:h="15840" w:code="1"/>
          <w:pgMar w:top="1440" w:right="1440" w:bottom="810" w:left="1440" w:header="720" w:footer="720" w:gutter="0"/>
          <w:paperSrc w:first="15" w:other="15"/>
          <w:cols w:space="720"/>
          <w:docGrid w:linePitch="326"/>
        </w:sectPr>
      </w:pPr>
    </w:p>
    <w:p w:rsidR="00B50BC2" w:rsidRPr="0076121A" w:rsidRDefault="00B50BC2" w:rsidP="00B50BC2">
      <w:pPr>
        <w:tabs>
          <w:tab w:val="left" w:pos="0"/>
        </w:tabs>
        <w:rPr>
          <w:rFonts w:cs="Arial"/>
          <w:szCs w:val="24"/>
        </w:rPr>
      </w:pPr>
    </w:p>
    <w:p w:rsidR="00B50BC2" w:rsidRPr="0076121A" w:rsidRDefault="00B50BC2" w:rsidP="00B50BC2">
      <w:pPr>
        <w:numPr>
          <w:ilvl w:val="0"/>
          <w:numId w:val="2"/>
        </w:numPr>
        <w:tabs>
          <w:tab w:val="left" w:pos="540"/>
        </w:tabs>
        <w:ind w:left="540" w:hanging="450"/>
        <w:rPr>
          <w:rFonts w:cs="Arial"/>
          <w:szCs w:val="24"/>
        </w:rPr>
      </w:pPr>
      <w:r w:rsidRPr="0076121A">
        <w:rPr>
          <w:rFonts w:cs="Arial"/>
          <w:bCs/>
          <w:szCs w:val="24"/>
        </w:rPr>
        <w:t>FINANCE</w:t>
      </w:r>
      <w:r w:rsidRPr="0076121A">
        <w:rPr>
          <w:rFonts w:cs="Arial"/>
          <w:bCs/>
          <w:szCs w:val="24"/>
        </w:rPr>
        <w:br/>
      </w:r>
    </w:p>
    <w:p w:rsidR="00B50BC2" w:rsidRPr="0076121A" w:rsidRDefault="00B50BC2" w:rsidP="00B50BC2">
      <w:pPr>
        <w:tabs>
          <w:tab w:val="left" w:pos="540"/>
        </w:tabs>
        <w:ind w:left="540"/>
        <w:rPr>
          <w:rFonts w:cs="Arial"/>
          <w:szCs w:val="24"/>
        </w:rPr>
      </w:pPr>
      <w:r w:rsidRPr="0076121A">
        <w:rPr>
          <w:rFonts w:cs="Arial"/>
          <w:bCs/>
          <w:szCs w:val="24"/>
        </w:rPr>
        <w:t>NONE</w:t>
      </w:r>
      <w:r w:rsidRPr="0076121A">
        <w:rPr>
          <w:rFonts w:cs="Arial"/>
          <w:bCs/>
          <w:szCs w:val="24"/>
        </w:rPr>
        <w:br/>
      </w:r>
    </w:p>
    <w:p w:rsidR="00B50BC2" w:rsidRPr="0076121A" w:rsidRDefault="00B50BC2" w:rsidP="00B50BC2">
      <w:pPr>
        <w:pStyle w:val="Title"/>
        <w:numPr>
          <w:ilvl w:val="0"/>
          <w:numId w:val="6"/>
        </w:numPr>
        <w:ind w:hanging="216"/>
        <w:jc w:val="left"/>
        <w:outlineLvl w:val="0"/>
        <w:rPr>
          <w:b w:val="0"/>
          <w:color w:val="000000"/>
        </w:rPr>
      </w:pPr>
      <w:r w:rsidRPr="0076121A">
        <w:rPr>
          <w:b w:val="0"/>
          <w:color w:val="000000"/>
        </w:rPr>
        <w:t xml:space="preserve">PUBLIC SERVICES </w:t>
      </w:r>
      <w:r w:rsidRPr="0076121A">
        <w:rPr>
          <w:b w:val="0"/>
          <w:color w:val="000000"/>
        </w:rPr>
        <w:br/>
      </w:r>
    </w:p>
    <w:p w:rsidR="00B50BC2" w:rsidRPr="0076121A" w:rsidRDefault="00B50BC2" w:rsidP="00B50BC2">
      <w:pPr>
        <w:pStyle w:val="Title"/>
        <w:ind w:left="576"/>
        <w:jc w:val="left"/>
        <w:outlineLvl w:val="0"/>
        <w:rPr>
          <w:b w:val="0"/>
          <w:color w:val="000000"/>
        </w:rPr>
      </w:pPr>
      <w:r w:rsidRPr="0076121A">
        <w:rPr>
          <w:b w:val="0"/>
          <w:color w:val="000000"/>
        </w:rPr>
        <w:t>NONE</w:t>
      </w:r>
      <w:r w:rsidRPr="0076121A">
        <w:rPr>
          <w:b w:val="0"/>
          <w:color w:val="000000"/>
        </w:rPr>
        <w:br/>
      </w:r>
    </w:p>
    <w:p w:rsidR="00B50BC2" w:rsidRPr="0076121A" w:rsidRDefault="00B50BC2" w:rsidP="00B50BC2">
      <w:pPr>
        <w:pStyle w:val="Title"/>
        <w:numPr>
          <w:ilvl w:val="0"/>
          <w:numId w:val="6"/>
        </w:numPr>
        <w:ind w:hanging="216"/>
        <w:jc w:val="left"/>
        <w:outlineLvl w:val="0"/>
        <w:rPr>
          <w:b w:val="0"/>
          <w:color w:val="000000"/>
        </w:rPr>
      </w:pPr>
      <w:r w:rsidRPr="0076121A">
        <w:rPr>
          <w:b w:val="0"/>
          <w:color w:val="000000"/>
        </w:rPr>
        <w:t>POLICE/FIRE</w:t>
      </w:r>
      <w:r w:rsidRPr="0076121A">
        <w:rPr>
          <w:b w:val="0"/>
          <w:color w:val="000000"/>
        </w:rPr>
        <w:br/>
      </w:r>
    </w:p>
    <w:p w:rsidR="00B50BC2" w:rsidRPr="0076121A" w:rsidRDefault="00B50BC2" w:rsidP="00B50BC2">
      <w:pPr>
        <w:pStyle w:val="Title"/>
        <w:ind w:left="576"/>
        <w:jc w:val="left"/>
        <w:outlineLvl w:val="0"/>
        <w:rPr>
          <w:b w:val="0"/>
          <w:color w:val="000000"/>
        </w:rPr>
      </w:pPr>
      <w:r w:rsidRPr="0076121A">
        <w:rPr>
          <w:b w:val="0"/>
          <w:color w:val="000000"/>
        </w:rPr>
        <w:t>NONE</w:t>
      </w:r>
      <w:r w:rsidRPr="0076121A">
        <w:rPr>
          <w:b w:val="0"/>
          <w:color w:val="000000"/>
        </w:rPr>
        <w:br/>
      </w:r>
    </w:p>
    <w:p w:rsidR="00B50BC2" w:rsidRPr="0076121A" w:rsidRDefault="00B50BC2" w:rsidP="00B50BC2">
      <w:pPr>
        <w:pStyle w:val="Title"/>
        <w:numPr>
          <w:ilvl w:val="0"/>
          <w:numId w:val="6"/>
        </w:numPr>
        <w:ind w:hanging="216"/>
        <w:jc w:val="left"/>
        <w:outlineLvl w:val="0"/>
        <w:rPr>
          <w:b w:val="0"/>
          <w:color w:val="000000"/>
        </w:rPr>
      </w:pPr>
      <w:r w:rsidRPr="0076121A">
        <w:rPr>
          <w:b w:val="0"/>
          <w:color w:val="000000"/>
        </w:rPr>
        <w:t xml:space="preserve">PARKS </w:t>
      </w:r>
      <w:r w:rsidRPr="0076121A">
        <w:rPr>
          <w:b w:val="0"/>
          <w:color w:val="000000"/>
        </w:rPr>
        <w:br/>
      </w:r>
    </w:p>
    <w:p w:rsidR="00B50BC2" w:rsidRPr="0076121A" w:rsidRDefault="00B50BC2" w:rsidP="00B50BC2">
      <w:pPr>
        <w:pStyle w:val="Title"/>
        <w:ind w:left="576"/>
        <w:jc w:val="left"/>
        <w:outlineLvl w:val="0"/>
        <w:rPr>
          <w:b w:val="0"/>
          <w:color w:val="000000"/>
        </w:rPr>
      </w:pPr>
      <w:r w:rsidRPr="0076121A">
        <w:rPr>
          <w:b w:val="0"/>
          <w:color w:val="000000"/>
        </w:rPr>
        <w:t>NONE</w:t>
      </w:r>
      <w:r w:rsidRPr="0076121A">
        <w:rPr>
          <w:b w:val="0"/>
          <w:color w:val="000000"/>
        </w:rPr>
        <w:br/>
      </w:r>
    </w:p>
    <w:p w:rsidR="00B50BC2" w:rsidRPr="0076121A" w:rsidRDefault="00B50BC2" w:rsidP="00B50BC2">
      <w:pPr>
        <w:pStyle w:val="Title"/>
        <w:numPr>
          <w:ilvl w:val="0"/>
          <w:numId w:val="4"/>
        </w:numPr>
        <w:ind w:hanging="216"/>
        <w:jc w:val="left"/>
        <w:outlineLvl w:val="0"/>
        <w:rPr>
          <w:b w:val="0"/>
          <w:color w:val="000000"/>
        </w:rPr>
      </w:pPr>
      <w:r w:rsidRPr="0076121A">
        <w:rPr>
          <w:b w:val="0"/>
          <w:color w:val="000000"/>
        </w:rPr>
        <w:t>BUILDING INSPECTION</w:t>
      </w:r>
      <w:r w:rsidRPr="0076121A">
        <w:rPr>
          <w:b w:val="0"/>
          <w:color w:val="000000"/>
        </w:rPr>
        <w:br/>
      </w:r>
    </w:p>
    <w:p w:rsidR="00B50BC2" w:rsidRPr="0076121A" w:rsidRDefault="00B50BC2" w:rsidP="00B50BC2">
      <w:pPr>
        <w:pStyle w:val="Title"/>
        <w:ind w:left="576"/>
        <w:jc w:val="left"/>
        <w:outlineLvl w:val="0"/>
        <w:rPr>
          <w:b w:val="0"/>
          <w:color w:val="000000"/>
        </w:rPr>
      </w:pPr>
      <w:r w:rsidRPr="0076121A">
        <w:rPr>
          <w:b w:val="0"/>
          <w:color w:val="000000"/>
        </w:rPr>
        <w:t>NONE</w:t>
      </w:r>
      <w:r w:rsidRPr="0076121A">
        <w:rPr>
          <w:b w:val="0"/>
          <w:color w:val="000000"/>
        </w:rPr>
        <w:br/>
      </w:r>
    </w:p>
    <w:p w:rsidR="00B50BC2" w:rsidRPr="0076121A" w:rsidRDefault="00B50BC2" w:rsidP="00B50BC2">
      <w:pPr>
        <w:pStyle w:val="Title"/>
        <w:numPr>
          <w:ilvl w:val="0"/>
          <w:numId w:val="7"/>
        </w:numPr>
        <w:ind w:hanging="216"/>
        <w:jc w:val="left"/>
        <w:outlineLvl w:val="0"/>
        <w:rPr>
          <w:b w:val="0"/>
          <w:color w:val="000000"/>
        </w:rPr>
      </w:pPr>
      <w:r w:rsidRPr="0076121A">
        <w:rPr>
          <w:b w:val="0"/>
          <w:color w:val="000000"/>
        </w:rPr>
        <w:t xml:space="preserve">ENGINEERING </w:t>
      </w:r>
      <w:r w:rsidRPr="0076121A">
        <w:rPr>
          <w:b w:val="0"/>
          <w:color w:val="000000"/>
        </w:rPr>
        <w:br/>
      </w:r>
    </w:p>
    <w:p w:rsidR="00B50BC2" w:rsidRPr="0076121A" w:rsidRDefault="00B50BC2" w:rsidP="00B50BC2">
      <w:pPr>
        <w:numPr>
          <w:ilvl w:val="0"/>
          <w:numId w:val="40"/>
        </w:numPr>
        <w:tabs>
          <w:tab w:val="left" w:pos="-2250"/>
        </w:tabs>
        <w:ind w:left="1080"/>
        <w:rPr>
          <w:rFonts w:cs="Arial"/>
          <w:bCs/>
          <w:szCs w:val="24"/>
          <w:lang w:val="x-none" w:eastAsia="x-none"/>
        </w:rPr>
      </w:pPr>
      <w:r w:rsidRPr="0076121A">
        <w:rPr>
          <w:rFonts w:cs="Arial"/>
          <w:szCs w:val="24"/>
        </w:rPr>
        <w:t>Public Hearing regarding the 2017 HMA Resurfacing Project.</w:t>
      </w:r>
      <w:r w:rsidRPr="0076121A">
        <w:rPr>
          <w:rFonts w:cs="Arial"/>
          <w:szCs w:val="24"/>
        </w:rPr>
        <w:br/>
      </w:r>
    </w:p>
    <w:p w:rsidR="00B50BC2" w:rsidRPr="0076121A" w:rsidRDefault="00B50BC2" w:rsidP="00B50BC2">
      <w:pPr>
        <w:numPr>
          <w:ilvl w:val="0"/>
          <w:numId w:val="40"/>
        </w:numPr>
        <w:tabs>
          <w:tab w:val="left" w:pos="-2250"/>
        </w:tabs>
        <w:ind w:left="1080"/>
        <w:rPr>
          <w:rFonts w:cs="Arial"/>
          <w:bCs/>
          <w:szCs w:val="24"/>
          <w:lang w:val="x-none" w:eastAsia="x-none"/>
        </w:rPr>
      </w:pPr>
      <w:r w:rsidRPr="0076121A">
        <w:rPr>
          <w:rFonts w:cs="Arial"/>
          <w:szCs w:val="24"/>
        </w:rPr>
        <w:t xml:space="preserve">Resolution No. </w:t>
      </w:r>
      <w:r w:rsidR="00242A17" w:rsidRPr="0076121A">
        <w:rPr>
          <w:rFonts w:cs="Arial"/>
          <w:szCs w:val="24"/>
          <w:u w:val="single"/>
        </w:rPr>
        <w:t>26012</w:t>
      </w:r>
      <w:r w:rsidRPr="0076121A">
        <w:rPr>
          <w:rFonts w:cs="Arial"/>
          <w:szCs w:val="24"/>
        </w:rPr>
        <w:t xml:space="preserve"> accepting bids and awarding contract to L.L. Pelling Company, Inc. regarding the 2017 HMA Resurfacing Project in the amount of $702,137.00.</w:t>
      </w:r>
      <w:r w:rsidRPr="0076121A">
        <w:rPr>
          <w:rFonts w:cs="Arial"/>
          <w:bCs/>
          <w:color w:val="000000"/>
          <w:szCs w:val="24"/>
        </w:rPr>
        <w:br/>
      </w:r>
    </w:p>
    <w:p w:rsidR="00B50BC2" w:rsidRPr="0076121A" w:rsidRDefault="00B50BC2" w:rsidP="00B50BC2">
      <w:pPr>
        <w:pStyle w:val="Title"/>
        <w:numPr>
          <w:ilvl w:val="0"/>
          <w:numId w:val="7"/>
        </w:numPr>
        <w:ind w:hanging="216"/>
        <w:jc w:val="left"/>
        <w:outlineLvl w:val="0"/>
        <w:rPr>
          <w:b w:val="0"/>
          <w:color w:val="000000"/>
        </w:rPr>
      </w:pPr>
      <w:r w:rsidRPr="0076121A">
        <w:rPr>
          <w:b w:val="0"/>
          <w:color w:val="000000"/>
        </w:rPr>
        <w:t>PLANNING AND DEVELOPMENT</w:t>
      </w:r>
      <w:r w:rsidRPr="0076121A">
        <w:rPr>
          <w:b w:val="0"/>
          <w:color w:val="000000"/>
        </w:rPr>
        <w:br/>
      </w:r>
    </w:p>
    <w:p w:rsidR="00B50BC2" w:rsidRPr="0076121A" w:rsidRDefault="00B50BC2" w:rsidP="00B50BC2">
      <w:pPr>
        <w:numPr>
          <w:ilvl w:val="0"/>
          <w:numId w:val="8"/>
        </w:numPr>
        <w:rPr>
          <w:rFonts w:cs="Arial"/>
          <w:bCs/>
          <w:szCs w:val="24"/>
          <w:lang w:val="x-none" w:eastAsia="x-none"/>
        </w:rPr>
      </w:pPr>
      <w:r w:rsidRPr="0076121A">
        <w:rPr>
          <w:rStyle w:val="Strong"/>
          <w:rFonts w:eastAsia="Calibri" w:cs="Arial"/>
          <w:b w:val="0"/>
          <w:szCs w:val="24"/>
        </w:rPr>
        <w:t xml:space="preserve">Resolution No. </w:t>
      </w:r>
      <w:r w:rsidR="00242A17" w:rsidRPr="0076121A">
        <w:rPr>
          <w:rStyle w:val="Strong"/>
          <w:rFonts w:eastAsia="Calibri" w:cs="Arial"/>
          <w:b w:val="0"/>
          <w:szCs w:val="24"/>
          <w:u w:val="single"/>
        </w:rPr>
        <w:t>26013</w:t>
      </w:r>
      <w:r w:rsidRPr="0076121A">
        <w:rPr>
          <w:rStyle w:val="Strong"/>
          <w:rFonts w:eastAsia="Calibri" w:cs="Arial"/>
          <w:b w:val="0"/>
          <w:szCs w:val="24"/>
        </w:rPr>
        <w:t xml:space="preserve"> approving Marion Enterprise Center 5</w:t>
      </w:r>
      <w:r w:rsidRPr="0076121A">
        <w:rPr>
          <w:rStyle w:val="Strong"/>
          <w:rFonts w:eastAsia="Calibri" w:cs="Arial"/>
          <w:b w:val="0"/>
          <w:szCs w:val="24"/>
          <w:vertAlign w:val="superscript"/>
        </w:rPr>
        <w:t>th</w:t>
      </w:r>
      <w:r w:rsidRPr="0076121A">
        <w:rPr>
          <w:rStyle w:val="Strong"/>
          <w:rFonts w:eastAsia="Calibri" w:cs="Arial"/>
          <w:b w:val="0"/>
          <w:szCs w:val="24"/>
        </w:rPr>
        <w:t xml:space="preserve"> Addition Final Plat and Memorandum of Agreement for property located east of Highway 13 and south of Highway 151, Marion, Iowa (J &amp; JM Investments, LLC).</w:t>
      </w:r>
      <w:r w:rsidRPr="0076121A">
        <w:rPr>
          <w:rFonts w:cs="Arial"/>
          <w:szCs w:val="24"/>
        </w:rPr>
        <w:br/>
      </w:r>
    </w:p>
    <w:p w:rsidR="00B50BC2" w:rsidRPr="0076121A" w:rsidRDefault="00B50BC2" w:rsidP="00B50BC2">
      <w:pPr>
        <w:numPr>
          <w:ilvl w:val="0"/>
          <w:numId w:val="8"/>
        </w:numPr>
        <w:tabs>
          <w:tab w:val="left" w:pos="-2250"/>
        </w:tabs>
        <w:rPr>
          <w:rFonts w:cs="Arial"/>
          <w:bCs/>
          <w:szCs w:val="24"/>
          <w:lang w:val="x-none" w:eastAsia="x-none"/>
        </w:rPr>
      </w:pPr>
      <w:r w:rsidRPr="0076121A">
        <w:rPr>
          <w:rFonts w:cs="Arial"/>
          <w:szCs w:val="24"/>
        </w:rPr>
        <w:lastRenderedPageBreak/>
        <w:t xml:space="preserve">Resolution No. </w:t>
      </w:r>
      <w:r w:rsidR="00242A17" w:rsidRPr="0076121A">
        <w:rPr>
          <w:rFonts w:cs="Arial"/>
          <w:szCs w:val="24"/>
          <w:u w:val="single"/>
        </w:rPr>
        <w:t>26014</w:t>
      </w:r>
      <w:r w:rsidRPr="0076121A">
        <w:rPr>
          <w:rFonts w:cs="Arial"/>
          <w:szCs w:val="24"/>
        </w:rPr>
        <w:t xml:space="preserve"> approving a waiver of Stormwater Management Fee in the amount of $1,732.00 for Outlot A, Marion Enterprise Center 5</w:t>
      </w:r>
      <w:r w:rsidRPr="0076121A">
        <w:rPr>
          <w:rFonts w:cs="Arial"/>
          <w:szCs w:val="24"/>
          <w:vertAlign w:val="superscript"/>
        </w:rPr>
        <w:t>th</w:t>
      </w:r>
      <w:r w:rsidRPr="0076121A">
        <w:rPr>
          <w:rFonts w:cs="Arial"/>
          <w:szCs w:val="24"/>
        </w:rPr>
        <w:t xml:space="preserve"> Addition (J &amp; JM Investments, LLC).</w:t>
      </w:r>
      <w:r w:rsidRPr="0076121A">
        <w:rPr>
          <w:rFonts w:cs="Arial"/>
          <w:szCs w:val="24"/>
        </w:rPr>
        <w:br/>
      </w:r>
    </w:p>
    <w:p w:rsidR="00B50BC2" w:rsidRPr="0076121A" w:rsidRDefault="00B50BC2" w:rsidP="00B50BC2">
      <w:pPr>
        <w:numPr>
          <w:ilvl w:val="0"/>
          <w:numId w:val="8"/>
        </w:numPr>
        <w:rPr>
          <w:rFonts w:cs="Arial"/>
          <w:bCs/>
          <w:szCs w:val="24"/>
          <w:lang w:val="x-none" w:eastAsia="x-none"/>
        </w:rPr>
      </w:pPr>
      <w:r w:rsidRPr="0076121A">
        <w:rPr>
          <w:rFonts w:cs="Arial"/>
          <w:szCs w:val="24"/>
        </w:rPr>
        <w:t xml:space="preserve">Resolution No. </w:t>
      </w:r>
      <w:r w:rsidR="00242A17" w:rsidRPr="0076121A">
        <w:rPr>
          <w:rFonts w:cs="Arial"/>
          <w:szCs w:val="24"/>
          <w:u w:val="single"/>
        </w:rPr>
        <w:t>26015</w:t>
      </w:r>
      <w:r w:rsidRPr="0076121A">
        <w:rPr>
          <w:rFonts w:cs="Arial"/>
          <w:szCs w:val="24"/>
        </w:rPr>
        <w:t xml:space="preserve"> approving </w:t>
      </w:r>
      <w:r w:rsidRPr="0076121A">
        <w:rPr>
          <w:bCs/>
        </w:rPr>
        <w:t>Marion Mixed Use Development</w:t>
      </w:r>
      <w:r w:rsidR="0062725B" w:rsidRPr="0076121A">
        <w:rPr>
          <w:bCs/>
        </w:rPr>
        <w:t xml:space="preserve"> Interim Development Overlay (</w:t>
      </w:r>
      <w:r w:rsidRPr="0076121A">
        <w:rPr>
          <w:bCs/>
        </w:rPr>
        <w:t>IDO</w:t>
      </w:r>
      <w:r w:rsidR="0062725B" w:rsidRPr="0076121A">
        <w:rPr>
          <w:bCs/>
        </w:rPr>
        <w:t>)</w:t>
      </w:r>
      <w:r w:rsidRPr="0076121A">
        <w:rPr>
          <w:bCs/>
        </w:rPr>
        <w:t xml:space="preserve"> Improvement Review for property located between 6th Avenue and 7th Avenue and between 11th Street and 12th Street in Marion, Iowa (Ryan Companies US, Inc.).</w:t>
      </w:r>
      <w:r w:rsidRPr="0076121A">
        <w:rPr>
          <w:bCs/>
        </w:rPr>
        <w:br/>
      </w:r>
    </w:p>
    <w:p w:rsidR="00B50BC2" w:rsidRPr="0076121A" w:rsidRDefault="00B50BC2" w:rsidP="00B50BC2">
      <w:pPr>
        <w:pStyle w:val="ListParagraph"/>
        <w:numPr>
          <w:ilvl w:val="0"/>
          <w:numId w:val="7"/>
        </w:numPr>
        <w:tabs>
          <w:tab w:val="left" w:pos="-2250"/>
        </w:tabs>
        <w:rPr>
          <w:rFonts w:cs="Arial"/>
          <w:bCs/>
          <w:szCs w:val="24"/>
          <w:lang w:val="x-none" w:eastAsia="x-none"/>
        </w:rPr>
      </w:pPr>
      <w:r w:rsidRPr="0076121A">
        <w:rPr>
          <w:color w:val="000000"/>
        </w:rPr>
        <w:t>ADMINISTRATION/OTHER</w:t>
      </w:r>
      <w:r w:rsidRPr="0076121A">
        <w:rPr>
          <w:color w:val="000000"/>
        </w:rPr>
        <w:br/>
      </w:r>
    </w:p>
    <w:p w:rsidR="00B50BC2" w:rsidRPr="0076121A" w:rsidRDefault="00B50BC2" w:rsidP="0062725B">
      <w:pPr>
        <w:numPr>
          <w:ilvl w:val="0"/>
          <w:numId w:val="41"/>
        </w:numPr>
        <w:tabs>
          <w:tab w:val="left" w:pos="-2250"/>
        </w:tabs>
        <w:ind w:left="1080"/>
        <w:rPr>
          <w:rFonts w:cs="Arial"/>
          <w:bCs/>
          <w:szCs w:val="24"/>
          <w:lang w:val="x-none" w:eastAsia="x-none"/>
        </w:rPr>
      </w:pPr>
      <w:r w:rsidRPr="0076121A">
        <w:rPr>
          <w:rFonts w:cs="Arial"/>
          <w:szCs w:val="24"/>
        </w:rPr>
        <w:t xml:space="preserve">Ordinance No. </w:t>
      </w:r>
      <w:r w:rsidRPr="0076121A">
        <w:rPr>
          <w:rFonts w:cs="Arial"/>
          <w:szCs w:val="24"/>
          <w:u w:val="single"/>
        </w:rPr>
        <w:t>17-08</w:t>
      </w:r>
      <w:r w:rsidRPr="0076121A">
        <w:rPr>
          <w:rFonts w:cs="Arial"/>
          <w:szCs w:val="24"/>
        </w:rPr>
        <w:t xml:space="preserve"> relating to the establishment of the Marion Municipal Airport Committee.  Final consideration.</w:t>
      </w:r>
      <w:r w:rsidRPr="0076121A">
        <w:rPr>
          <w:rFonts w:cs="Arial"/>
          <w:szCs w:val="24"/>
        </w:rPr>
        <w:br/>
      </w:r>
    </w:p>
    <w:p w:rsidR="003B2183" w:rsidRPr="0076121A" w:rsidRDefault="003B2183" w:rsidP="00B50BC2">
      <w:pPr>
        <w:numPr>
          <w:ilvl w:val="0"/>
          <w:numId w:val="48"/>
        </w:numPr>
        <w:tabs>
          <w:tab w:val="left" w:pos="-2250"/>
        </w:tabs>
        <w:ind w:left="547" w:hanging="187"/>
        <w:outlineLvl w:val="0"/>
      </w:pPr>
      <w:r w:rsidRPr="0076121A">
        <w:t>Motion to adjourn to closed session regarding personnel matters (City Manager performance evaluation) as permitted under Section 21.5(1)(i) of the Code of Iowa.</w:t>
      </w:r>
      <w:r w:rsidRPr="0076121A">
        <w:br/>
      </w:r>
    </w:p>
    <w:p w:rsidR="009D0F2C" w:rsidRPr="0076121A" w:rsidRDefault="002E04A2" w:rsidP="00B50BC2">
      <w:pPr>
        <w:numPr>
          <w:ilvl w:val="0"/>
          <w:numId w:val="48"/>
        </w:numPr>
        <w:tabs>
          <w:tab w:val="left" w:pos="-2250"/>
        </w:tabs>
        <w:ind w:left="547" w:hanging="187"/>
        <w:outlineLvl w:val="0"/>
      </w:pPr>
      <w:r w:rsidRPr="0076121A">
        <w:t>Adj</w:t>
      </w:r>
      <w:r w:rsidR="009D0F2C" w:rsidRPr="0076121A">
        <w:t>ourn</w:t>
      </w:r>
      <w:r w:rsidR="009D0F2C" w:rsidRPr="0076121A">
        <w:br/>
      </w:r>
    </w:p>
    <w:sectPr w:rsidR="009D0F2C" w:rsidRPr="0076121A"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526FDD"/>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BE80304"/>
    <w:multiLevelType w:val="multilevel"/>
    <w:tmpl w:val="1D3604BC"/>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C0C1E8C"/>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1C45392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07A25E0"/>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321622C"/>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8"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2C71176B"/>
    <w:multiLevelType w:val="hybridMultilevel"/>
    <w:tmpl w:val="4094B9DA"/>
    <w:lvl w:ilvl="0" w:tplc="74CC1EEE">
      <w:start w:val="1"/>
      <w:numFmt w:val="lowerLetter"/>
      <w:lvlText w:val="%1."/>
      <w:lvlJc w:val="left"/>
      <w:pPr>
        <w:ind w:left="1296" w:hanging="360"/>
      </w:pPr>
      <w:rPr>
        <w:rFonts w:ascii="Arial" w:eastAsia="Times New Roman" w:hAnsi="Arial" w:cs="Times New Roman"/>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5"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490A3FA2"/>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496433C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2E677C4"/>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54062C81"/>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6"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6"/>
  </w:num>
  <w:num w:numId="3">
    <w:abstractNumId w:val="19"/>
  </w:num>
  <w:num w:numId="4">
    <w:abstractNumId w:val="30"/>
  </w:num>
  <w:num w:numId="5">
    <w:abstractNumId w:val="27"/>
  </w:num>
  <w:num w:numId="6">
    <w:abstractNumId w:val="6"/>
  </w:num>
  <w:num w:numId="7">
    <w:abstractNumId w:val="43"/>
  </w:num>
  <w:num w:numId="8">
    <w:abstractNumId w:val="2"/>
  </w:num>
  <w:num w:numId="9">
    <w:abstractNumId w:val="20"/>
  </w:num>
  <w:num w:numId="10">
    <w:abstractNumId w:val="7"/>
  </w:num>
  <w:num w:numId="11">
    <w:abstractNumId w:val="22"/>
  </w:num>
  <w:num w:numId="12">
    <w:abstractNumId w:val="25"/>
  </w:num>
  <w:num w:numId="13">
    <w:abstractNumId w:val="40"/>
  </w:num>
  <w:num w:numId="14">
    <w:abstractNumId w:val="29"/>
  </w:num>
  <w:num w:numId="15">
    <w:abstractNumId w:val="10"/>
  </w:num>
  <w:num w:numId="16">
    <w:abstractNumId w:val="0"/>
  </w:num>
  <w:num w:numId="17">
    <w:abstractNumId w:val="21"/>
  </w:num>
  <w:num w:numId="18">
    <w:abstractNumId w:val="9"/>
  </w:num>
  <w:num w:numId="19">
    <w:abstractNumId w:val="11"/>
  </w:num>
  <w:num w:numId="20">
    <w:abstractNumId w:val="45"/>
  </w:num>
  <w:num w:numId="21">
    <w:abstractNumId w:val="41"/>
  </w:num>
  <w:num w:numId="22">
    <w:abstractNumId w:val="44"/>
  </w:num>
  <w:num w:numId="23">
    <w:abstractNumId w:val="34"/>
  </w:num>
  <w:num w:numId="24">
    <w:abstractNumId w:val="14"/>
  </w:num>
  <w:num w:numId="25">
    <w:abstractNumId w:val="23"/>
  </w:num>
  <w:num w:numId="26">
    <w:abstractNumId w:val="33"/>
  </w:num>
  <w:num w:numId="27">
    <w:abstractNumId w:val="1"/>
  </w:num>
  <w:num w:numId="28">
    <w:abstractNumId w:val="16"/>
  </w:num>
  <w:num w:numId="29">
    <w:abstractNumId w:val="38"/>
  </w:num>
  <w:num w:numId="30">
    <w:abstractNumId w:val="42"/>
  </w:num>
  <w:num w:numId="31">
    <w:abstractNumId w:val="8"/>
  </w:num>
  <w:num w:numId="32">
    <w:abstractNumId w:val="28"/>
  </w:num>
  <w:num w:numId="33">
    <w:abstractNumId w:val="47"/>
  </w:num>
  <w:num w:numId="34">
    <w:abstractNumId w:val="37"/>
  </w:num>
  <w:num w:numId="35">
    <w:abstractNumId w:val="18"/>
  </w:num>
  <w:num w:numId="36">
    <w:abstractNumId w:val="46"/>
  </w:num>
  <w:num w:numId="37">
    <w:abstractNumId w:val="24"/>
  </w:num>
  <w:num w:numId="38">
    <w:abstractNumId w:val="39"/>
  </w:num>
  <w:num w:numId="39">
    <w:abstractNumId w:val="32"/>
  </w:num>
  <w:num w:numId="40">
    <w:abstractNumId w:val="13"/>
  </w:num>
  <w:num w:numId="41">
    <w:abstractNumId w:val="3"/>
  </w:num>
  <w:num w:numId="42">
    <w:abstractNumId w:val="36"/>
  </w:num>
  <w:num w:numId="43">
    <w:abstractNumId w:val="12"/>
  </w:num>
  <w:num w:numId="44">
    <w:abstractNumId w:val="17"/>
  </w:num>
  <w:num w:numId="45">
    <w:abstractNumId w:val="4"/>
  </w:num>
  <w:num w:numId="46">
    <w:abstractNumId w:val="35"/>
  </w:num>
  <w:num w:numId="47">
    <w:abstractNumId w:val="15"/>
  </w:num>
  <w:num w:numId="48">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0D36"/>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8D3"/>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A17"/>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AF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BF7"/>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183"/>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4F7"/>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444"/>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2CC0"/>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5C74"/>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89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5BE"/>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2DCB"/>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39A8"/>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6DD6"/>
    <w:rsid w:val="0062719E"/>
    <w:rsid w:val="0062725B"/>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112"/>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66"/>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322A"/>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50E"/>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53C"/>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21A"/>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792"/>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020"/>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6094"/>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9CD"/>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1B59"/>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5F6"/>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2F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3512"/>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BC2"/>
    <w:rsid w:val="00B50CEC"/>
    <w:rsid w:val="00B51520"/>
    <w:rsid w:val="00B53058"/>
    <w:rsid w:val="00B53452"/>
    <w:rsid w:val="00B5350E"/>
    <w:rsid w:val="00B53E19"/>
    <w:rsid w:val="00B540B9"/>
    <w:rsid w:val="00B5417D"/>
    <w:rsid w:val="00B543EA"/>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8A3"/>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5EA"/>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35C"/>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1F8"/>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758"/>
    <w:rsid w:val="00C46869"/>
    <w:rsid w:val="00C46D7F"/>
    <w:rsid w:val="00C4725A"/>
    <w:rsid w:val="00C4732A"/>
    <w:rsid w:val="00C47331"/>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4F1F"/>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15FD"/>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5AA6"/>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26F1"/>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445"/>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4E6C"/>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4EAD"/>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99F"/>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40D"/>
    <w:rsid w:val="00FB2756"/>
    <w:rsid w:val="00FB29D4"/>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7C92C"/>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 w:type="character" w:customStyle="1" w:styleId="sectiontitle">
    <w:name w:val="sectiontitle"/>
    <w:basedOn w:val="DefaultParagraphFont"/>
    <w:rsid w:val="003F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5880-4C0C-40A7-9EB7-6F9215C7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2513</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25</cp:revision>
  <cp:lastPrinted>2017-05-03T20:09:00Z</cp:lastPrinted>
  <dcterms:created xsi:type="dcterms:W3CDTF">2017-05-02T20:23:00Z</dcterms:created>
  <dcterms:modified xsi:type="dcterms:W3CDTF">2017-05-03T21:13:00Z</dcterms:modified>
</cp:coreProperties>
</file>