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9502B3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March 21,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702FCC" w:rsidRDefault="00E962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9502B3">
        <w:rPr>
          <w:sz w:val="28"/>
          <w:szCs w:val="28"/>
        </w:rPr>
        <w:t>February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702FCC" w:rsidRDefault="00702FCC" w:rsidP="00702FCC">
      <w:pPr>
        <w:ind w:left="360"/>
        <w:rPr>
          <w:sz w:val="28"/>
          <w:szCs w:val="28"/>
        </w:rPr>
      </w:pPr>
    </w:p>
    <w:p w:rsidR="00647A15" w:rsidRDefault="00647A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Solid Waste House Pickup Requests</w:t>
      </w:r>
      <w:r w:rsidR="00E360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36066" w:rsidRDefault="00E36066" w:rsidP="00E36066">
      <w:pPr>
        <w:pStyle w:val="ListParagraph"/>
        <w:rPr>
          <w:sz w:val="28"/>
          <w:szCs w:val="28"/>
        </w:rPr>
      </w:pPr>
    </w:p>
    <w:p w:rsidR="00E36066" w:rsidRPr="00090D2A" w:rsidRDefault="009502B3" w:rsidP="00090D2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0D2A">
        <w:rPr>
          <w:sz w:val="28"/>
          <w:szCs w:val="28"/>
        </w:rPr>
        <w:t>Harper-1539 5</w:t>
      </w:r>
      <w:r w:rsidRPr="00090D2A">
        <w:rPr>
          <w:sz w:val="28"/>
          <w:szCs w:val="28"/>
          <w:vertAlign w:val="superscript"/>
        </w:rPr>
        <w:t>th</w:t>
      </w:r>
      <w:r w:rsidRPr="00090D2A">
        <w:rPr>
          <w:sz w:val="28"/>
          <w:szCs w:val="28"/>
        </w:rPr>
        <w:t xml:space="preserve"> Avenue </w:t>
      </w:r>
    </w:p>
    <w:p w:rsidR="00647A15" w:rsidRPr="00647A15" w:rsidRDefault="00647A15" w:rsidP="00E36066">
      <w:pPr>
        <w:rPr>
          <w:sz w:val="28"/>
          <w:szCs w:val="28"/>
        </w:rPr>
      </w:pPr>
    </w:p>
    <w:p w:rsidR="006D63E5" w:rsidRPr="00090D2A" w:rsidRDefault="00090D2A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647A15">
        <w:rPr>
          <w:sz w:val="28"/>
          <w:szCs w:val="28"/>
        </w:rPr>
        <w:t>Eco Industrial Park</w:t>
      </w:r>
      <w:r w:rsidR="00E36066">
        <w:rPr>
          <w:sz w:val="28"/>
          <w:szCs w:val="28"/>
        </w:rPr>
        <w:t xml:space="preserve"> Development.</w:t>
      </w:r>
    </w:p>
    <w:p w:rsidR="006D63E5" w:rsidRDefault="006D63E5" w:rsidP="006D63E5">
      <w:pPr>
        <w:ind w:left="360"/>
        <w:rPr>
          <w:sz w:val="28"/>
          <w:szCs w:val="28"/>
        </w:rPr>
      </w:pPr>
    </w:p>
    <w:p w:rsidR="006D63E5" w:rsidRPr="00E36066" w:rsidRDefault="006D63E5" w:rsidP="00E3606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</w:t>
      </w:r>
      <w:r w:rsidR="00090D2A">
        <w:rPr>
          <w:sz w:val="28"/>
          <w:szCs w:val="28"/>
        </w:rPr>
        <w:t xml:space="preserve"> to Direct</w:t>
      </w:r>
      <w:r>
        <w:rPr>
          <w:sz w:val="28"/>
          <w:szCs w:val="28"/>
        </w:rPr>
        <w:t xml:space="preserve"> Staff to </w:t>
      </w:r>
      <w:r w:rsidR="00090D2A">
        <w:rPr>
          <w:sz w:val="28"/>
          <w:szCs w:val="28"/>
        </w:rPr>
        <w:t xml:space="preserve">Complete </w:t>
      </w:r>
      <w:bookmarkStart w:id="0" w:name="_GoBack"/>
      <w:bookmarkEnd w:id="0"/>
      <w:r w:rsidR="00090D2A">
        <w:rPr>
          <w:sz w:val="28"/>
          <w:szCs w:val="28"/>
        </w:rPr>
        <w:t xml:space="preserve">Financing and Project Documents for the Eco Industrial Park Development.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06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2017-03-20T14:28:00Z</dcterms:created>
  <dcterms:modified xsi:type="dcterms:W3CDTF">2017-03-20T14:28:00Z</dcterms:modified>
</cp:coreProperties>
</file>