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0B45A2" w:rsidRDefault="00DE1F27" w:rsidP="00DE1F27">
      <w:pPr>
        <w:jc w:val="center"/>
        <w:rPr>
          <w:bCs/>
        </w:rPr>
      </w:pPr>
      <w:r w:rsidRPr="000B45A2">
        <w:rPr>
          <w:bCs/>
        </w:rPr>
        <w:t>MARION CITY COUNCIL REGULAR MEETING</w:t>
      </w:r>
    </w:p>
    <w:p w:rsidR="00DE1F27" w:rsidRPr="000B45A2" w:rsidRDefault="00DE1F27" w:rsidP="00DE1F27">
      <w:pPr>
        <w:jc w:val="center"/>
        <w:rPr>
          <w:bCs/>
        </w:rPr>
      </w:pPr>
      <w:r w:rsidRPr="000B45A2">
        <w:rPr>
          <w:bCs/>
        </w:rPr>
        <w:t xml:space="preserve">Thursday, </w:t>
      </w:r>
      <w:r w:rsidR="006F150E" w:rsidRPr="000B45A2">
        <w:rPr>
          <w:bCs/>
        </w:rPr>
        <w:t>April 20</w:t>
      </w:r>
      <w:r w:rsidR="00B843A1" w:rsidRPr="000B45A2">
        <w:rPr>
          <w:bCs/>
        </w:rPr>
        <w:t>, 2017</w:t>
      </w:r>
      <w:r w:rsidRPr="000B45A2">
        <w:rPr>
          <w:bCs/>
        </w:rPr>
        <w:t xml:space="preserve"> – 5:30 p.m.</w:t>
      </w:r>
    </w:p>
    <w:p w:rsidR="00DE1F27" w:rsidRPr="000B45A2" w:rsidRDefault="00DE1F27" w:rsidP="00DE1F27">
      <w:pPr>
        <w:jc w:val="center"/>
        <w:rPr>
          <w:bCs/>
        </w:rPr>
      </w:pPr>
      <w:r w:rsidRPr="000B45A2">
        <w:rPr>
          <w:bCs/>
        </w:rPr>
        <w:t>Council Chambers – 1225 6</w:t>
      </w:r>
      <w:r w:rsidRPr="000B45A2">
        <w:rPr>
          <w:bCs/>
          <w:vertAlign w:val="superscript"/>
        </w:rPr>
        <w:t>th</w:t>
      </w:r>
      <w:r w:rsidRPr="000B45A2">
        <w:rPr>
          <w:bCs/>
        </w:rPr>
        <w:t xml:space="preserve"> Avenue</w:t>
      </w:r>
    </w:p>
    <w:p w:rsidR="00DE1F27" w:rsidRPr="000B45A2" w:rsidRDefault="00DE1F27" w:rsidP="00DE1F27"/>
    <w:p w:rsidR="00583A72" w:rsidRPr="000B45A2" w:rsidRDefault="00583A72" w:rsidP="00DE1F27"/>
    <w:p w:rsidR="00DE1F27" w:rsidRPr="000B45A2" w:rsidRDefault="00DE1F27" w:rsidP="00DE1F27">
      <w:r w:rsidRPr="000B45A2">
        <w:t>Please remove hats and refrain from using tobacco products in the Council Chamber.</w:t>
      </w:r>
    </w:p>
    <w:p w:rsidR="00DE1F27" w:rsidRPr="000B45A2" w:rsidRDefault="00DE1F27" w:rsidP="00DE1F27"/>
    <w:p w:rsidR="00583A72" w:rsidRPr="000B45A2" w:rsidRDefault="00583A72" w:rsidP="00DE1F27"/>
    <w:p w:rsidR="00DE1F27" w:rsidRPr="000B45A2" w:rsidRDefault="00DE1F27" w:rsidP="00DE1F27">
      <w:r w:rsidRPr="000B45A2">
        <w:t>This meeting is being tape recorded.  If you wish to address the City Council, please go to the lectern, wait to be recognized by the Mayor and state your name and address before making any comments.</w:t>
      </w:r>
    </w:p>
    <w:p w:rsidR="00DE1F27" w:rsidRPr="000B45A2" w:rsidRDefault="00DE1F27" w:rsidP="00DE1F27"/>
    <w:p w:rsidR="00DE1F27" w:rsidRPr="000B45A2" w:rsidRDefault="00DE1F27" w:rsidP="00DE1F27"/>
    <w:p w:rsidR="00DE1F27" w:rsidRPr="000B45A2" w:rsidRDefault="00DE1F27" w:rsidP="00DE1F27">
      <w:r w:rsidRPr="000B45A2">
        <w:t>Call to Order.</w:t>
      </w:r>
    </w:p>
    <w:p w:rsidR="00DE1F27" w:rsidRPr="000B45A2" w:rsidRDefault="00DE1F27" w:rsidP="00DE1F27">
      <w:r w:rsidRPr="000B45A2">
        <w:t>Pledge of Allegiance.</w:t>
      </w:r>
    </w:p>
    <w:p w:rsidR="00DE1F27" w:rsidRPr="000B45A2" w:rsidRDefault="00DE1F27" w:rsidP="00DE1F27">
      <w:r w:rsidRPr="000B45A2">
        <w:t>Roll Call.</w:t>
      </w:r>
    </w:p>
    <w:p w:rsidR="00DE1F27" w:rsidRPr="000B45A2" w:rsidRDefault="00DE1F27" w:rsidP="00DE1F27">
      <w:r w:rsidRPr="000B45A2">
        <w:t>Moment of Silence.</w:t>
      </w:r>
    </w:p>
    <w:p w:rsidR="00DE1F27" w:rsidRPr="000B45A2" w:rsidRDefault="00DE1F27" w:rsidP="00DE1F27"/>
    <w:p w:rsidR="000B45A2" w:rsidRDefault="000B45A2" w:rsidP="000B45A2">
      <w:pPr>
        <w:tabs>
          <w:tab w:val="left" w:pos="1080"/>
          <w:tab w:val="left" w:pos="1260"/>
        </w:tabs>
        <w:rPr>
          <w:rFonts w:cs="Arial"/>
          <w:szCs w:val="24"/>
        </w:rPr>
      </w:pPr>
      <w:r w:rsidRPr="00E01701">
        <w:rPr>
          <w:rFonts w:cs="Arial"/>
          <w:szCs w:val="24"/>
        </w:rPr>
        <w:t>Proclamation: Earth Day</w:t>
      </w:r>
    </w:p>
    <w:p w:rsidR="00320532" w:rsidRDefault="000B45A2" w:rsidP="000B45A2">
      <w:pPr>
        <w:rPr>
          <w:rFonts w:cs="Arial"/>
          <w:szCs w:val="24"/>
        </w:rPr>
      </w:pPr>
      <w:r>
        <w:rPr>
          <w:rFonts w:cs="Arial"/>
          <w:szCs w:val="24"/>
        </w:rPr>
        <w:t>Proclamation: Arbor Day</w:t>
      </w:r>
    </w:p>
    <w:p w:rsidR="000B45A2" w:rsidRDefault="000B45A2" w:rsidP="000B45A2">
      <w:pPr>
        <w:rPr>
          <w:rFonts w:cs="Arial"/>
          <w:szCs w:val="24"/>
        </w:rPr>
      </w:pPr>
    </w:p>
    <w:p w:rsidR="00493FE1" w:rsidRPr="000B45A2" w:rsidRDefault="00493FE1" w:rsidP="00303418">
      <w:pPr>
        <w:tabs>
          <w:tab w:val="num" w:pos="1710"/>
        </w:tabs>
      </w:pPr>
      <w:r w:rsidRPr="000B45A2">
        <w:t>Citizen’s presentations, comments and/or petitions.</w:t>
      </w:r>
    </w:p>
    <w:p w:rsidR="000D7452" w:rsidRDefault="000D7452" w:rsidP="00303418">
      <w:pPr>
        <w:tabs>
          <w:tab w:val="num" w:pos="1710"/>
        </w:tabs>
      </w:pPr>
    </w:p>
    <w:p w:rsidR="00B20AE0" w:rsidRPr="000B45A2" w:rsidRDefault="00B20AE0" w:rsidP="00303418">
      <w:pPr>
        <w:pStyle w:val="BodyText"/>
        <w:tabs>
          <w:tab w:val="left" w:pos="1080"/>
        </w:tabs>
        <w:rPr>
          <w:b w:val="0"/>
        </w:rPr>
      </w:pPr>
      <w:r w:rsidRPr="000B45A2">
        <w:rPr>
          <w:b w:val="0"/>
        </w:rPr>
        <w:t>CONSENT CALENDAR</w:t>
      </w:r>
    </w:p>
    <w:p w:rsidR="00EF4D33" w:rsidRPr="000B45A2" w:rsidRDefault="00EF4D33" w:rsidP="00303418">
      <w:pPr>
        <w:pStyle w:val="BodyText"/>
        <w:rPr>
          <w:b w:val="0"/>
        </w:rPr>
      </w:pPr>
    </w:p>
    <w:p w:rsidR="00BA5218" w:rsidRPr="000B45A2" w:rsidRDefault="00BA5218" w:rsidP="00303418">
      <w:pPr>
        <w:pStyle w:val="BodyText"/>
        <w:rPr>
          <w:b w:val="0"/>
        </w:rPr>
      </w:pPr>
      <w:r w:rsidRPr="000B45A2">
        <w:rPr>
          <w:b w:val="0"/>
        </w:rPr>
        <w:t xml:space="preserve">NOTE:  The Consent Calendar includes routine items and will be enacted by one motion without separate discussion unless Council requests an item be removed to be </w:t>
      </w:r>
      <w:r w:rsidR="00C873B4" w:rsidRPr="000B45A2">
        <w:rPr>
          <w:b w:val="0"/>
        </w:rPr>
        <w:t xml:space="preserve">and </w:t>
      </w:r>
      <w:r w:rsidRPr="000B45A2">
        <w:rPr>
          <w:b w:val="0"/>
        </w:rPr>
        <w:t>considered separately.</w:t>
      </w:r>
    </w:p>
    <w:p w:rsidR="00AC74B0" w:rsidRPr="000B45A2" w:rsidRDefault="00AC74B0" w:rsidP="00303418">
      <w:pPr>
        <w:tabs>
          <w:tab w:val="left" w:pos="1260"/>
        </w:tabs>
      </w:pPr>
    </w:p>
    <w:p w:rsidR="00E313A4" w:rsidRPr="000B45A2" w:rsidRDefault="00BA5218" w:rsidP="00303418">
      <w:pPr>
        <w:tabs>
          <w:tab w:val="left" w:pos="1260"/>
        </w:tabs>
      </w:pPr>
      <w:r w:rsidRPr="000B45A2">
        <w:t>Motion to approve Consent Calendar, as presented:</w:t>
      </w:r>
      <w:r w:rsidRPr="000B45A2">
        <w:br/>
      </w:r>
    </w:p>
    <w:p w:rsidR="00EA0317" w:rsidRPr="000B45A2" w:rsidRDefault="00EA0317" w:rsidP="00EA0317">
      <w:pPr>
        <w:pStyle w:val="Title"/>
        <w:numPr>
          <w:ilvl w:val="0"/>
          <w:numId w:val="1"/>
        </w:numPr>
        <w:ind w:left="1080"/>
        <w:jc w:val="left"/>
        <w:outlineLvl w:val="0"/>
        <w:rPr>
          <w:b w:val="0"/>
        </w:rPr>
      </w:pPr>
      <w:r w:rsidRPr="000B45A2">
        <w:rPr>
          <w:b w:val="0"/>
        </w:rPr>
        <w:t xml:space="preserve">Motion to approve minutes of the </w:t>
      </w:r>
      <w:r w:rsidR="006F150E" w:rsidRPr="000B45A2">
        <w:rPr>
          <w:b w:val="0"/>
        </w:rPr>
        <w:t>April 4 and 6, 2017</w:t>
      </w:r>
      <w:r w:rsidRPr="000B45A2">
        <w:rPr>
          <w:b w:val="0"/>
        </w:rPr>
        <w:t xml:space="preserve"> City Council meetings.</w:t>
      </w:r>
      <w:r w:rsidRPr="000B45A2">
        <w:rPr>
          <w:b w:val="0"/>
        </w:rPr>
        <w:br/>
      </w:r>
    </w:p>
    <w:p w:rsidR="00724478" w:rsidRPr="000B45A2" w:rsidRDefault="00EA0317" w:rsidP="00EA0317">
      <w:pPr>
        <w:pStyle w:val="Title"/>
        <w:numPr>
          <w:ilvl w:val="0"/>
          <w:numId w:val="1"/>
        </w:numPr>
        <w:ind w:left="1080"/>
        <w:jc w:val="left"/>
        <w:outlineLvl w:val="0"/>
        <w:rPr>
          <w:b w:val="0"/>
        </w:rPr>
      </w:pPr>
      <w:r w:rsidRPr="000B45A2">
        <w:rPr>
          <w:b w:val="0"/>
        </w:rPr>
        <w:t>Motion to approve the bills as presented in the amount of $</w:t>
      </w:r>
      <w:r w:rsidR="006158A8" w:rsidRPr="000B45A2">
        <w:rPr>
          <w:b w:val="0"/>
        </w:rPr>
        <w:t>1,002,363.25</w:t>
      </w:r>
      <w:r w:rsidRPr="000B45A2">
        <w:rPr>
          <w:b w:val="0"/>
        </w:rPr>
        <w:t>.</w:t>
      </w:r>
      <w:r w:rsidR="00420650" w:rsidRPr="000B45A2">
        <w:rPr>
          <w:b w:val="0"/>
        </w:rPr>
        <w:br/>
      </w:r>
    </w:p>
    <w:p w:rsidR="00EA0317" w:rsidRPr="000B45A2" w:rsidRDefault="00EA0317" w:rsidP="00EA0317">
      <w:pPr>
        <w:pStyle w:val="Title"/>
        <w:numPr>
          <w:ilvl w:val="0"/>
          <w:numId w:val="1"/>
        </w:numPr>
        <w:ind w:left="1080"/>
        <w:jc w:val="left"/>
        <w:outlineLvl w:val="0"/>
        <w:rPr>
          <w:b w:val="0"/>
        </w:rPr>
      </w:pPr>
      <w:r w:rsidRPr="000B45A2">
        <w:rPr>
          <w:b w:val="0"/>
        </w:rPr>
        <w:t>Motion to approve the following liquor license applications:</w:t>
      </w:r>
      <w:r w:rsidRPr="000B45A2">
        <w:rPr>
          <w:b w:val="0"/>
        </w:rPr>
        <w:br/>
      </w:r>
    </w:p>
    <w:p w:rsidR="006158A8" w:rsidRPr="000B45A2" w:rsidRDefault="006158A8" w:rsidP="006158A8">
      <w:pPr>
        <w:pStyle w:val="ListParagraph"/>
        <w:numPr>
          <w:ilvl w:val="1"/>
          <w:numId w:val="1"/>
        </w:numPr>
        <w:tabs>
          <w:tab w:val="clear" w:pos="2016"/>
          <w:tab w:val="num" w:pos="1620"/>
        </w:tabs>
        <w:ind w:left="1620"/>
        <w:contextualSpacing/>
        <w:rPr>
          <w:rFonts w:cs="Arial"/>
          <w:szCs w:val="24"/>
        </w:rPr>
      </w:pPr>
      <w:r w:rsidRPr="000B45A2">
        <w:rPr>
          <w:rFonts w:cs="Arial"/>
          <w:szCs w:val="24"/>
        </w:rPr>
        <w:t>Renewal application for a Class C Liquor License with additional privileges for Catering, Carryout Wine, Outdoor Service, and Sunday Sales for Ramsey’s Metro Market (1120 7</w:t>
      </w:r>
      <w:r w:rsidRPr="000B45A2">
        <w:rPr>
          <w:rFonts w:cs="Arial"/>
          <w:szCs w:val="24"/>
          <w:vertAlign w:val="superscript"/>
        </w:rPr>
        <w:t>th</w:t>
      </w:r>
      <w:r w:rsidRPr="000B45A2">
        <w:rPr>
          <w:rFonts w:cs="Arial"/>
          <w:szCs w:val="24"/>
        </w:rPr>
        <w:t xml:space="preserve"> Avenue).  Expiration 05/06/2017.  No violations in previous five years.</w:t>
      </w:r>
    </w:p>
    <w:p w:rsidR="006158A8" w:rsidRPr="000B45A2" w:rsidRDefault="006158A8" w:rsidP="006158A8">
      <w:pPr>
        <w:pStyle w:val="ListParagraph"/>
        <w:numPr>
          <w:ilvl w:val="1"/>
          <w:numId w:val="1"/>
        </w:numPr>
        <w:tabs>
          <w:tab w:val="clear" w:pos="2016"/>
          <w:tab w:val="num" w:pos="1620"/>
        </w:tabs>
        <w:ind w:left="1620"/>
        <w:contextualSpacing/>
        <w:rPr>
          <w:rFonts w:cs="Arial"/>
          <w:szCs w:val="24"/>
        </w:rPr>
      </w:pPr>
      <w:r w:rsidRPr="000B45A2">
        <w:rPr>
          <w:rFonts w:cs="Arial"/>
          <w:szCs w:val="24"/>
        </w:rPr>
        <w:t>Renewal application for a Class B Beer Permit with additional privileges for Outdoor Service and Sunday Sales for Another Road, LLC, dba Another Road Brewing (631 9</w:t>
      </w:r>
      <w:r w:rsidRPr="000B45A2">
        <w:rPr>
          <w:rFonts w:cs="Arial"/>
          <w:szCs w:val="24"/>
          <w:vertAlign w:val="superscript"/>
        </w:rPr>
        <w:t>th</w:t>
      </w:r>
      <w:r w:rsidRPr="000B45A2">
        <w:rPr>
          <w:rFonts w:cs="Arial"/>
          <w:szCs w:val="24"/>
        </w:rPr>
        <w:t xml:space="preserve"> Street).  Expiration 05/07/2017.  No violations in previous five years.</w:t>
      </w:r>
    </w:p>
    <w:p w:rsidR="00EA0317" w:rsidRPr="000B45A2" w:rsidRDefault="006158A8" w:rsidP="006158A8">
      <w:pPr>
        <w:pStyle w:val="ListParagraph"/>
        <w:numPr>
          <w:ilvl w:val="1"/>
          <w:numId w:val="1"/>
        </w:numPr>
        <w:tabs>
          <w:tab w:val="clear" w:pos="2016"/>
          <w:tab w:val="num" w:pos="1620"/>
        </w:tabs>
        <w:ind w:left="1620"/>
        <w:contextualSpacing/>
        <w:rPr>
          <w:rFonts w:cs="Arial"/>
          <w:szCs w:val="24"/>
        </w:rPr>
      </w:pPr>
      <w:r w:rsidRPr="000B45A2">
        <w:rPr>
          <w:rFonts w:cs="Arial"/>
          <w:szCs w:val="24"/>
        </w:rPr>
        <w:t>New application for a Special Class C Liquor License with additional privileges for Carryout Native Wine and Sunday Sales for Marion Food Market (5005 10</w:t>
      </w:r>
      <w:r w:rsidRPr="000B45A2">
        <w:rPr>
          <w:rFonts w:cs="Arial"/>
          <w:szCs w:val="24"/>
          <w:vertAlign w:val="superscript"/>
        </w:rPr>
        <w:t>th</w:t>
      </w:r>
      <w:r w:rsidRPr="000B45A2">
        <w:rPr>
          <w:rFonts w:cs="Arial"/>
          <w:szCs w:val="24"/>
        </w:rPr>
        <w:t xml:space="preserve"> Avenue).  Effective: 04/27/2017.</w:t>
      </w:r>
      <w:r w:rsidR="00EA0317" w:rsidRPr="000B45A2">
        <w:rPr>
          <w:rFonts w:cs="Arial"/>
          <w:szCs w:val="24"/>
        </w:rPr>
        <w:br/>
      </w:r>
    </w:p>
    <w:p w:rsidR="006158A8" w:rsidRPr="000B45A2" w:rsidRDefault="006158A8" w:rsidP="006158A8">
      <w:pPr>
        <w:pStyle w:val="Title"/>
        <w:numPr>
          <w:ilvl w:val="0"/>
          <w:numId w:val="1"/>
        </w:numPr>
        <w:ind w:left="1080"/>
        <w:jc w:val="left"/>
        <w:outlineLvl w:val="0"/>
        <w:rPr>
          <w:b w:val="0"/>
        </w:rPr>
      </w:pPr>
      <w:r w:rsidRPr="000B45A2">
        <w:rPr>
          <w:b w:val="0"/>
        </w:rPr>
        <w:lastRenderedPageBreak/>
        <w:t>Motion to approve the following Cigarette Permit application for Fiscal Year 2016-2017: Marion Food Market.</w:t>
      </w:r>
      <w:r w:rsidRPr="000B45A2">
        <w:rPr>
          <w:b w:val="0"/>
        </w:rPr>
        <w:br/>
      </w:r>
    </w:p>
    <w:p w:rsidR="006158A8" w:rsidRPr="000B45A2" w:rsidRDefault="006158A8" w:rsidP="006158A8">
      <w:pPr>
        <w:pStyle w:val="Title"/>
        <w:numPr>
          <w:ilvl w:val="0"/>
          <w:numId w:val="1"/>
        </w:numPr>
        <w:ind w:left="1080"/>
        <w:jc w:val="left"/>
        <w:outlineLvl w:val="0"/>
        <w:rPr>
          <w:b w:val="0"/>
        </w:rPr>
      </w:pPr>
      <w:r w:rsidRPr="000B45A2">
        <w:rPr>
          <w:b w:val="0"/>
        </w:rPr>
        <w:t xml:space="preserve">Resolution No. </w:t>
      </w:r>
      <w:r w:rsidR="004E1479">
        <w:rPr>
          <w:b w:val="0"/>
          <w:u w:val="single"/>
        </w:rPr>
        <w:t>25937</w:t>
      </w:r>
      <w:r w:rsidRPr="000B45A2">
        <w:rPr>
          <w:b w:val="0"/>
        </w:rPr>
        <w:t xml:space="preserve"> approving a three year contract extension with Cedar Rapids Animal Care and Control regarding Animal Control.</w:t>
      </w:r>
      <w:r w:rsidRPr="000B45A2">
        <w:rPr>
          <w:b w:val="0"/>
        </w:rPr>
        <w:br/>
      </w:r>
    </w:p>
    <w:p w:rsidR="004B1278" w:rsidRPr="000B45A2" w:rsidRDefault="006158A8" w:rsidP="006158A8">
      <w:pPr>
        <w:pStyle w:val="Title"/>
        <w:numPr>
          <w:ilvl w:val="0"/>
          <w:numId w:val="1"/>
        </w:numPr>
        <w:ind w:left="1080"/>
        <w:jc w:val="left"/>
        <w:outlineLvl w:val="0"/>
        <w:rPr>
          <w:b w:val="0"/>
        </w:rPr>
      </w:pPr>
      <w:r w:rsidRPr="000B45A2">
        <w:rPr>
          <w:b w:val="0"/>
        </w:rPr>
        <w:t xml:space="preserve">Resolution No. </w:t>
      </w:r>
      <w:r w:rsidR="004E1479">
        <w:rPr>
          <w:b w:val="0"/>
          <w:u w:val="single"/>
        </w:rPr>
        <w:t>25938</w:t>
      </w:r>
      <w:r w:rsidRPr="000B45A2">
        <w:rPr>
          <w:b w:val="0"/>
        </w:rPr>
        <w:t xml:space="preserve"> setting a Public Hearing on May 4, 2017,regarding a five year lease extension with Berry Road Tower regarding the Linn County Wide Radio System.</w:t>
      </w:r>
      <w:r w:rsidR="004B1278" w:rsidRPr="000B45A2">
        <w:rPr>
          <w:b w:val="0"/>
        </w:rPr>
        <w:br/>
      </w:r>
    </w:p>
    <w:p w:rsidR="006158A8" w:rsidRPr="000B45A2" w:rsidRDefault="006158A8" w:rsidP="006158A8">
      <w:pPr>
        <w:pStyle w:val="Title"/>
        <w:numPr>
          <w:ilvl w:val="0"/>
          <w:numId w:val="1"/>
        </w:numPr>
        <w:ind w:left="1080"/>
        <w:jc w:val="left"/>
        <w:outlineLvl w:val="0"/>
        <w:rPr>
          <w:b w:val="0"/>
        </w:rPr>
      </w:pPr>
      <w:r w:rsidRPr="000B45A2">
        <w:rPr>
          <w:b w:val="0"/>
        </w:rPr>
        <w:t xml:space="preserve">Resolution No. </w:t>
      </w:r>
      <w:r w:rsidR="004E1479">
        <w:rPr>
          <w:b w:val="0"/>
          <w:u w:val="single"/>
        </w:rPr>
        <w:t>25939</w:t>
      </w:r>
      <w:r w:rsidRPr="000B45A2">
        <w:rPr>
          <w:b w:val="0"/>
        </w:rPr>
        <w:t xml:space="preserve"> approving the replacement of a Police Department Basement Garage Door from Overhead Door and additional electrical work from Hawkeye Electric in an amount of $17,850.00.</w:t>
      </w:r>
      <w:r w:rsidRPr="000B45A2">
        <w:rPr>
          <w:b w:val="0"/>
        </w:rPr>
        <w:br/>
      </w:r>
    </w:p>
    <w:p w:rsidR="006158A8" w:rsidRPr="000B45A2" w:rsidRDefault="006158A8" w:rsidP="00F16D86">
      <w:pPr>
        <w:pStyle w:val="Title"/>
        <w:numPr>
          <w:ilvl w:val="0"/>
          <w:numId w:val="1"/>
        </w:numPr>
        <w:ind w:left="1080"/>
        <w:jc w:val="left"/>
        <w:outlineLvl w:val="0"/>
        <w:rPr>
          <w:b w:val="0"/>
        </w:rPr>
      </w:pPr>
      <w:r w:rsidRPr="000B45A2">
        <w:rPr>
          <w:b w:val="0"/>
        </w:rPr>
        <w:t xml:space="preserve">Resolution No. </w:t>
      </w:r>
      <w:r w:rsidR="004E1479">
        <w:rPr>
          <w:b w:val="0"/>
          <w:u w:val="single"/>
        </w:rPr>
        <w:t>25940</w:t>
      </w:r>
      <w:r w:rsidRPr="000B45A2">
        <w:rPr>
          <w:b w:val="0"/>
        </w:rPr>
        <w:t xml:space="preserve"> approving a Service Agreement for Tree Maintenance and Removal with Breeden Tree Service. </w:t>
      </w:r>
      <w:r w:rsidRPr="000B45A2">
        <w:rPr>
          <w:b w:val="0"/>
        </w:rPr>
        <w:br/>
      </w:r>
    </w:p>
    <w:p w:rsidR="006158A8" w:rsidRPr="000B45A2" w:rsidRDefault="006158A8" w:rsidP="00F16D86">
      <w:pPr>
        <w:pStyle w:val="Title"/>
        <w:numPr>
          <w:ilvl w:val="0"/>
          <w:numId w:val="1"/>
        </w:numPr>
        <w:ind w:left="1080"/>
        <w:jc w:val="left"/>
        <w:outlineLvl w:val="0"/>
        <w:rPr>
          <w:b w:val="0"/>
        </w:rPr>
      </w:pPr>
      <w:r w:rsidRPr="000B45A2">
        <w:rPr>
          <w:b w:val="0"/>
        </w:rPr>
        <w:t xml:space="preserve">Resolution No. </w:t>
      </w:r>
      <w:r w:rsidR="004E1479">
        <w:rPr>
          <w:b w:val="0"/>
          <w:u w:val="single"/>
        </w:rPr>
        <w:t>25941</w:t>
      </w:r>
      <w:r w:rsidRPr="000B45A2">
        <w:rPr>
          <w:b w:val="0"/>
        </w:rPr>
        <w:t xml:space="preserve"> approving a Trail Connection Memorandum of Agreement Between the City of Marion and Linn County Conservation Board.</w:t>
      </w:r>
      <w:r w:rsidRPr="000B45A2">
        <w:rPr>
          <w:b w:val="0"/>
        </w:rPr>
        <w:br/>
      </w:r>
    </w:p>
    <w:p w:rsidR="006158A8" w:rsidRPr="000B45A2" w:rsidRDefault="006158A8" w:rsidP="006158A8">
      <w:pPr>
        <w:pStyle w:val="Title"/>
        <w:numPr>
          <w:ilvl w:val="0"/>
          <w:numId w:val="1"/>
        </w:numPr>
        <w:ind w:left="1080" w:hanging="450"/>
        <w:jc w:val="left"/>
        <w:outlineLvl w:val="0"/>
        <w:rPr>
          <w:b w:val="0"/>
        </w:rPr>
      </w:pPr>
      <w:r w:rsidRPr="000B45A2">
        <w:rPr>
          <w:b w:val="0"/>
        </w:rPr>
        <w:t>Motion to receive and file the 2017 Parks &amp; Forestry Work Plan</w:t>
      </w:r>
      <w:r w:rsidR="000B45A2">
        <w:rPr>
          <w:b w:val="0"/>
        </w:rPr>
        <w:t>.</w:t>
      </w:r>
      <w:r w:rsidRPr="000B45A2">
        <w:rPr>
          <w:b w:val="0"/>
        </w:rPr>
        <w:br/>
      </w:r>
    </w:p>
    <w:p w:rsidR="006158A8" w:rsidRPr="000B45A2" w:rsidRDefault="006D6A37" w:rsidP="000B45A2">
      <w:pPr>
        <w:pStyle w:val="Title"/>
        <w:numPr>
          <w:ilvl w:val="0"/>
          <w:numId w:val="1"/>
        </w:numPr>
        <w:ind w:left="1080" w:hanging="450"/>
        <w:jc w:val="left"/>
        <w:outlineLvl w:val="0"/>
        <w:rPr>
          <w:b w:val="0"/>
        </w:rPr>
      </w:pPr>
      <w:r w:rsidRPr="000B45A2">
        <w:rPr>
          <w:b w:val="0"/>
        </w:rPr>
        <w:t xml:space="preserve">Motion to approve Project Calendar regarding Engineering </w:t>
      </w:r>
      <w:r w:rsidR="00F816BB" w:rsidRPr="000B45A2">
        <w:rPr>
          <w:b w:val="0"/>
        </w:rPr>
        <w:t>Department payments as follows:</w:t>
      </w:r>
      <w:r w:rsidR="006158A8" w:rsidRPr="000B45A2">
        <w:rPr>
          <w:b w:val="0"/>
        </w:rPr>
        <w:br/>
      </w:r>
    </w:p>
    <w:p w:rsidR="00F16D86" w:rsidRDefault="00F16D86" w:rsidP="006158A8">
      <w:pPr>
        <w:pStyle w:val="Title"/>
        <w:numPr>
          <w:ilvl w:val="1"/>
          <w:numId w:val="1"/>
        </w:numPr>
        <w:tabs>
          <w:tab w:val="clear" w:pos="2016"/>
          <w:tab w:val="num" w:pos="1620"/>
        </w:tabs>
        <w:ind w:left="1620"/>
        <w:jc w:val="left"/>
        <w:outlineLvl w:val="0"/>
        <w:rPr>
          <w:b w:val="0"/>
        </w:rPr>
      </w:pPr>
      <w:r w:rsidRPr="000B45A2">
        <w:rPr>
          <w:b w:val="0"/>
        </w:rPr>
        <w:t xml:space="preserve">Resolution No. </w:t>
      </w:r>
      <w:r w:rsidR="004E1479">
        <w:rPr>
          <w:b w:val="0"/>
          <w:u w:val="single"/>
        </w:rPr>
        <w:t>25942</w:t>
      </w:r>
      <w:r w:rsidRPr="000B45A2">
        <w:rPr>
          <w:b w:val="0"/>
        </w:rPr>
        <w:t xml:space="preserve"> approving Partial Payment No. 21 to Genesis Equities, LLC for the Central Corridor Project (26</w:t>
      </w:r>
      <w:r w:rsidRPr="000B45A2">
        <w:rPr>
          <w:b w:val="0"/>
          <w:vertAlign w:val="superscript"/>
        </w:rPr>
        <w:t>th</w:t>
      </w:r>
      <w:r w:rsidRPr="000B45A2">
        <w:rPr>
          <w:b w:val="0"/>
        </w:rPr>
        <w:t xml:space="preserve"> Street to 31</w:t>
      </w:r>
      <w:r w:rsidRPr="000B45A2">
        <w:rPr>
          <w:b w:val="0"/>
          <w:vertAlign w:val="superscript"/>
        </w:rPr>
        <w:t>st</w:t>
      </w:r>
      <w:r w:rsidRPr="000B45A2">
        <w:rPr>
          <w:b w:val="0"/>
        </w:rPr>
        <w:t xml:space="preserve"> Street) in the amount of $6,135.00.</w:t>
      </w:r>
    </w:p>
    <w:p w:rsidR="006158A8" w:rsidRPr="000B45A2" w:rsidRDefault="006158A8" w:rsidP="006158A8">
      <w:pPr>
        <w:pStyle w:val="Title"/>
        <w:numPr>
          <w:ilvl w:val="1"/>
          <w:numId w:val="1"/>
        </w:numPr>
        <w:tabs>
          <w:tab w:val="clear" w:pos="2016"/>
          <w:tab w:val="num" w:pos="1620"/>
        </w:tabs>
        <w:ind w:left="1620"/>
        <w:jc w:val="left"/>
        <w:outlineLvl w:val="0"/>
        <w:rPr>
          <w:b w:val="0"/>
        </w:rPr>
      </w:pPr>
      <w:r w:rsidRPr="000B45A2">
        <w:rPr>
          <w:b w:val="0"/>
        </w:rPr>
        <w:t xml:space="preserve">Resolution No. </w:t>
      </w:r>
      <w:r w:rsidR="004E1479">
        <w:rPr>
          <w:b w:val="0"/>
          <w:u w:val="single"/>
        </w:rPr>
        <w:t>25943</w:t>
      </w:r>
      <w:r w:rsidRPr="000B45A2">
        <w:rPr>
          <w:b w:val="0"/>
        </w:rPr>
        <w:t xml:space="preserve"> approving Partial Payment No. 3 to Trey Electric Corporation regarding the 2016 Lowe Park Lighting Project in the amount of $21,339.79.</w:t>
      </w:r>
    </w:p>
    <w:p w:rsidR="006158A8" w:rsidRPr="000B45A2" w:rsidRDefault="006158A8" w:rsidP="006158A8">
      <w:pPr>
        <w:pStyle w:val="Title"/>
        <w:numPr>
          <w:ilvl w:val="1"/>
          <w:numId w:val="1"/>
        </w:numPr>
        <w:tabs>
          <w:tab w:val="clear" w:pos="2016"/>
          <w:tab w:val="num" w:pos="1620"/>
        </w:tabs>
        <w:ind w:left="1620"/>
        <w:jc w:val="left"/>
        <w:outlineLvl w:val="0"/>
        <w:rPr>
          <w:b w:val="0"/>
        </w:rPr>
      </w:pPr>
      <w:r w:rsidRPr="000B45A2">
        <w:rPr>
          <w:b w:val="0"/>
        </w:rPr>
        <w:t xml:space="preserve">Resolution No. </w:t>
      </w:r>
      <w:r w:rsidR="004E1479">
        <w:rPr>
          <w:b w:val="0"/>
          <w:u w:val="single"/>
        </w:rPr>
        <w:t>25944</w:t>
      </w:r>
      <w:r w:rsidR="00F16D86">
        <w:rPr>
          <w:b w:val="0"/>
        </w:rPr>
        <w:t xml:space="preserve"> approving P</w:t>
      </w:r>
      <w:r w:rsidRPr="000B45A2">
        <w:rPr>
          <w:b w:val="0"/>
        </w:rPr>
        <w:t>ayment to Goodwin Law Office, P.C. regarding condemnation services for 501 Tama Street in the amount of $7,759.50.</w:t>
      </w:r>
    </w:p>
    <w:p w:rsidR="006158A8" w:rsidRPr="000B45A2" w:rsidRDefault="006158A8" w:rsidP="006158A8">
      <w:pPr>
        <w:pStyle w:val="Title"/>
        <w:numPr>
          <w:ilvl w:val="1"/>
          <w:numId w:val="1"/>
        </w:numPr>
        <w:tabs>
          <w:tab w:val="clear" w:pos="2016"/>
          <w:tab w:val="num" w:pos="1620"/>
        </w:tabs>
        <w:ind w:left="1620"/>
        <w:jc w:val="left"/>
        <w:outlineLvl w:val="0"/>
        <w:rPr>
          <w:b w:val="0"/>
        </w:rPr>
      </w:pPr>
      <w:r w:rsidRPr="000B45A2">
        <w:rPr>
          <w:rFonts w:eastAsia="Calibri"/>
          <w:b w:val="0"/>
        </w:rPr>
        <w:t xml:space="preserve">Resolution No. </w:t>
      </w:r>
      <w:r w:rsidR="004E1479">
        <w:rPr>
          <w:rFonts w:eastAsia="Calibri"/>
          <w:b w:val="0"/>
          <w:u w:val="single"/>
        </w:rPr>
        <w:t>25945</w:t>
      </w:r>
      <w:r w:rsidRPr="000B45A2">
        <w:rPr>
          <w:rFonts w:eastAsia="Calibri"/>
          <w:b w:val="0"/>
        </w:rPr>
        <w:t xml:space="preserve"> approving Partial Payment No. 7 to Snyder &amp; Associates, Inc. regarding the Alburnett Road Extension concept study in the amount of $23,330.25.</w:t>
      </w:r>
      <w:r w:rsidRPr="000B45A2">
        <w:rPr>
          <w:b w:val="0"/>
        </w:rPr>
        <w:br/>
      </w:r>
    </w:p>
    <w:p w:rsidR="006158A8" w:rsidRPr="000B45A2" w:rsidRDefault="006158A8" w:rsidP="000B45A2">
      <w:pPr>
        <w:pStyle w:val="Title"/>
        <w:numPr>
          <w:ilvl w:val="0"/>
          <w:numId w:val="1"/>
        </w:numPr>
        <w:ind w:left="1080" w:hanging="450"/>
        <w:jc w:val="left"/>
        <w:outlineLvl w:val="0"/>
        <w:rPr>
          <w:b w:val="0"/>
        </w:rPr>
      </w:pPr>
      <w:r w:rsidRPr="000B45A2">
        <w:rPr>
          <w:rFonts w:eastAsia="Calibri"/>
          <w:b w:val="0"/>
        </w:rPr>
        <w:t xml:space="preserve">Resolution No. </w:t>
      </w:r>
      <w:r w:rsidR="004E1479">
        <w:rPr>
          <w:rFonts w:eastAsia="Calibri"/>
          <w:b w:val="0"/>
          <w:u w:val="single"/>
        </w:rPr>
        <w:t>25946</w:t>
      </w:r>
      <w:r w:rsidRPr="000B45A2">
        <w:rPr>
          <w:rFonts w:eastAsia="Calibri"/>
          <w:b w:val="0"/>
        </w:rPr>
        <w:t xml:space="preserve"> approving Change Order No. 1 with Hunt Construction Company, Inc. regarding the 2017 Sidewalk Ramp Repair Project in the amount of $15,085.02.</w:t>
      </w:r>
      <w:r w:rsidRPr="000B45A2">
        <w:rPr>
          <w:b w:val="0"/>
        </w:rPr>
        <w:br/>
      </w:r>
    </w:p>
    <w:p w:rsidR="006158A8" w:rsidRPr="000B45A2" w:rsidRDefault="006158A8" w:rsidP="000B45A2">
      <w:pPr>
        <w:pStyle w:val="Title"/>
        <w:numPr>
          <w:ilvl w:val="0"/>
          <w:numId w:val="1"/>
        </w:numPr>
        <w:ind w:left="1080" w:hanging="450"/>
        <w:jc w:val="left"/>
        <w:outlineLvl w:val="0"/>
        <w:rPr>
          <w:b w:val="0"/>
        </w:rPr>
      </w:pPr>
      <w:r w:rsidRPr="000B45A2">
        <w:rPr>
          <w:rFonts w:eastAsia="Calibri"/>
          <w:b w:val="0"/>
        </w:rPr>
        <w:lastRenderedPageBreak/>
        <w:t>Motion to approve the Project Calendar regarding the 2017 Sidewalk Assessment Project.</w:t>
      </w:r>
      <w:r w:rsidRPr="000B45A2">
        <w:rPr>
          <w:rFonts w:eastAsia="Calibri"/>
          <w:b w:val="0"/>
        </w:rPr>
        <w:br/>
      </w:r>
    </w:p>
    <w:p w:rsidR="006158A8" w:rsidRPr="000B45A2" w:rsidRDefault="006158A8" w:rsidP="006158A8">
      <w:pPr>
        <w:pStyle w:val="Title"/>
        <w:numPr>
          <w:ilvl w:val="1"/>
          <w:numId w:val="1"/>
        </w:numPr>
        <w:tabs>
          <w:tab w:val="clear" w:pos="2016"/>
          <w:tab w:val="num" w:pos="1620"/>
        </w:tabs>
        <w:ind w:left="1620"/>
        <w:jc w:val="left"/>
        <w:outlineLvl w:val="0"/>
        <w:rPr>
          <w:b w:val="0"/>
        </w:rPr>
      </w:pPr>
      <w:r w:rsidRPr="000B45A2">
        <w:rPr>
          <w:rFonts w:eastAsia="Calibri"/>
          <w:b w:val="0"/>
        </w:rPr>
        <w:t xml:space="preserve">Resolution No. </w:t>
      </w:r>
      <w:r w:rsidR="004E1479">
        <w:rPr>
          <w:rFonts w:eastAsia="Calibri"/>
          <w:b w:val="0"/>
          <w:u w:val="single"/>
        </w:rPr>
        <w:t>25947</w:t>
      </w:r>
      <w:r w:rsidRPr="000B45A2">
        <w:rPr>
          <w:rFonts w:eastAsia="Calibri"/>
          <w:b w:val="0"/>
        </w:rPr>
        <w:t xml:space="preserve"> approving and adopting final plans, specifications, notice of hearing and letting, notice to bidders, form of contract, and estimate of cost regarding the 2017 Sidewalk Assessment Project.</w:t>
      </w:r>
      <w:r w:rsidRPr="000B45A2">
        <w:rPr>
          <w:rFonts w:eastAsia="Calibri"/>
          <w:b w:val="0"/>
        </w:rPr>
        <w:br/>
      </w:r>
    </w:p>
    <w:p w:rsidR="00853368" w:rsidRPr="000B45A2" w:rsidRDefault="00853368" w:rsidP="00853368">
      <w:pPr>
        <w:pStyle w:val="Title"/>
        <w:numPr>
          <w:ilvl w:val="0"/>
          <w:numId w:val="1"/>
        </w:numPr>
        <w:ind w:left="1080" w:hanging="450"/>
        <w:jc w:val="left"/>
        <w:outlineLvl w:val="0"/>
        <w:rPr>
          <w:b w:val="0"/>
        </w:rPr>
      </w:pPr>
      <w:r w:rsidRPr="000B45A2">
        <w:rPr>
          <w:b w:val="0"/>
        </w:rPr>
        <w:t xml:space="preserve">Resolution No. </w:t>
      </w:r>
      <w:r w:rsidR="004E1479">
        <w:rPr>
          <w:b w:val="0"/>
          <w:u w:val="single"/>
        </w:rPr>
        <w:t>25948</w:t>
      </w:r>
      <w:r w:rsidRPr="000B45A2">
        <w:rPr>
          <w:b w:val="0"/>
        </w:rPr>
        <w:t xml:space="preserve"> approving Temporary Construction Easement with Douglas J and Marcia J Lawrence (5201 Lucore Road) regarding the 2017 Lucore Road Reconstruction Project.</w:t>
      </w:r>
      <w:r w:rsidRPr="000B45A2">
        <w:rPr>
          <w:b w:val="0"/>
        </w:rPr>
        <w:br/>
      </w:r>
    </w:p>
    <w:p w:rsidR="00F16D86" w:rsidRPr="00F16D86" w:rsidRDefault="00F16D86" w:rsidP="00853368">
      <w:pPr>
        <w:pStyle w:val="Title"/>
        <w:numPr>
          <w:ilvl w:val="0"/>
          <w:numId w:val="1"/>
        </w:numPr>
        <w:ind w:left="1080" w:hanging="450"/>
        <w:jc w:val="left"/>
        <w:outlineLvl w:val="0"/>
        <w:rPr>
          <w:b w:val="0"/>
        </w:rPr>
      </w:pPr>
      <w:r w:rsidRPr="00F16D86">
        <w:rPr>
          <w:b w:val="0"/>
        </w:rPr>
        <w:t>Motion to receive and file Staff report regarding Flood Plain Development Permit associated with fill for the proposed site development at the northeast corner of HWY 151 and HWY 13 (Brian Ridge, Developer/Owner 13 &amp; 151 LLC).</w:t>
      </w:r>
      <w:r w:rsidRPr="00F16D86">
        <w:rPr>
          <w:b w:val="0"/>
        </w:rPr>
        <w:br/>
      </w:r>
    </w:p>
    <w:p w:rsidR="00F16D86" w:rsidRPr="00F16D86" w:rsidRDefault="00F16D86" w:rsidP="00853368">
      <w:pPr>
        <w:pStyle w:val="Title"/>
        <w:numPr>
          <w:ilvl w:val="0"/>
          <w:numId w:val="1"/>
        </w:numPr>
        <w:ind w:left="1080" w:hanging="450"/>
        <w:jc w:val="left"/>
        <w:outlineLvl w:val="0"/>
        <w:rPr>
          <w:b w:val="0"/>
        </w:rPr>
      </w:pPr>
      <w:r w:rsidRPr="00F16D86">
        <w:rPr>
          <w:b w:val="0"/>
        </w:rPr>
        <w:t>Motion to concur with TAC Report regarding Pedestrian Crossing / Bus Pull-Off Lane on 10</w:t>
      </w:r>
      <w:r w:rsidRPr="00F16D86">
        <w:rPr>
          <w:b w:val="0"/>
          <w:vertAlign w:val="superscript"/>
        </w:rPr>
        <w:t>th</w:t>
      </w:r>
      <w:r w:rsidRPr="00F16D86">
        <w:rPr>
          <w:b w:val="0"/>
        </w:rPr>
        <w:t xml:space="preserve"> Avenue adjacent to Longfellow School. (Marion Independent School District).</w:t>
      </w:r>
      <w:r w:rsidRPr="00F16D86">
        <w:rPr>
          <w:b w:val="0"/>
        </w:rPr>
        <w:br/>
      </w:r>
    </w:p>
    <w:p w:rsidR="006158A8" w:rsidRPr="000B45A2" w:rsidRDefault="00853368" w:rsidP="00853368">
      <w:pPr>
        <w:pStyle w:val="Title"/>
        <w:numPr>
          <w:ilvl w:val="0"/>
          <w:numId w:val="1"/>
        </w:numPr>
        <w:ind w:left="1080" w:hanging="450"/>
        <w:jc w:val="left"/>
        <w:outlineLvl w:val="0"/>
        <w:rPr>
          <w:b w:val="0"/>
        </w:rPr>
      </w:pPr>
      <w:r w:rsidRPr="000B45A2">
        <w:rPr>
          <w:b w:val="0"/>
        </w:rPr>
        <w:t xml:space="preserve">Resolution No. </w:t>
      </w:r>
      <w:r w:rsidR="004E1479">
        <w:rPr>
          <w:b w:val="0"/>
          <w:u w:val="single"/>
        </w:rPr>
        <w:t>25949</w:t>
      </w:r>
      <w:r w:rsidRPr="000B45A2">
        <w:rPr>
          <w:b w:val="0"/>
        </w:rPr>
        <w:t xml:space="preserve"> approving and accepting a Right-of-Way Easement Agreement with Linn Mar Community School District along Tower Terrace Road south of Settlers Drive.</w:t>
      </w:r>
      <w:r w:rsidR="006158A8" w:rsidRPr="000B45A2">
        <w:rPr>
          <w:rFonts w:eastAsia="Calibri"/>
          <w:b w:val="0"/>
        </w:rPr>
        <w:br/>
      </w:r>
    </w:p>
    <w:p w:rsidR="00A242FB" w:rsidRDefault="00853368" w:rsidP="00853368">
      <w:pPr>
        <w:pStyle w:val="Title"/>
        <w:numPr>
          <w:ilvl w:val="0"/>
          <w:numId w:val="1"/>
        </w:numPr>
        <w:ind w:left="1080" w:hanging="450"/>
        <w:jc w:val="left"/>
        <w:outlineLvl w:val="0"/>
        <w:rPr>
          <w:b w:val="0"/>
        </w:rPr>
      </w:pPr>
      <w:r w:rsidRPr="000B45A2">
        <w:rPr>
          <w:b w:val="0"/>
        </w:rPr>
        <w:t xml:space="preserve">Resolution No. </w:t>
      </w:r>
      <w:r w:rsidR="004E1479">
        <w:rPr>
          <w:b w:val="0"/>
          <w:u w:val="single"/>
        </w:rPr>
        <w:t>25950</w:t>
      </w:r>
      <w:r w:rsidRPr="000B45A2">
        <w:rPr>
          <w:b w:val="0"/>
        </w:rPr>
        <w:t xml:space="preserve"> approving Plat of Survey No. 2160 for property located in the ROW of 26</w:t>
      </w:r>
      <w:r w:rsidRPr="000B45A2">
        <w:rPr>
          <w:b w:val="0"/>
          <w:vertAlign w:val="superscript"/>
        </w:rPr>
        <w:t>th</w:t>
      </w:r>
      <w:r w:rsidRPr="000B45A2">
        <w:rPr>
          <w:b w:val="0"/>
        </w:rPr>
        <w:t xml:space="preserve"> Street (City of Marion).</w:t>
      </w:r>
      <w:r w:rsidR="00A242FB">
        <w:rPr>
          <w:b w:val="0"/>
        </w:rPr>
        <w:br/>
      </w:r>
    </w:p>
    <w:p w:rsidR="006158A8" w:rsidRPr="00A242FB" w:rsidRDefault="00A242FB" w:rsidP="00853368">
      <w:pPr>
        <w:pStyle w:val="Title"/>
        <w:numPr>
          <w:ilvl w:val="0"/>
          <w:numId w:val="1"/>
        </w:numPr>
        <w:ind w:left="1080" w:hanging="450"/>
        <w:jc w:val="left"/>
        <w:outlineLvl w:val="0"/>
        <w:rPr>
          <w:b w:val="0"/>
        </w:rPr>
      </w:pPr>
      <w:r w:rsidRPr="00A242FB">
        <w:rPr>
          <w:b w:val="0"/>
        </w:rPr>
        <w:t xml:space="preserve">Resolution No. </w:t>
      </w:r>
      <w:r w:rsidR="004E1479">
        <w:rPr>
          <w:b w:val="0"/>
          <w:u w:val="single"/>
        </w:rPr>
        <w:t>25951</w:t>
      </w:r>
      <w:r w:rsidRPr="00A242FB">
        <w:rPr>
          <w:b w:val="0"/>
        </w:rPr>
        <w:t xml:space="preserve"> approving Plat of Survey No. 2161 for property located east of the 26</w:t>
      </w:r>
      <w:r w:rsidRPr="00A242FB">
        <w:rPr>
          <w:b w:val="0"/>
          <w:vertAlign w:val="superscript"/>
        </w:rPr>
        <w:t>th</w:t>
      </w:r>
      <w:r w:rsidRPr="00A242FB">
        <w:rPr>
          <w:b w:val="0"/>
        </w:rPr>
        <w:t xml:space="preserve"> Avenue &amp; Seventh Avenue Roundabout (Genesis Equities LLC).</w:t>
      </w:r>
      <w:r w:rsidR="006158A8" w:rsidRPr="00A242FB">
        <w:rPr>
          <w:b w:val="0"/>
        </w:rPr>
        <w:br/>
      </w:r>
    </w:p>
    <w:p w:rsidR="00F632FF" w:rsidRDefault="00853368" w:rsidP="00F632FF">
      <w:pPr>
        <w:pStyle w:val="Title"/>
        <w:numPr>
          <w:ilvl w:val="0"/>
          <w:numId w:val="1"/>
        </w:numPr>
        <w:ind w:left="1080" w:hanging="450"/>
        <w:jc w:val="left"/>
        <w:outlineLvl w:val="0"/>
        <w:rPr>
          <w:b w:val="0"/>
        </w:rPr>
      </w:pPr>
      <w:r w:rsidRPr="000B45A2">
        <w:rPr>
          <w:b w:val="0"/>
        </w:rPr>
        <w:t>Motion to receive and file an encroachment request for former Railroad Right-of-Way south of 271 7</w:t>
      </w:r>
      <w:r w:rsidRPr="000B45A2">
        <w:rPr>
          <w:b w:val="0"/>
          <w:vertAlign w:val="superscript"/>
        </w:rPr>
        <w:t>th</w:t>
      </w:r>
      <w:r w:rsidRPr="000B45A2">
        <w:rPr>
          <w:b w:val="0"/>
        </w:rPr>
        <w:t xml:space="preserve"> Avenue.</w:t>
      </w:r>
      <w:r w:rsidR="00F632FF">
        <w:rPr>
          <w:b w:val="0"/>
        </w:rPr>
        <w:br/>
      </w:r>
    </w:p>
    <w:p w:rsidR="00F632FF" w:rsidRPr="00F632FF" w:rsidRDefault="00D75A42" w:rsidP="00F632FF">
      <w:pPr>
        <w:pStyle w:val="Title"/>
        <w:numPr>
          <w:ilvl w:val="0"/>
          <w:numId w:val="1"/>
        </w:numPr>
        <w:ind w:left="1080" w:hanging="450"/>
        <w:jc w:val="left"/>
        <w:outlineLvl w:val="0"/>
        <w:rPr>
          <w:b w:val="0"/>
        </w:rPr>
      </w:pPr>
      <w:r w:rsidRPr="00F632FF">
        <w:rPr>
          <w:b w:val="0"/>
        </w:rPr>
        <w:t xml:space="preserve">Resolution No. </w:t>
      </w:r>
      <w:r w:rsidR="004E1479" w:rsidRPr="00F632FF">
        <w:rPr>
          <w:b w:val="0"/>
          <w:u w:val="single"/>
        </w:rPr>
        <w:t>25952</w:t>
      </w:r>
      <w:r w:rsidR="00F632FF">
        <w:rPr>
          <w:b w:val="0"/>
        </w:rPr>
        <w:t xml:space="preserve"> setting a Public H</w:t>
      </w:r>
      <w:r w:rsidRPr="00F632FF">
        <w:rPr>
          <w:b w:val="0"/>
        </w:rPr>
        <w:t>earing for</w:t>
      </w:r>
      <w:r w:rsidR="00F632FF" w:rsidRPr="00F632FF">
        <w:rPr>
          <w:b w:val="0"/>
        </w:rPr>
        <w:t xml:space="preserve"> May 4, 2017 </w:t>
      </w:r>
      <w:r w:rsidR="00F632FF" w:rsidRPr="00F632FF">
        <w:rPr>
          <w:b w:val="0"/>
        </w:rPr>
        <w:t>regarding an encroachment easement agreement for the former railroad right of way, directly behind 271 7</w:t>
      </w:r>
      <w:r w:rsidR="00F632FF" w:rsidRPr="00F632FF">
        <w:rPr>
          <w:b w:val="0"/>
          <w:vertAlign w:val="superscript"/>
        </w:rPr>
        <w:t>th</w:t>
      </w:r>
      <w:r w:rsidR="00F632FF" w:rsidRPr="00F632FF">
        <w:rPr>
          <w:b w:val="0"/>
        </w:rPr>
        <w:t xml:space="preserve"> Avenue</w:t>
      </w:r>
      <w:r w:rsidR="00F632FF">
        <w:t>.</w:t>
      </w:r>
      <w:r w:rsidR="00F632FF">
        <w:br/>
      </w:r>
    </w:p>
    <w:p w:rsidR="00853368" w:rsidRPr="000B45A2" w:rsidRDefault="00853368" w:rsidP="00853368">
      <w:pPr>
        <w:pStyle w:val="Title"/>
        <w:numPr>
          <w:ilvl w:val="0"/>
          <w:numId w:val="1"/>
        </w:numPr>
        <w:ind w:left="1080" w:hanging="450"/>
        <w:jc w:val="left"/>
        <w:outlineLvl w:val="0"/>
        <w:rPr>
          <w:b w:val="0"/>
        </w:rPr>
      </w:pPr>
      <w:r w:rsidRPr="000B45A2">
        <w:rPr>
          <w:b w:val="0"/>
        </w:rPr>
        <w:t xml:space="preserve">Resolution No. </w:t>
      </w:r>
      <w:r w:rsidR="004E1479">
        <w:rPr>
          <w:b w:val="0"/>
          <w:u w:val="single"/>
        </w:rPr>
        <w:t>25953</w:t>
      </w:r>
      <w:r w:rsidRPr="000B45A2">
        <w:rPr>
          <w:b w:val="0"/>
        </w:rPr>
        <w:t xml:space="preserve"> setting a Public Hearing for May 4, 2017 at which it is proposed to approve a Development Agreement with Barker Financial, LLC, including Annual Appropriation Tax Increment Payments.</w:t>
      </w:r>
      <w:r w:rsidRPr="000B45A2">
        <w:rPr>
          <w:b w:val="0"/>
        </w:rPr>
        <w:br/>
      </w:r>
    </w:p>
    <w:p w:rsidR="00853368" w:rsidRPr="000B45A2" w:rsidRDefault="00853368" w:rsidP="00853368">
      <w:pPr>
        <w:pStyle w:val="Title"/>
        <w:numPr>
          <w:ilvl w:val="0"/>
          <w:numId w:val="1"/>
        </w:numPr>
        <w:ind w:left="1080" w:hanging="450"/>
        <w:jc w:val="left"/>
        <w:outlineLvl w:val="0"/>
        <w:rPr>
          <w:b w:val="0"/>
        </w:rPr>
      </w:pPr>
      <w:r w:rsidRPr="000B45A2">
        <w:rPr>
          <w:b w:val="0"/>
        </w:rPr>
        <w:t xml:space="preserve">Resolution No. </w:t>
      </w:r>
      <w:r w:rsidR="004E1479">
        <w:rPr>
          <w:b w:val="0"/>
          <w:u w:val="single"/>
        </w:rPr>
        <w:t>25954</w:t>
      </w:r>
      <w:r w:rsidRPr="000B45A2">
        <w:rPr>
          <w:b w:val="0"/>
        </w:rPr>
        <w:t xml:space="preserve"> setting a Public Hearing for May 4, 2017 at which it is proposed to approve a Development Agreement with Ramsey’s Properties, LLC, including Annual Appropriation Tax Increment Payments.</w:t>
      </w:r>
      <w:r w:rsidRPr="000B45A2">
        <w:rPr>
          <w:b w:val="0"/>
        </w:rPr>
        <w:br/>
      </w:r>
    </w:p>
    <w:p w:rsidR="0042321E" w:rsidRDefault="0042321E" w:rsidP="000B45A2">
      <w:pPr>
        <w:pStyle w:val="Title"/>
        <w:numPr>
          <w:ilvl w:val="0"/>
          <w:numId w:val="1"/>
        </w:numPr>
        <w:ind w:left="1080" w:hanging="450"/>
        <w:jc w:val="left"/>
        <w:outlineLvl w:val="0"/>
        <w:rPr>
          <w:b w:val="0"/>
        </w:rPr>
      </w:pPr>
      <w:r w:rsidRPr="000B45A2">
        <w:rPr>
          <w:b w:val="0"/>
        </w:rPr>
        <w:t xml:space="preserve">Resolution No. </w:t>
      </w:r>
      <w:r w:rsidR="004E1479">
        <w:rPr>
          <w:b w:val="0"/>
          <w:u w:val="single"/>
        </w:rPr>
        <w:t>25955</w:t>
      </w:r>
      <w:r w:rsidRPr="000B45A2">
        <w:rPr>
          <w:b w:val="0"/>
        </w:rPr>
        <w:t xml:space="preserve"> approving a five year contract with Target Solutions effective July 1, 2017 regarding Mandatory Employee Training and Document Tracking Software in an amount of $16,425 per year.</w:t>
      </w:r>
      <w:r>
        <w:rPr>
          <w:b w:val="0"/>
        </w:rPr>
        <w:br/>
      </w:r>
    </w:p>
    <w:p w:rsidR="000B45A2" w:rsidRPr="000B45A2" w:rsidRDefault="000B45A2" w:rsidP="000B45A2">
      <w:pPr>
        <w:pStyle w:val="Title"/>
        <w:numPr>
          <w:ilvl w:val="0"/>
          <w:numId w:val="1"/>
        </w:numPr>
        <w:ind w:left="1080" w:hanging="450"/>
        <w:jc w:val="left"/>
        <w:outlineLvl w:val="0"/>
        <w:rPr>
          <w:b w:val="0"/>
        </w:rPr>
      </w:pPr>
      <w:r w:rsidRPr="000B45A2">
        <w:rPr>
          <w:b w:val="0"/>
        </w:rPr>
        <w:lastRenderedPageBreak/>
        <w:t xml:space="preserve">Resolution No. </w:t>
      </w:r>
      <w:r w:rsidR="004E1479">
        <w:rPr>
          <w:b w:val="0"/>
          <w:u w:val="single"/>
        </w:rPr>
        <w:t>25956</w:t>
      </w:r>
      <w:r w:rsidRPr="000B45A2">
        <w:rPr>
          <w:b w:val="0"/>
        </w:rPr>
        <w:t xml:space="preserve"> amending Table of Organization to add new IT Network Engineer position effective 07/01/2017.</w:t>
      </w:r>
      <w:r w:rsidRPr="000B45A2">
        <w:rPr>
          <w:b w:val="0"/>
        </w:rPr>
        <w:br/>
      </w:r>
    </w:p>
    <w:p w:rsidR="000B45A2" w:rsidRPr="000B45A2" w:rsidRDefault="000B45A2" w:rsidP="000B45A2">
      <w:pPr>
        <w:pStyle w:val="ListParagraph"/>
        <w:numPr>
          <w:ilvl w:val="0"/>
          <w:numId w:val="1"/>
        </w:numPr>
        <w:ind w:left="1080" w:hanging="450"/>
      </w:pPr>
      <w:r w:rsidRPr="000B45A2">
        <w:rPr>
          <w:rFonts w:cs="Arial"/>
        </w:rPr>
        <w:t>Motion to receive and file a new job description (IT Network Engineer).</w:t>
      </w:r>
      <w:r w:rsidRPr="000B45A2">
        <w:rPr>
          <w:rFonts w:cs="Arial"/>
          <w:szCs w:val="24"/>
        </w:rPr>
        <w:br/>
      </w:r>
    </w:p>
    <w:p w:rsidR="000B45A2" w:rsidRPr="000B45A2" w:rsidRDefault="000B45A2" w:rsidP="000B45A2">
      <w:pPr>
        <w:pStyle w:val="ListParagraph"/>
        <w:numPr>
          <w:ilvl w:val="0"/>
          <w:numId w:val="1"/>
        </w:numPr>
        <w:ind w:left="1080" w:hanging="450"/>
      </w:pPr>
      <w:r w:rsidRPr="000B45A2">
        <w:rPr>
          <w:rFonts w:cs="Arial"/>
          <w:szCs w:val="24"/>
        </w:rPr>
        <w:t>Motion to receive and file an updated Library j</w:t>
      </w:r>
      <w:r w:rsidRPr="000B45A2">
        <w:rPr>
          <w:rFonts w:cs="Arial"/>
        </w:rPr>
        <w:t>ob description (Part-Time Specialist Assistant - Youth Services).</w:t>
      </w:r>
      <w:r w:rsidRPr="000B45A2">
        <w:rPr>
          <w:rFonts w:cs="Arial"/>
        </w:rPr>
        <w:br/>
      </w:r>
    </w:p>
    <w:p w:rsidR="000B45A2" w:rsidRPr="000B45A2" w:rsidRDefault="000B45A2" w:rsidP="000B45A2">
      <w:pPr>
        <w:pStyle w:val="ListParagraph"/>
        <w:numPr>
          <w:ilvl w:val="0"/>
          <w:numId w:val="1"/>
        </w:numPr>
        <w:ind w:left="1080" w:hanging="450"/>
      </w:pPr>
      <w:r w:rsidRPr="000B45A2">
        <w:t xml:space="preserve">Resolution No. </w:t>
      </w:r>
      <w:r w:rsidR="004E1479">
        <w:rPr>
          <w:u w:val="single"/>
        </w:rPr>
        <w:t>25957</w:t>
      </w:r>
      <w:r w:rsidRPr="000B45A2">
        <w:t xml:space="preserve"> amending the 04/01/2017 non-bargaining pay schedule to add Network Engineer pay range ($65,306 minimum to $96,038 hard cap).</w:t>
      </w:r>
      <w:r w:rsidRPr="000B45A2">
        <w:rPr>
          <w:rFonts w:cs="Arial"/>
        </w:rPr>
        <w:br/>
      </w:r>
    </w:p>
    <w:p w:rsidR="000B45A2" w:rsidRPr="000B45A2" w:rsidRDefault="000B45A2" w:rsidP="000B45A2">
      <w:pPr>
        <w:pStyle w:val="ListParagraph"/>
        <w:numPr>
          <w:ilvl w:val="0"/>
          <w:numId w:val="1"/>
        </w:numPr>
        <w:ind w:left="1080" w:hanging="450"/>
      </w:pPr>
      <w:r w:rsidRPr="000B45A2">
        <w:t xml:space="preserve">Resolution No. </w:t>
      </w:r>
      <w:r w:rsidR="004E1479">
        <w:rPr>
          <w:u w:val="single"/>
        </w:rPr>
        <w:t>25958</w:t>
      </w:r>
      <w:r w:rsidRPr="000B45A2">
        <w:t xml:space="preserve"> approving an amendment to Personnel Policy No. 2.5 regarding carryover of vacation.</w:t>
      </w:r>
      <w:r w:rsidRPr="000B45A2">
        <w:br/>
      </w:r>
    </w:p>
    <w:p w:rsidR="000B45A2" w:rsidRPr="000B45A2" w:rsidRDefault="000B45A2" w:rsidP="000B45A2">
      <w:pPr>
        <w:pStyle w:val="ListParagraph"/>
        <w:numPr>
          <w:ilvl w:val="0"/>
          <w:numId w:val="1"/>
        </w:numPr>
        <w:ind w:left="1080" w:hanging="450"/>
      </w:pPr>
      <w:r w:rsidRPr="000B45A2">
        <w:rPr>
          <w:bCs/>
        </w:rPr>
        <w:t>Motion to receive and file a memo regarding a procedural update to job descriptions</w:t>
      </w:r>
      <w:r w:rsidRPr="000B45A2">
        <w:rPr>
          <w:bCs/>
          <w:color w:val="1F497D"/>
        </w:rPr>
        <w:t>.</w:t>
      </w:r>
      <w:r w:rsidRPr="000B45A2">
        <w:br/>
      </w:r>
    </w:p>
    <w:p w:rsidR="00853368" w:rsidRPr="000B45A2" w:rsidRDefault="000B45A2" w:rsidP="000B45A2">
      <w:pPr>
        <w:pStyle w:val="ListParagraph"/>
        <w:numPr>
          <w:ilvl w:val="0"/>
          <w:numId w:val="1"/>
        </w:numPr>
        <w:ind w:left="1080" w:hanging="450"/>
      </w:pPr>
      <w:r w:rsidRPr="000B45A2">
        <w:t>Motion to receive and file March 2017 Departmental Reports.</w:t>
      </w:r>
      <w:r w:rsidR="00853368" w:rsidRPr="000B45A2">
        <w:br/>
      </w:r>
    </w:p>
    <w:p w:rsidR="00F816BB" w:rsidRPr="000B45A2" w:rsidRDefault="006D6A37" w:rsidP="00F816BB">
      <w:pPr>
        <w:pStyle w:val="Title"/>
        <w:numPr>
          <w:ilvl w:val="0"/>
          <w:numId w:val="1"/>
        </w:numPr>
        <w:ind w:left="1080" w:hanging="450"/>
        <w:jc w:val="left"/>
        <w:outlineLvl w:val="0"/>
        <w:rPr>
          <w:b w:val="0"/>
        </w:rPr>
      </w:pPr>
      <w:r w:rsidRPr="000B45A2">
        <w:rPr>
          <w:b w:val="0"/>
        </w:rPr>
        <w:t>Motion to approve the following Hold Harm</w:t>
      </w:r>
      <w:r w:rsidR="00F816BB" w:rsidRPr="000B45A2">
        <w:rPr>
          <w:b w:val="0"/>
        </w:rPr>
        <w:t>less/Noise Waiver Agreement(s):</w:t>
      </w:r>
      <w:r w:rsidR="00F816BB" w:rsidRPr="000B45A2">
        <w:rPr>
          <w:b w:val="0"/>
        </w:rPr>
        <w:br/>
      </w:r>
    </w:p>
    <w:p w:rsidR="004B1278" w:rsidRPr="000B45A2" w:rsidRDefault="000B45A2" w:rsidP="00FE5744">
      <w:pPr>
        <w:pStyle w:val="ListParagraph"/>
        <w:numPr>
          <w:ilvl w:val="1"/>
          <w:numId w:val="1"/>
        </w:numPr>
        <w:tabs>
          <w:tab w:val="clear" w:pos="2016"/>
          <w:tab w:val="left" w:pos="-2250"/>
          <w:tab w:val="num" w:pos="1620"/>
        </w:tabs>
        <w:ind w:left="1620"/>
        <w:rPr>
          <w:rFonts w:cs="Arial"/>
          <w:szCs w:val="24"/>
        </w:rPr>
      </w:pPr>
      <w:r w:rsidRPr="000B45A2">
        <w:rPr>
          <w:rFonts w:cs="Arial"/>
          <w:szCs w:val="24"/>
        </w:rPr>
        <w:t>Seasonal Volleyball, Volleys on Blairsferry Road, April 23, 2017 through October 15, 2017, 5:00 p.m. – 2:00 a.m. (Volleys, 265 Blairsferry Road NE, Cedar Rapids ).</w:t>
      </w:r>
      <w:r w:rsidR="004B1278" w:rsidRPr="000B45A2">
        <w:br/>
      </w:r>
    </w:p>
    <w:p w:rsidR="00F816BB" w:rsidRPr="000B45A2" w:rsidRDefault="00F816BB" w:rsidP="000B45A2">
      <w:pPr>
        <w:tabs>
          <w:tab w:val="left" w:pos="-2250"/>
        </w:tabs>
        <w:rPr>
          <w:rFonts w:cs="Arial"/>
          <w:szCs w:val="24"/>
        </w:rPr>
      </w:pPr>
    </w:p>
    <w:p w:rsidR="00F816BB" w:rsidRPr="000B45A2" w:rsidRDefault="00F816BB" w:rsidP="00F816BB">
      <w:pPr>
        <w:pStyle w:val="ListParagraph"/>
        <w:numPr>
          <w:ilvl w:val="1"/>
          <w:numId w:val="31"/>
        </w:numPr>
        <w:tabs>
          <w:tab w:val="left" w:pos="-2250"/>
        </w:tabs>
        <w:ind w:left="1620"/>
        <w:rPr>
          <w:rFonts w:cs="Arial"/>
          <w:szCs w:val="24"/>
        </w:rPr>
        <w:sectPr w:rsidR="00F816BB" w:rsidRPr="000B45A2" w:rsidSect="00BC2B8B">
          <w:type w:val="continuous"/>
          <w:pgSz w:w="12240" w:h="15840" w:code="1"/>
          <w:pgMar w:top="1440" w:right="1440" w:bottom="810" w:left="1440" w:header="720" w:footer="720" w:gutter="0"/>
          <w:paperSrc w:first="15" w:other="15"/>
          <w:cols w:space="720"/>
          <w:docGrid w:linePitch="326"/>
        </w:sectPr>
      </w:pPr>
    </w:p>
    <w:p w:rsidR="000B45A2" w:rsidRPr="000B45A2" w:rsidRDefault="00C06790" w:rsidP="00303418">
      <w:pPr>
        <w:numPr>
          <w:ilvl w:val="0"/>
          <w:numId w:val="2"/>
        </w:numPr>
        <w:tabs>
          <w:tab w:val="left" w:pos="540"/>
        </w:tabs>
        <w:ind w:left="540" w:hanging="450"/>
        <w:rPr>
          <w:rFonts w:cs="Arial"/>
          <w:szCs w:val="24"/>
        </w:rPr>
      </w:pPr>
      <w:r w:rsidRPr="000B45A2">
        <w:rPr>
          <w:rFonts w:cs="Arial"/>
          <w:bCs/>
          <w:szCs w:val="24"/>
        </w:rPr>
        <w:t>FINANCE</w:t>
      </w:r>
      <w:r w:rsidR="000B45A2">
        <w:rPr>
          <w:rFonts w:cs="Arial"/>
          <w:bCs/>
          <w:szCs w:val="24"/>
        </w:rPr>
        <w:br/>
      </w:r>
    </w:p>
    <w:p w:rsidR="006D6A37" w:rsidRPr="000B45A2" w:rsidRDefault="000B45A2" w:rsidP="000B45A2">
      <w:pPr>
        <w:tabs>
          <w:tab w:val="left" w:pos="540"/>
        </w:tabs>
        <w:ind w:left="540"/>
        <w:rPr>
          <w:rFonts w:cs="Arial"/>
          <w:szCs w:val="24"/>
        </w:rPr>
      </w:pPr>
      <w:r>
        <w:rPr>
          <w:rFonts w:cs="Arial"/>
          <w:bCs/>
          <w:szCs w:val="24"/>
        </w:rPr>
        <w:t>NONE</w:t>
      </w:r>
      <w:r w:rsidR="006D6A37" w:rsidRPr="000B45A2">
        <w:rPr>
          <w:rFonts w:cs="Arial"/>
          <w:bCs/>
          <w:szCs w:val="24"/>
        </w:rPr>
        <w:br/>
      </w:r>
    </w:p>
    <w:p w:rsidR="00FE5744" w:rsidRPr="000B45A2" w:rsidRDefault="00346DD0" w:rsidP="005318C1">
      <w:pPr>
        <w:pStyle w:val="Title"/>
        <w:numPr>
          <w:ilvl w:val="0"/>
          <w:numId w:val="6"/>
        </w:numPr>
        <w:ind w:hanging="216"/>
        <w:jc w:val="left"/>
        <w:outlineLvl w:val="0"/>
        <w:rPr>
          <w:b w:val="0"/>
          <w:color w:val="000000"/>
        </w:rPr>
      </w:pPr>
      <w:r w:rsidRPr="000B45A2">
        <w:rPr>
          <w:b w:val="0"/>
          <w:color w:val="000000"/>
        </w:rPr>
        <w:t xml:space="preserve">PUBLIC SERVICES </w:t>
      </w:r>
      <w:r w:rsidR="00FE5744" w:rsidRPr="000B45A2">
        <w:rPr>
          <w:b w:val="0"/>
          <w:color w:val="000000"/>
        </w:rPr>
        <w:br/>
      </w:r>
    </w:p>
    <w:p w:rsidR="00FC7095" w:rsidRPr="000B45A2" w:rsidRDefault="00FE5744" w:rsidP="00FE5744">
      <w:pPr>
        <w:pStyle w:val="Title"/>
        <w:ind w:left="576"/>
        <w:jc w:val="left"/>
        <w:outlineLvl w:val="0"/>
        <w:rPr>
          <w:b w:val="0"/>
          <w:color w:val="000000"/>
        </w:rPr>
      </w:pPr>
      <w:r w:rsidRPr="000B45A2">
        <w:rPr>
          <w:b w:val="0"/>
          <w:color w:val="000000"/>
        </w:rPr>
        <w:t>NONE</w:t>
      </w:r>
      <w:r w:rsidR="00FC7095" w:rsidRPr="000B45A2">
        <w:rPr>
          <w:b w:val="0"/>
          <w:color w:val="000000"/>
        </w:rPr>
        <w:br/>
      </w:r>
    </w:p>
    <w:p w:rsidR="006158A8" w:rsidRPr="000B45A2" w:rsidRDefault="00346DD0" w:rsidP="005318C1">
      <w:pPr>
        <w:pStyle w:val="Title"/>
        <w:numPr>
          <w:ilvl w:val="0"/>
          <w:numId w:val="6"/>
        </w:numPr>
        <w:ind w:hanging="216"/>
        <w:jc w:val="left"/>
        <w:outlineLvl w:val="0"/>
        <w:rPr>
          <w:b w:val="0"/>
          <w:color w:val="000000"/>
        </w:rPr>
      </w:pPr>
      <w:r w:rsidRPr="000B45A2">
        <w:rPr>
          <w:b w:val="0"/>
          <w:color w:val="000000"/>
        </w:rPr>
        <w:t>POLICE/FIRE</w:t>
      </w:r>
      <w:r w:rsidR="006158A8" w:rsidRPr="000B45A2">
        <w:rPr>
          <w:b w:val="0"/>
          <w:color w:val="000000"/>
        </w:rPr>
        <w:br/>
      </w:r>
    </w:p>
    <w:p w:rsidR="00FE5744" w:rsidRPr="000B45A2" w:rsidRDefault="006158A8" w:rsidP="006158A8">
      <w:pPr>
        <w:pStyle w:val="Title"/>
        <w:numPr>
          <w:ilvl w:val="1"/>
          <w:numId w:val="6"/>
        </w:numPr>
        <w:tabs>
          <w:tab w:val="clear" w:pos="1152"/>
          <w:tab w:val="num" w:pos="1080"/>
        </w:tabs>
        <w:ind w:left="1080" w:hanging="360"/>
        <w:jc w:val="left"/>
        <w:outlineLvl w:val="0"/>
        <w:rPr>
          <w:b w:val="0"/>
          <w:color w:val="000000"/>
        </w:rPr>
      </w:pPr>
      <w:r w:rsidRPr="000B45A2">
        <w:rPr>
          <w:b w:val="0"/>
        </w:rPr>
        <w:t xml:space="preserve">Resolution No. </w:t>
      </w:r>
      <w:r w:rsidR="004E1479">
        <w:rPr>
          <w:b w:val="0"/>
          <w:u w:val="single"/>
        </w:rPr>
        <w:t>25959</w:t>
      </w:r>
      <w:r w:rsidRPr="000B45A2">
        <w:rPr>
          <w:b w:val="0"/>
        </w:rPr>
        <w:t xml:space="preserve"> approving a transfer of ownership of K9 Police Dog Bruno to Officer Jeff Gilson.</w:t>
      </w:r>
      <w:r w:rsidR="00FE5744" w:rsidRPr="000B45A2">
        <w:rPr>
          <w:b w:val="0"/>
          <w:color w:val="000000"/>
        </w:rPr>
        <w:br/>
      </w:r>
    </w:p>
    <w:p w:rsidR="00FE5744" w:rsidRPr="000B45A2" w:rsidRDefault="00346DD0" w:rsidP="005318C1">
      <w:pPr>
        <w:pStyle w:val="Title"/>
        <w:numPr>
          <w:ilvl w:val="0"/>
          <w:numId w:val="6"/>
        </w:numPr>
        <w:ind w:hanging="216"/>
        <w:jc w:val="left"/>
        <w:outlineLvl w:val="0"/>
        <w:rPr>
          <w:b w:val="0"/>
          <w:color w:val="000000"/>
        </w:rPr>
      </w:pPr>
      <w:r w:rsidRPr="000B45A2">
        <w:rPr>
          <w:b w:val="0"/>
          <w:color w:val="000000"/>
        </w:rPr>
        <w:t xml:space="preserve">PARKS </w:t>
      </w:r>
      <w:r w:rsidR="00FE5744" w:rsidRPr="000B45A2">
        <w:rPr>
          <w:b w:val="0"/>
          <w:color w:val="000000"/>
        </w:rPr>
        <w:br/>
      </w:r>
    </w:p>
    <w:p w:rsidR="00E51BC6" w:rsidRPr="000B45A2" w:rsidRDefault="00FE5744" w:rsidP="00FE5744">
      <w:pPr>
        <w:pStyle w:val="Title"/>
        <w:ind w:left="576"/>
        <w:jc w:val="left"/>
        <w:outlineLvl w:val="0"/>
        <w:rPr>
          <w:b w:val="0"/>
          <w:color w:val="000000"/>
        </w:rPr>
      </w:pPr>
      <w:r w:rsidRPr="000B45A2">
        <w:rPr>
          <w:b w:val="0"/>
          <w:color w:val="000000"/>
        </w:rPr>
        <w:t>NONE</w:t>
      </w:r>
      <w:r w:rsidR="00E51BC6" w:rsidRPr="000B45A2">
        <w:rPr>
          <w:b w:val="0"/>
          <w:color w:val="000000"/>
        </w:rPr>
        <w:br/>
      </w:r>
      <w:bookmarkStart w:id="0" w:name="_GoBack"/>
      <w:bookmarkEnd w:id="0"/>
    </w:p>
    <w:p w:rsidR="00C9786C" w:rsidRPr="000B45A2" w:rsidRDefault="00346DD0" w:rsidP="00303418">
      <w:pPr>
        <w:pStyle w:val="Title"/>
        <w:numPr>
          <w:ilvl w:val="0"/>
          <w:numId w:val="4"/>
        </w:numPr>
        <w:ind w:hanging="216"/>
        <w:jc w:val="left"/>
        <w:outlineLvl w:val="0"/>
        <w:rPr>
          <w:b w:val="0"/>
          <w:color w:val="000000"/>
        </w:rPr>
      </w:pPr>
      <w:r w:rsidRPr="000B45A2">
        <w:rPr>
          <w:b w:val="0"/>
          <w:color w:val="000000"/>
        </w:rPr>
        <w:t>BUILDI</w:t>
      </w:r>
      <w:r w:rsidR="00C23A05" w:rsidRPr="000B45A2">
        <w:rPr>
          <w:b w:val="0"/>
          <w:color w:val="000000"/>
        </w:rPr>
        <w:t>NG INSPECTION</w:t>
      </w:r>
      <w:r w:rsidR="00C9786C" w:rsidRPr="000B45A2">
        <w:rPr>
          <w:b w:val="0"/>
          <w:color w:val="000000"/>
        </w:rPr>
        <w:br/>
      </w:r>
    </w:p>
    <w:p w:rsidR="00AE7A07" w:rsidRPr="000B45A2" w:rsidRDefault="00C9786C" w:rsidP="00C9786C">
      <w:pPr>
        <w:pStyle w:val="Title"/>
        <w:ind w:left="576"/>
        <w:jc w:val="left"/>
        <w:outlineLvl w:val="0"/>
        <w:rPr>
          <w:b w:val="0"/>
          <w:color w:val="000000"/>
        </w:rPr>
      </w:pPr>
      <w:r w:rsidRPr="000B45A2">
        <w:rPr>
          <w:b w:val="0"/>
          <w:color w:val="000000"/>
        </w:rPr>
        <w:t>NONE</w:t>
      </w:r>
      <w:r w:rsidR="001651C7" w:rsidRPr="000B45A2">
        <w:rPr>
          <w:b w:val="0"/>
          <w:color w:val="000000"/>
        </w:rPr>
        <w:br/>
      </w:r>
    </w:p>
    <w:p w:rsidR="00724478" w:rsidRPr="000B45A2" w:rsidRDefault="00C23A05" w:rsidP="005318C1">
      <w:pPr>
        <w:pStyle w:val="Title"/>
        <w:numPr>
          <w:ilvl w:val="0"/>
          <w:numId w:val="7"/>
        </w:numPr>
        <w:ind w:hanging="216"/>
        <w:jc w:val="left"/>
        <w:outlineLvl w:val="0"/>
        <w:rPr>
          <w:b w:val="0"/>
          <w:color w:val="000000"/>
        </w:rPr>
      </w:pPr>
      <w:r w:rsidRPr="000B45A2">
        <w:rPr>
          <w:b w:val="0"/>
          <w:color w:val="000000"/>
        </w:rPr>
        <w:t>ENGINEERING</w:t>
      </w:r>
      <w:r w:rsidR="00FB7749" w:rsidRPr="000B45A2">
        <w:rPr>
          <w:b w:val="0"/>
          <w:color w:val="000000"/>
        </w:rPr>
        <w:t xml:space="preserve"> </w:t>
      </w:r>
      <w:r w:rsidR="00724478" w:rsidRPr="000B45A2">
        <w:rPr>
          <w:b w:val="0"/>
          <w:color w:val="000000"/>
        </w:rPr>
        <w:br/>
      </w:r>
    </w:p>
    <w:p w:rsidR="00853368" w:rsidRPr="000B45A2" w:rsidRDefault="00853368" w:rsidP="00853368">
      <w:pPr>
        <w:numPr>
          <w:ilvl w:val="0"/>
          <w:numId w:val="9"/>
        </w:numPr>
        <w:tabs>
          <w:tab w:val="left" w:pos="-2250"/>
        </w:tabs>
        <w:ind w:left="1080"/>
        <w:rPr>
          <w:rFonts w:cs="Arial"/>
          <w:bCs/>
          <w:color w:val="000000"/>
          <w:szCs w:val="24"/>
        </w:rPr>
      </w:pPr>
      <w:r w:rsidRPr="000B45A2">
        <w:rPr>
          <w:rFonts w:cs="Arial"/>
          <w:szCs w:val="24"/>
        </w:rPr>
        <w:lastRenderedPageBreak/>
        <w:t xml:space="preserve">Resolution No. </w:t>
      </w:r>
      <w:r w:rsidR="004E1479">
        <w:rPr>
          <w:rFonts w:cs="Arial"/>
          <w:szCs w:val="24"/>
          <w:u w:val="single"/>
        </w:rPr>
        <w:t>25960</w:t>
      </w:r>
      <w:r w:rsidRPr="000B45A2">
        <w:rPr>
          <w:rFonts w:cs="Arial"/>
          <w:szCs w:val="24"/>
        </w:rPr>
        <w:t xml:space="preserve"> accepting the determination by the Linn County Condemnation Commission and approving Partial Payment No. 1 to Phyllis M. Rausch, Trustee of the William J. Rausch Family Trust for the Armar Drive Extension Project in the amount of $413,590.00.</w:t>
      </w:r>
      <w:r w:rsidRPr="000B45A2">
        <w:rPr>
          <w:rFonts w:cs="Arial"/>
          <w:szCs w:val="24"/>
        </w:rPr>
        <w:br/>
      </w:r>
    </w:p>
    <w:p w:rsidR="00D27FC0" w:rsidRPr="000B45A2" w:rsidRDefault="009E49D3" w:rsidP="005318C1">
      <w:pPr>
        <w:pStyle w:val="Title"/>
        <w:numPr>
          <w:ilvl w:val="0"/>
          <w:numId w:val="7"/>
        </w:numPr>
        <w:ind w:hanging="216"/>
        <w:jc w:val="left"/>
        <w:outlineLvl w:val="0"/>
        <w:rPr>
          <w:b w:val="0"/>
          <w:color w:val="000000"/>
        </w:rPr>
      </w:pPr>
      <w:r w:rsidRPr="000B45A2">
        <w:rPr>
          <w:b w:val="0"/>
          <w:color w:val="000000"/>
        </w:rPr>
        <w:t>PLANNING AND DEVELOPMENT</w:t>
      </w:r>
      <w:r w:rsidR="006F3557" w:rsidRPr="000B45A2">
        <w:rPr>
          <w:b w:val="0"/>
          <w:color w:val="000000"/>
        </w:rPr>
        <w:br/>
      </w:r>
    </w:p>
    <w:p w:rsidR="008863F2" w:rsidRPr="008863F2" w:rsidRDefault="00853368" w:rsidP="00F816BB">
      <w:pPr>
        <w:numPr>
          <w:ilvl w:val="0"/>
          <w:numId w:val="8"/>
        </w:numPr>
        <w:rPr>
          <w:rFonts w:cs="Arial"/>
          <w:bCs/>
          <w:szCs w:val="24"/>
          <w:lang w:val="x-none" w:eastAsia="x-none"/>
        </w:rPr>
      </w:pPr>
      <w:r w:rsidRPr="000B45A2">
        <w:rPr>
          <w:rFonts w:cs="Arial"/>
          <w:szCs w:val="24"/>
        </w:rPr>
        <w:t xml:space="preserve">Ordinance No. </w:t>
      </w:r>
      <w:r w:rsidRPr="000B45A2">
        <w:rPr>
          <w:rFonts w:cs="Arial"/>
          <w:szCs w:val="24"/>
          <w:u w:val="single"/>
        </w:rPr>
        <w:t>17-04</w:t>
      </w:r>
      <w:r w:rsidRPr="000B45A2">
        <w:rPr>
          <w:rFonts w:cs="Arial"/>
          <w:szCs w:val="24"/>
        </w:rPr>
        <w:t xml:space="preserve"> Amending the Marion Code of Ordinances to rezone property located east of Highway 13 and north of Highway 151 (5801 Hennessey Parkway) in Marion, Linn County, Iowa, from C-3, General Commercial to PD-S, Planned Development Special (Water Rock LLC.).  Final Consideration.</w:t>
      </w:r>
      <w:r w:rsidR="008863F2">
        <w:rPr>
          <w:rFonts w:cs="Arial"/>
          <w:szCs w:val="24"/>
        </w:rPr>
        <w:br/>
      </w:r>
    </w:p>
    <w:p w:rsidR="004B1278" w:rsidRPr="000B45A2" w:rsidRDefault="008863F2" w:rsidP="00F816BB">
      <w:pPr>
        <w:numPr>
          <w:ilvl w:val="0"/>
          <w:numId w:val="8"/>
        </w:numPr>
        <w:rPr>
          <w:rFonts w:cs="Arial"/>
          <w:bCs/>
          <w:szCs w:val="24"/>
          <w:lang w:val="x-none" w:eastAsia="x-none"/>
        </w:rPr>
      </w:pPr>
      <w:r w:rsidRPr="000B45A2">
        <w:t xml:space="preserve">Resolution No. </w:t>
      </w:r>
      <w:r w:rsidR="004E1479">
        <w:rPr>
          <w:u w:val="single"/>
        </w:rPr>
        <w:t>25961</w:t>
      </w:r>
      <w:r w:rsidRPr="000B45A2">
        <w:rPr>
          <w:u w:val="single"/>
        </w:rPr>
        <w:t xml:space="preserve"> </w:t>
      </w:r>
      <w:r w:rsidRPr="000B45A2">
        <w:t>approving the Highway 13 &amp; 151 Addition Preliminary Plat located at 5801 Hennessey Parkway. (Water Rock LLC).</w:t>
      </w:r>
      <w:r w:rsidR="004B1278" w:rsidRPr="000B45A2">
        <w:rPr>
          <w:rFonts w:cs="Arial"/>
          <w:szCs w:val="24"/>
        </w:rPr>
        <w:br/>
      </w:r>
    </w:p>
    <w:p w:rsidR="00853368" w:rsidRPr="000B45A2" w:rsidRDefault="00853368" w:rsidP="00853368">
      <w:pPr>
        <w:pStyle w:val="ListParagraph"/>
        <w:numPr>
          <w:ilvl w:val="0"/>
          <w:numId w:val="8"/>
        </w:numPr>
        <w:rPr>
          <w:rFonts w:cs="Arial"/>
          <w:bCs/>
          <w:szCs w:val="24"/>
        </w:rPr>
      </w:pPr>
      <w:r w:rsidRPr="000B45A2">
        <w:rPr>
          <w:rFonts w:cs="Arial"/>
          <w:szCs w:val="24"/>
        </w:rPr>
        <w:t xml:space="preserve">Ordinance No. </w:t>
      </w:r>
      <w:r w:rsidRPr="000B45A2">
        <w:rPr>
          <w:rFonts w:cs="Arial"/>
          <w:szCs w:val="24"/>
          <w:u w:val="single"/>
        </w:rPr>
        <w:t>17-07</w:t>
      </w:r>
      <w:r w:rsidRPr="000B45A2">
        <w:rPr>
          <w:rFonts w:cs="Arial"/>
          <w:szCs w:val="24"/>
        </w:rPr>
        <w:t xml:space="preserve"> amending Chapter 3, Boundaries, Section 3.02.14 of the Marion Code of Ordinances related to precinct boundary descriptions pertaining to precinct MR14.</w:t>
      </w:r>
      <w:r w:rsidRPr="000B45A2">
        <w:rPr>
          <w:rStyle w:val="Strong"/>
          <w:rFonts w:eastAsia="Calibri" w:cs="Arial"/>
          <w:b w:val="0"/>
          <w:szCs w:val="24"/>
        </w:rPr>
        <w:t xml:space="preserve">  Second consideration.</w:t>
      </w:r>
      <w:r w:rsidRPr="000B45A2">
        <w:rPr>
          <w:rStyle w:val="Strong"/>
          <w:rFonts w:eastAsia="Calibri" w:cs="Arial"/>
          <w:b w:val="0"/>
          <w:szCs w:val="24"/>
        </w:rPr>
        <w:br/>
      </w:r>
    </w:p>
    <w:p w:rsidR="00853368" w:rsidRPr="000B45A2" w:rsidRDefault="00853368" w:rsidP="00853368">
      <w:pPr>
        <w:pStyle w:val="ListParagraph"/>
        <w:numPr>
          <w:ilvl w:val="0"/>
          <w:numId w:val="8"/>
        </w:numPr>
        <w:ind w:right="720"/>
        <w:rPr>
          <w:rFonts w:cs="Arial"/>
          <w:szCs w:val="24"/>
        </w:rPr>
      </w:pPr>
      <w:r w:rsidRPr="000B45A2">
        <w:rPr>
          <w:rStyle w:val="Strong"/>
          <w:rFonts w:eastAsia="Calibri" w:cs="Arial"/>
          <w:b w:val="0"/>
          <w:szCs w:val="24"/>
        </w:rPr>
        <w:t xml:space="preserve">Resolution No. </w:t>
      </w:r>
      <w:r w:rsidR="004E1479">
        <w:rPr>
          <w:rStyle w:val="Strong"/>
          <w:rFonts w:eastAsia="Calibri" w:cs="Arial"/>
          <w:b w:val="0"/>
          <w:szCs w:val="24"/>
          <w:u w:val="single"/>
        </w:rPr>
        <w:t>25962</w:t>
      </w:r>
      <w:r w:rsidRPr="000B45A2">
        <w:rPr>
          <w:rStyle w:val="Strong"/>
          <w:rFonts w:eastAsia="Calibri" w:cs="Arial"/>
          <w:b w:val="0"/>
          <w:szCs w:val="24"/>
        </w:rPr>
        <w:t xml:space="preserve"> approving Sunny Ridge Villas 1</w:t>
      </w:r>
      <w:r w:rsidRPr="000B45A2">
        <w:rPr>
          <w:rStyle w:val="Strong"/>
          <w:rFonts w:eastAsia="Calibri" w:cs="Arial"/>
          <w:b w:val="0"/>
          <w:szCs w:val="24"/>
          <w:vertAlign w:val="superscript"/>
        </w:rPr>
        <w:t>st</w:t>
      </w:r>
      <w:r w:rsidRPr="000B45A2">
        <w:rPr>
          <w:rStyle w:val="Strong"/>
          <w:rFonts w:eastAsia="Calibri" w:cs="Arial"/>
          <w:b w:val="0"/>
          <w:szCs w:val="24"/>
        </w:rPr>
        <w:t xml:space="preserve"> Addition Final Plat and Memorandum of Agreement for </w:t>
      </w:r>
      <w:r w:rsidRPr="000B45A2">
        <w:rPr>
          <w:rFonts w:cs="Arial"/>
          <w:szCs w:val="24"/>
        </w:rPr>
        <w:t>property located at 2255, 2257, 2275 &amp; 2277 Bison Court Marion, Iowa (Chad Pelley).</w:t>
      </w:r>
      <w:r w:rsidRPr="000B45A2">
        <w:rPr>
          <w:rFonts w:cs="Arial"/>
          <w:szCs w:val="24"/>
        </w:rPr>
        <w:br/>
      </w:r>
    </w:p>
    <w:p w:rsidR="00853368" w:rsidRPr="000B45A2" w:rsidRDefault="00853368" w:rsidP="00853368">
      <w:pPr>
        <w:pStyle w:val="ListParagraph"/>
        <w:numPr>
          <w:ilvl w:val="0"/>
          <w:numId w:val="8"/>
        </w:numPr>
        <w:rPr>
          <w:rFonts w:cs="Arial"/>
          <w:bCs/>
          <w:szCs w:val="24"/>
        </w:rPr>
      </w:pPr>
      <w:r w:rsidRPr="000B45A2">
        <w:rPr>
          <w:rStyle w:val="Strong"/>
          <w:rFonts w:eastAsia="Calibri" w:cs="Arial"/>
          <w:b w:val="0"/>
          <w:szCs w:val="24"/>
        </w:rPr>
        <w:t xml:space="preserve">Public Hearing regarding a request to vacate </w:t>
      </w:r>
      <w:r w:rsidRPr="000B45A2">
        <w:rPr>
          <w:rFonts w:cs="Arial"/>
          <w:szCs w:val="24"/>
        </w:rPr>
        <w:t xml:space="preserve">an alley described as </w:t>
      </w:r>
      <w:r w:rsidRPr="000B45A2">
        <w:rPr>
          <w:rFonts w:eastAsia="Calibri" w:cs="Arial"/>
          <w:szCs w:val="24"/>
        </w:rPr>
        <w:t>120’ of the 10’ wide east/west alley adjacent to the south property line of 1060 29</w:t>
      </w:r>
      <w:r w:rsidRPr="000B45A2">
        <w:rPr>
          <w:rFonts w:eastAsia="Calibri" w:cs="Arial"/>
          <w:szCs w:val="24"/>
          <w:vertAlign w:val="superscript"/>
        </w:rPr>
        <w:t>th</w:t>
      </w:r>
      <w:r w:rsidRPr="000B45A2">
        <w:rPr>
          <w:rFonts w:eastAsia="Calibri" w:cs="Arial"/>
          <w:szCs w:val="24"/>
        </w:rPr>
        <w:t xml:space="preserve"> Street, Marion, Iowa also known as Lots 3 &amp; 4 of Block 6, Richmonds 2</w:t>
      </w:r>
      <w:r w:rsidRPr="000B45A2">
        <w:rPr>
          <w:rFonts w:eastAsia="Calibri" w:cs="Arial"/>
          <w:szCs w:val="24"/>
          <w:vertAlign w:val="superscript"/>
        </w:rPr>
        <w:t>nd</w:t>
      </w:r>
      <w:r w:rsidRPr="000B45A2">
        <w:rPr>
          <w:rFonts w:eastAsia="Calibri" w:cs="Arial"/>
          <w:szCs w:val="24"/>
        </w:rPr>
        <w:t xml:space="preserve"> Addition, Marion, Linn County, Iowa (Larry &amp; Joan Nesset).</w:t>
      </w:r>
      <w:r w:rsidRPr="000B45A2">
        <w:rPr>
          <w:rFonts w:eastAsia="Calibri" w:cs="Arial"/>
          <w:szCs w:val="24"/>
        </w:rPr>
        <w:br/>
      </w:r>
    </w:p>
    <w:p w:rsidR="00853368" w:rsidRPr="000B45A2" w:rsidRDefault="00853368" w:rsidP="00853368">
      <w:pPr>
        <w:pStyle w:val="ListParagraph"/>
        <w:numPr>
          <w:ilvl w:val="0"/>
          <w:numId w:val="8"/>
        </w:numPr>
        <w:rPr>
          <w:rFonts w:eastAsia="Calibri" w:cs="Arial"/>
          <w:szCs w:val="24"/>
        </w:rPr>
      </w:pPr>
      <w:r w:rsidRPr="000B45A2">
        <w:rPr>
          <w:rFonts w:cs="Arial"/>
          <w:szCs w:val="24"/>
        </w:rPr>
        <w:t xml:space="preserve">Resolution No. </w:t>
      </w:r>
      <w:r w:rsidR="004E1479">
        <w:rPr>
          <w:rFonts w:cs="Arial"/>
          <w:szCs w:val="24"/>
          <w:u w:val="single"/>
        </w:rPr>
        <w:t>25963</w:t>
      </w:r>
      <w:r w:rsidRPr="000B45A2">
        <w:rPr>
          <w:rFonts w:cs="Arial"/>
          <w:szCs w:val="24"/>
        </w:rPr>
        <w:t xml:space="preserve"> approving the vacation of an alley described as </w:t>
      </w:r>
      <w:r w:rsidRPr="000B45A2">
        <w:rPr>
          <w:rFonts w:eastAsia="Calibri" w:cs="Arial"/>
          <w:szCs w:val="24"/>
        </w:rPr>
        <w:t>120’ of the 10’ wide east/west alley adjacent to the south property line of 1060 29</w:t>
      </w:r>
      <w:r w:rsidRPr="000B45A2">
        <w:rPr>
          <w:rFonts w:eastAsia="Calibri" w:cs="Arial"/>
          <w:szCs w:val="24"/>
          <w:vertAlign w:val="superscript"/>
        </w:rPr>
        <w:t>th</w:t>
      </w:r>
      <w:r w:rsidRPr="000B45A2">
        <w:rPr>
          <w:rFonts w:eastAsia="Calibri" w:cs="Arial"/>
          <w:szCs w:val="24"/>
        </w:rPr>
        <w:t xml:space="preserve"> Street, Marion, Iowa also known as Lots 3 &amp; 4 of Block 6, Richmonds 2</w:t>
      </w:r>
      <w:r w:rsidRPr="000B45A2">
        <w:rPr>
          <w:rFonts w:eastAsia="Calibri" w:cs="Arial"/>
          <w:szCs w:val="24"/>
          <w:vertAlign w:val="superscript"/>
        </w:rPr>
        <w:t>nd</w:t>
      </w:r>
      <w:r w:rsidRPr="000B45A2">
        <w:rPr>
          <w:rFonts w:eastAsia="Calibri" w:cs="Arial"/>
          <w:szCs w:val="24"/>
        </w:rPr>
        <w:t xml:space="preserve"> Addition, Marion, Linn County, Iowa (Larry &amp; Joan Nesset).</w:t>
      </w:r>
      <w:r w:rsidRPr="000B45A2">
        <w:rPr>
          <w:rFonts w:eastAsia="Calibri" w:cs="Arial"/>
          <w:szCs w:val="24"/>
        </w:rPr>
        <w:br/>
      </w:r>
    </w:p>
    <w:p w:rsidR="00853368" w:rsidRPr="000B45A2" w:rsidRDefault="00853368" w:rsidP="00853368">
      <w:pPr>
        <w:pStyle w:val="ListParagraph"/>
        <w:numPr>
          <w:ilvl w:val="0"/>
          <w:numId w:val="8"/>
        </w:numPr>
        <w:rPr>
          <w:szCs w:val="24"/>
        </w:rPr>
      </w:pPr>
      <w:r w:rsidRPr="000B45A2">
        <w:rPr>
          <w:szCs w:val="24"/>
        </w:rPr>
        <w:t>Public Hearing regarding the sale of the vacated alley located at the south property line of 701 3rd Avenue, Marion, Linn County, Iowa (Chester R. and Diana Trembley).</w:t>
      </w:r>
      <w:r w:rsidRPr="000B45A2">
        <w:rPr>
          <w:szCs w:val="24"/>
        </w:rPr>
        <w:br/>
      </w:r>
    </w:p>
    <w:p w:rsidR="00853368" w:rsidRPr="000B45A2" w:rsidRDefault="00853368" w:rsidP="00853368">
      <w:pPr>
        <w:numPr>
          <w:ilvl w:val="0"/>
          <w:numId w:val="8"/>
        </w:numPr>
        <w:rPr>
          <w:rFonts w:cs="Arial"/>
          <w:bCs/>
          <w:szCs w:val="24"/>
          <w:lang w:val="x-none" w:eastAsia="x-none"/>
        </w:rPr>
      </w:pPr>
      <w:r w:rsidRPr="000B45A2">
        <w:rPr>
          <w:szCs w:val="24"/>
        </w:rPr>
        <w:t>Resolution No</w:t>
      </w:r>
      <w:r w:rsidR="004E1479">
        <w:rPr>
          <w:szCs w:val="24"/>
        </w:rPr>
        <w:t xml:space="preserve">. </w:t>
      </w:r>
      <w:r w:rsidR="004E1479">
        <w:rPr>
          <w:szCs w:val="24"/>
          <w:u w:val="single"/>
        </w:rPr>
        <w:t>25964</w:t>
      </w:r>
      <w:r w:rsidRPr="000B45A2">
        <w:rPr>
          <w:szCs w:val="24"/>
        </w:rPr>
        <w:t xml:space="preserve"> approving the sale of the vacated alley located at the south property line of 701 3rd Avenue, Marion, Linn County, Iowa (Chester R. and Diana Trembley).</w:t>
      </w:r>
      <w:r w:rsidRPr="000B45A2">
        <w:rPr>
          <w:szCs w:val="24"/>
        </w:rPr>
        <w:br/>
      </w:r>
    </w:p>
    <w:p w:rsidR="00853368" w:rsidRPr="000B45A2" w:rsidRDefault="00853368" w:rsidP="000B45A2">
      <w:pPr>
        <w:pStyle w:val="ListParagraph"/>
        <w:numPr>
          <w:ilvl w:val="0"/>
          <w:numId w:val="8"/>
        </w:numPr>
        <w:ind w:right="450"/>
        <w:rPr>
          <w:rFonts w:cs="Arial"/>
          <w:szCs w:val="24"/>
        </w:rPr>
      </w:pPr>
      <w:r w:rsidRPr="000B45A2">
        <w:rPr>
          <w:rFonts w:cs="Arial"/>
          <w:szCs w:val="24"/>
        </w:rPr>
        <w:t xml:space="preserve">Resolution No. </w:t>
      </w:r>
      <w:r w:rsidR="004E1479">
        <w:rPr>
          <w:rFonts w:cs="Arial"/>
          <w:szCs w:val="24"/>
          <w:u w:val="single"/>
        </w:rPr>
        <w:t>25965</w:t>
      </w:r>
      <w:r w:rsidRPr="000B45A2">
        <w:rPr>
          <w:rFonts w:cs="Arial"/>
          <w:szCs w:val="24"/>
        </w:rPr>
        <w:t xml:space="preserve"> approving a Purchase Agreement for property located at 1483 6</w:t>
      </w:r>
      <w:r w:rsidRPr="000B45A2">
        <w:rPr>
          <w:rFonts w:cs="Arial"/>
          <w:szCs w:val="24"/>
          <w:vertAlign w:val="superscript"/>
        </w:rPr>
        <w:t>th</w:t>
      </w:r>
      <w:r w:rsidRPr="000B45A2">
        <w:rPr>
          <w:rFonts w:cs="Arial"/>
          <w:szCs w:val="24"/>
        </w:rPr>
        <w:t xml:space="preserve"> Avenue and 1493 6</w:t>
      </w:r>
      <w:r w:rsidRPr="000B45A2">
        <w:rPr>
          <w:rFonts w:cs="Arial"/>
          <w:szCs w:val="24"/>
          <w:vertAlign w:val="superscript"/>
        </w:rPr>
        <w:t>th</w:t>
      </w:r>
      <w:r w:rsidRPr="000B45A2">
        <w:rPr>
          <w:rFonts w:cs="Arial"/>
          <w:szCs w:val="24"/>
        </w:rPr>
        <w:t xml:space="preserve"> Avenue </w:t>
      </w:r>
      <w:r w:rsidRPr="000B45A2">
        <w:rPr>
          <w:szCs w:val="24"/>
        </w:rPr>
        <w:t>in the amount of $161,100.00 (Becky S. Meier-Gast).</w:t>
      </w:r>
      <w:r w:rsidRPr="000B45A2">
        <w:rPr>
          <w:szCs w:val="24"/>
        </w:rPr>
        <w:br/>
      </w:r>
    </w:p>
    <w:p w:rsidR="00853368" w:rsidRPr="000B45A2" w:rsidRDefault="00853368" w:rsidP="00853368">
      <w:pPr>
        <w:numPr>
          <w:ilvl w:val="0"/>
          <w:numId w:val="8"/>
        </w:numPr>
        <w:rPr>
          <w:rFonts w:cs="Arial"/>
          <w:bCs/>
          <w:szCs w:val="24"/>
          <w:lang w:val="x-none" w:eastAsia="x-none"/>
        </w:rPr>
      </w:pPr>
      <w:r w:rsidRPr="000B45A2">
        <w:rPr>
          <w:szCs w:val="24"/>
        </w:rPr>
        <w:t xml:space="preserve">Resolution No. </w:t>
      </w:r>
      <w:r w:rsidR="004E1479">
        <w:rPr>
          <w:szCs w:val="24"/>
          <w:u w:val="single"/>
        </w:rPr>
        <w:t>25966</w:t>
      </w:r>
      <w:r w:rsidRPr="000B45A2">
        <w:rPr>
          <w:szCs w:val="24"/>
        </w:rPr>
        <w:t xml:space="preserve"> approving relocation assistance in the amount of $67,822.91 to Meier Vet Clinic associated with Central Corridor Project.</w:t>
      </w:r>
      <w:r w:rsidRPr="000B45A2">
        <w:rPr>
          <w:szCs w:val="24"/>
        </w:rPr>
        <w:br/>
      </w:r>
    </w:p>
    <w:p w:rsidR="00E51BC6" w:rsidRPr="000B45A2" w:rsidRDefault="00E712B8" w:rsidP="005318C1">
      <w:pPr>
        <w:pStyle w:val="Title"/>
        <w:numPr>
          <w:ilvl w:val="0"/>
          <w:numId w:val="5"/>
        </w:numPr>
        <w:tabs>
          <w:tab w:val="clear" w:pos="576"/>
          <w:tab w:val="num" w:pos="540"/>
        </w:tabs>
        <w:ind w:left="540" w:hanging="180"/>
        <w:jc w:val="left"/>
        <w:outlineLvl w:val="0"/>
        <w:rPr>
          <w:b w:val="0"/>
          <w:color w:val="000000"/>
        </w:rPr>
      </w:pPr>
      <w:r w:rsidRPr="000B45A2">
        <w:rPr>
          <w:b w:val="0"/>
          <w:color w:val="000000"/>
        </w:rPr>
        <w:lastRenderedPageBreak/>
        <w:t>ADMINISTRATION/OTHER</w:t>
      </w:r>
      <w:r w:rsidR="00E51BC6" w:rsidRPr="000B45A2">
        <w:rPr>
          <w:b w:val="0"/>
          <w:color w:val="000000"/>
        </w:rPr>
        <w:br/>
      </w:r>
    </w:p>
    <w:p w:rsidR="00853368" w:rsidRPr="000B45A2" w:rsidRDefault="00853368" w:rsidP="00853368">
      <w:pPr>
        <w:numPr>
          <w:ilvl w:val="0"/>
          <w:numId w:val="13"/>
        </w:numPr>
        <w:tabs>
          <w:tab w:val="left" w:pos="-2250"/>
        </w:tabs>
        <w:ind w:left="1080"/>
        <w:rPr>
          <w:rFonts w:cs="Arial"/>
          <w:szCs w:val="24"/>
        </w:rPr>
      </w:pPr>
      <w:r w:rsidRPr="000B45A2">
        <w:t>Public Hearing regarding the Proposed Amendment to the Central Corridor Urban Renewal Area.</w:t>
      </w:r>
      <w:r w:rsidRPr="000B45A2">
        <w:br/>
      </w:r>
    </w:p>
    <w:p w:rsidR="00853368" w:rsidRPr="000B45A2" w:rsidRDefault="00853368" w:rsidP="00853368">
      <w:pPr>
        <w:numPr>
          <w:ilvl w:val="0"/>
          <w:numId w:val="13"/>
        </w:numPr>
        <w:tabs>
          <w:tab w:val="left" w:pos="-2250"/>
        </w:tabs>
        <w:ind w:left="1080"/>
        <w:rPr>
          <w:rFonts w:cs="Arial"/>
          <w:szCs w:val="24"/>
        </w:rPr>
      </w:pPr>
      <w:r w:rsidRPr="000B45A2">
        <w:t xml:space="preserve">Resolution No. </w:t>
      </w:r>
      <w:r w:rsidR="004E1479">
        <w:rPr>
          <w:u w:val="single"/>
        </w:rPr>
        <w:t>25967</w:t>
      </w:r>
      <w:r w:rsidRPr="000B45A2">
        <w:t xml:space="preserve"> to Declare Necessity and Establish an Urban Renewal Area, Pursuant to Section 403.4 of the Code of Iowa and Approve Urban Renewal Plan Amendment for the April, 2017 Addition to the Central Corridor Urban Renewal Area.</w:t>
      </w:r>
      <w:r w:rsidRPr="000B45A2">
        <w:br/>
      </w:r>
    </w:p>
    <w:p w:rsidR="00853368" w:rsidRPr="000B45A2" w:rsidRDefault="00853368" w:rsidP="00853368">
      <w:pPr>
        <w:numPr>
          <w:ilvl w:val="0"/>
          <w:numId w:val="13"/>
        </w:numPr>
        <w:tabs>
          <w:tab w:val="left" w:pos="-2250"/>
        </w:tabs>
        <w:ind w:left="1080"/>
        <w:rPr>
          <w:rFonts w:cs="Arial"/>
          <w:szCs w:val="24"/>
        </w:rPr>
      </w:pPr>
      <w:r w:rsidRPr="000B45A2">
        <w:t xml:space="preserve">Ordinance No. </w:t>
      </w:r>
      <w:r w:rsidRPr="000B45A2">
        <w:rPr>
          <w:u w:val="single"/>
        </w:rPr>
        <w:t>17-</w:t>
      </w:r>
      <w:r w:rsidR="004E1479">
        <w:rPr>
          <w:u w:val="single"/>
        </w:rPr>
        <w:t>09</w:t>
      </w:r>
      <w:r w:rsidRPr="000B45A2">
        <w:t xml:space="preserve"> Providing for the Division of Taxes Levied on Taxable Property in the April, 2017 Addition to the Central Corridor Urban Renewal Area, Pursuant to Section 403.19 of the Code of Iowa.  Initial consideration.</w:t>
      </w:r>
      <w:r w:rsidRPr="000B45A2">
        <w:br/>
      </w:r>
    </w:p>
    <w:p w:rsidR="00853368" w:rsidRPr="000B45A2" w:rsidRDefault="00853368" w:rsidP="00853368">
      <w:pPr>
        <w:pStyle w:val="ListParagraph"/>
        <w:numPr>
          <w:ilvl w:val="0"/>
          <w:numId w:val="13"/>
        </w:numPr>
        <w:ind w:left="1080"/>
      </w:pPr>
      <w:r w:rsidRPr="000B45A2">
        <w:t xml:space="preserve">Resolution No. </w:t>
      </w:r>
      <w:r w:rsidR="004E1479">
        <w:rPr>
          <w:u w:val="single"/>
        </w:rPr>
        <w:t>25968</w:t>
      </w:r>
      <w:r w:rsidRPr="000B45A2">
        <w:t xml:space="preserve"> approving a Memorandum of Understanding regarding Tax Increment Financing (TIF) incentives with GLD Commercial - Hotel.</w:t>
      </w:r>
      <w:r w:rsidRPr="000B45A2">
        <w:br/>
      </w:r>
    </w:p>
    <w:p w:rsidR="00853368" w:rsidRPr="000B45A2" w:rsidRDefault="00853368" w:rsidP="00853368">
      <w:pPr>
        <w:pStyle w:val="ListParagraph"/>
        <w:numPr>
          <w:ilvl w:val="0"/>
          <w:numId w:val="13"/>
        </w:numPr>
        <w:ind w:left="1080"/>
      </w:pPr>
      <w:r w:rsidRPr="000B45A2">
        <w:t xml:space="preserve">Resolution No  </w:t>
      </w:r>
      <w:r w:rsidR="004E1479">
        <w:rPr>
          <w:u w:val="single"/>
        </w:rPr>
        <w:t>25969</w:t>
      </w:r>
      <w:r w:rsidRPr="000B45A2">
        <w:t xml:space="preserve"> approving a Memorandum of Understanding regarding Tax Increment Financing (TIF) incentives with GLD Commercial.</w:t>
      </w:r>
      <w:r w:rsidRPr="000B45A2">
        <w:br/>
      </w:r>
    </w:p>
    <w:p w:rsidR="00853368" w:rsidRPr="000B45A2" w:rsidRDefault="00853368" w:rsidP="00853368">
      <w:pPr>
        <w:numPr>
          <w:ilvl w:val="0"/>
          <w:numId w:val="13"/>
        </w:numPr>
        <w:tabs>
          <w:tab w:val="left" w:pos="-2250"/>
        </w:tabs>
        <w:ind w:left="1080"/>
        <w:rPr>
          <w:rFonts w:cs="Arial"/>
          <w:szCs w:val="24"/>
        </w:rPr>
      </w:pPr>
      <w:r w:rsidRPr="000B45A2">
        <w:t xml:space="preserve">Resolution No. </w:t>
      </w:r>
      <w:r w:rsidR="004E1479">
        <w:rPr>
          <w:u w:val="single"/>
        </w:rPr>
        <w:t>25970</w:t>
      </w:r>
      <w:r w:rsidRPr="000B45A2">
        <w:t xml:space="preserve"> approving a Memorandum of Understanding regarding Tax Increment Financing (TIF) incentives with 13 and 151, LLC.</w:t>
      </w:r>
      <w:r w:rsidRPr="000B45A2">
        <w:br/>
      </w:r>
    </w:p>
    <w:p w:rsidR="00853368" w:rsidRPr="000B45A2" w:rsidRDefault="00853368" w:rsidP="00853368">
      <w:pPr>
        <w:pStyle w:val="ListParagraph"/>
        <w:numPr>
          <w:ilvl w:val="0"/>
          <w:numId w:val="13"/>
        </w:numPr>
        <w:ind w:left="1080"/>
      </w:pPr>
      <w:r w:rsidRPr="000B45A2">
        <w:t xml:space="preserve">Resolution No. </w:t>
      </w:r>
      <w:r w:rsidR="004E1479">
        <w:rPr>
          <w:u w:val="single"/>
        </w:rPr>
        <w:t>25971</w:t>
      </w:r>
      <w:r w:rsidRPr="000B45A2">
        <w:t xml:space="preserve"> of Support for IDOT Airport Funding Application.</w:t>
      </w:r>
      <w:r w:rsidRPr="000B45A2">
        <w:br/>
      </w:r>
    </w:p>
    <w:p w:rsidR="00853368" w:rsidRPr="000B45A2" w:rsidRDefault="00853368" w:rsidP="00853368">
      <w:pPr>
        <w:pStyle w:val="ListParagraph"/>
        <w:numPr>
          <w:ilvl w:val="0"/>
          <w:numId w:val="13"/>
        </w:numPr>
        <w:ind w:left="1080"/>
      </w:pPr>
      <w:r w:rsidRPr="000B45A2">
        <w:t xml:space="preserve">Motion to remove from table Resolution No. </w:t>
      </w:r>
      <w:r w:rsidRPr="000B45A2">
        <w:rPr>
          <w:u w:val="single"/>
        </w:rPr>
        <w:t>25903</w:t>
      </w:r>
      <w:r w:rsidRPr="000B45A2">
        <w:t xml:space="preserve"> approving the Uptown Parking Purchase Agreement and Repurchase Agreement.</w:t>
      </w:r>
      <w:r w:rsidRPr="000B45A2">
        <w:br/>
      </w:r>
    </w:p>
    <w:p w:rsidR="00853368" w:rsidRPr="000B45A2" w:rsidRDefault="00853368" w:rsidP="00D75A42">
      <w:pPr>
        <w:pStyle w:val="ListParagraph"/>
        <w:numPr>
          <w:ilvl w:val="0"/>
          <w:numId w:val="13"/>
        </w:numPr>
        <w:ind w:left="1080"/>
      </w:pPr>
      <w:r w:rsidRPr="000B45A2">
        <w:t xml:space="preserve">Resolution No. </w:t>
      </w:r>
      <w:r w:rsidRPr="000B45A2">
        <w:rPr>
          <w:u w:val="single"/>
        </w:rPr>
        <w:t>25903</w:t>
      </w:r>
      <w:r w:rsidRPr="000B45A2">
        <w:t xml:space="preserve"> approving the Uptown Parking Purchase Agreement and Repurchase Agreement (tabled at the 03-23-2017 and 04-06-2017 City Council Meetings).</w:t>
      </w:r>
      <w:r w:rsidRPr="000B45A2">
        <w:br/>
      </w:r>
    </w:p>
    <w:p w:rsidR="00B511BE" w:rsidRPr="00B511BE" w:rsidRDefault="00853368" w:rsidP="00853368">
      <w:pPr>
        <w:pStyle w:val="ListParagraph"/>
        <w:numPr>
          <w:ilvl w:val="0"/>
          <w:numId w:val="13"/>
        </w:numPr>
        <w:ind w:left="1080" w:hanging="450"/>
      </w:pPr>
      <w:r w:rsidRPr="000B45A2">
        <w:rPr>
          <w:rFonts w:cs="Arial"/>
          <w:szCs w:val="24"/>
        </w:rPr>
        <w:t xml:space="preserve">Ordinance No. </w:t>
      </w:r>
      <w:r w:rsidRPr="000B45A2">
        <w:rPr>
          <w:rFonts w:cs="Arial"/>
          <w:szCs w:val="24"/>
          <w:u w:val="single"/>
        </w:rPr>
        <w:t>17-08</w:t>
      </w:r>
      <w:r w:rsidRPr="000B45A2">
        <w:rPr>
          <w:rFonts w:cs="Arial"/>
          <w:szCs w:val="24"/>
        </w:rPr>
        <w:t xml:space="preserve"> relating to the establishment of the Marion Municipal Airport Committee.  Second consideration.</w:t>
      </w:r>
      <w:r w:rsidR="00B511BE">
        <w:rPr>
          <w:rFonts w:cs="Arial"/>
          <w:szCs w:val="24"/>
        </w:rPr>
        <w:br/>
      </w:r>
    </w:p>
    <w:p w:rsidR="00853368" w:rsidRPr="000B45A2" w:rsidRDefault="00B511BE" w:rsidP="00853368">
      <w:pPr>
        <w:pStyle w:val="ListParagraph"/>
        <w:numPr>
          <w:ilvl w:val="0"/>
          <w:numId w:val="13"/>
        </w:numPr>
        <w:ind w:left="1080" w:hanging="450"/>
      </w:pPr>
      <w:r w:rsidRPr="00ED0489">
        <w:rPr>
          <w:rFonts w:cs="Arial"/>
          <w:szCs w:val="24"/>
        </w:rPr>
        <w:t xml:space="preserve">Ordinance No. </w:t>
      </w:r>
      <w:r w:rsidR="004E1479" w:rsidRPr="00ED0489">
        <w:rPr>
          <w:rFonts w:cs="Arial"/>
          <w:szCs w:val="24"/>
          <w:u w:val="single"/>
        </w:rPr>
        <w:t>17-10</w:t>
      </w:r>
      <w:r w:rsidRPr="00ED0489">
        <w:rPr>
          <w:rFonts w:cs="Arial"/>
          <w:szCs w:val="24"/>
        </w:rPr>
        <w:t xml:space="preserve"> </w:t>
      </w:r>
      <w:r w:rsidRPr="00ED0489">
        <w:t>to increase council stipends.  Initial consideration.</w:t>
      </w:r>
      <w:r w:rsidR="00853368" w:rsidRPr="000B45A2">
        <w:rPr>
          <w:rFonts w:cs="Arial"/>
          <w:szCs w:val="24"/>
        </w:rPr>
        <w:br/>
      </w:r>
    </w:p>
    <w:p w:rsidR="000B45A2" w:rsidRPr="000B45A2" w:rsidRDefault="000B45A2" w:rsidP="000B45A2">
      <w:pPr>
        <w:numPr>
          <w:ilvl w:val="0"/>
          <w:numId w:val="13"/>
        </w:numPr>
        <w:tabs>
          <w:tab w:val="left" w:pos="-2250"/>
        </w:tabs>
        <w:ind w:left="1080" w:hanging="450"/>
        <w:rPr>
          <w:rFonts w:cs="Arial"/>
          <w:szCs w:val="24"/>
        </w:rPr>
      </w:pPr>
      <w:r w:rsidRPr="000B45A2">
        <w:rPr>
          <w:rFonts w:cs="Arial"/>
          <w:szCs w:val="24"/>
        </w:rPr>
        <w:t>Mayoral Appointment:</w:t>
      </w:r>
      <w:r w:rsidRPr="000B45A2">
        <w:rPr>
          <w:rFonts w:cs="Arial"/>
          <w:szCs w:val="24"/>
        </w:rPr>
        <w:br/>
      </w:r>
    </w:p>
    <w:p w:rsidR="000B45A2" w:rsidRPr="000B45A2" w:rsidRDefault="000B45A2" w:rsidP="000B45A2">
      <w:pPr>
        <w:pStyle w:val="ListParagraph"/>
        <w:numPr>
          <w:ilvl w:val="2"/>
          <w:numId w:val="3"/>
        </w:numPr>
        <w:tabs>
          <w:tab w:val="left" w:pos="-2250"/>
        </w:tabs>
        <w:rPr>
          <w:rFonts w:cs="Arial"/>
          <w:szCs w:val="24"/>
        </w:rPr>
      </w:pPr>
      <w:r w:rsidRPr="000B45A2">
        <w:t>Ellen Barnett, 4450 Derby Drive, Marion Civil Rights Commission, term ending 12-31-18.</w:t>
      </w:r>
      <w:r w:rsidRPr="000B45A2">
        <w:rPr>
          <w:rFonts w:cs="Arial"/>
          <w:szCs w:val="24"/>
        </w:rPr>
        <w:br/>
      </w:r>
    </w:p>
    <w:p w:rsidR="00F60B99" w:rsidRPr="000B45A2" w:rsidRDefault="00804EAC" w:rsidP="00303418">
      <w:pPr>
        <w:numPr>
          <w:ilvl w:val="0"/>
          <w:numId w:val="3"/>
        </w:numPr>
        <w:tabs>
          <w:tab w:val="clear" w:pos="576"/>
          <w:tab w:val="left" w:pos="-2250"/>
          <w:tab w:val="num" w:pos="540"/>
        </w:tabs>
        <w:ind w:left="547" w:hanging="187"/>
        <w:outlineLvl w:val="0"/>
      </w:pPr>
      <w:r w:rsidRPr="000B45A2">
        <w:t>Council Discussion Time</w:t>
      </w:r>
      <w:r w:rsidR="00F60B99" w:rsidRPr="000B45A2">
        <w:br/>
      </w:r>
    </w:p>
    <w:p w:rsidR="009D0F2C" w:rsidRPr="000B45A2" w:rsidRDefault="002E04A2" w:rsidP="00C9786C">
      <w:pPr>
        <w:numPr>
          <w:ilvl w:val="0"/>
          <w:numId w:val="3"/>
        </w:numPr>
        <w:tabs>
          <w:tab w:val="clear" w:pos="576"/>
          <w:tab w:val="left" w:pos="-2250"/>
          <w:tab w:val="num" w:pos="540"/>
        </w:tabs>
        <w:ind w:left="547" w:hanging="187"/>
        <w:outlineLvl w:val="0"/>
      </w:pPr>
      <w:r w:rsidRPr="000B45A2">
        <w:t>Adj</w:t>
      </w:r>
      <w:r w:rsidR="009D0F2C" w:rsidRPr="000B45A2">
        <w:t>ourn</w:t>
      </w:r>
      <w:r w:rsidR="009D0F2C" w:rsidRPr="000B45A2">
        <w:br/>
      </w:r>
    </w:p>
    <w:sectPr w:rsidR="009D0F2C" w:rsidRPr="000B45A2"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87C270A"/>
    <w:multiLevelType w:val="hybridMultilevel"/>
    <w:tmpl w:val="F3303674"/>
    <w:lvl w:ilvl="0" w:tplc="1204A9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3AC9742B"/>
    <w:multiLevelType w:val="hybridMultilevel"/>
    <w:tmpl w:val="4FA25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7"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1"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5"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7" w15:restartNumberingAfterBreak="0">
    <w:nsid w:val="737806C1"/>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20"/>
  </w:num>
  <w:num w:numId="3">
    <w:abstractNumId w:val="13"/>
  </w:num>
  <w:num w:numId="4">
    <w:abstractNumId w:val="26"/>
  </w:num>
  <w:num w:numId="5">
    <w:abstractNumId w:val="21"/>
  </w:num>
  <w:num w:numId="6">
    <w:abstractNumId w:val="4"/>
  </w:num>
  <w:num w:numId="7">
    <w:abstractNumId w:val="34"/>
  </w:num>
  <w:num w:numId="8">
    <w:abstractNumId w:val="2"/>
  </w:num>
  <w:num w:numId="9">
    <w:abstractNumId w:val="14"/>
  </w:num>
  <w:num w:numId="10">
    <w:abstractNumId w:val="5"/>
  </w:num>
  <w:num w:numId="11">
    <w:abstractNumId w:val="16"/>
  </w:num>
  <w:num w:numId="12">
    <w:abstractNumId w:val="19"/>
  </w:num>
  <w:num w:numId="13">
    <w:abstractNumId w:val="31"/>
  </w:num>
  <w:num w:numId="14">
    <w:abstractNumId w:val="24"/>
  </w:num>
  <w:num w:numId="15">
    <w:abstractNumId w:val="8"/>
  </w:num>
  <w:num w:numId="16">
    <w:abstractNumId w:val="0"/>
  </w:num>
  <w:num w:numId="17">
    <w:abstractNumId w:val="15"/>
  </w:num>
  <w:num w:numId="18">
    <w:abstractNumId w:val="7"/>
  </w:num>
  <w:num w:numId="19">
    <w:abstractNumId w:val="9"/>
  </w:num>
  <w:num w:numId="20">
    <w:abstractNumId w:val="36"/>
  </w:num>
  <w:num w:numId="21">
    <w:abstractNumId w:val="32"/>
  </w:num>
  <w:num w:numId="22">
    <w:abstractNumId w:val="35"/>
  </w:num>
  <w:num w:numId="23">
    <w:abstractNumId w:val="28"/>
  </w:num>
  <w:num w:numId="24">
    <w:abstractNumId w:val="10"/>
  </w:num>
  <w:num w:numId="25">
    <w:abstractNumId w:val="17"/>
  </w:num>
  <w:num w:numId="26">
    <w:abstractNumId w:val="27"/>
  </w:num>
  <w:num w:numId="27">
    <w:abstractNumId w:val="1"/>
  </w:num>
  <w:num w:numId="28">
    <w:abstractNumId w:val="11"/>
  </w:num>
  <w:num w:numId="29">
    <w:abstractNumId w:val="30"/>
  </w:num>
  <w:num w:numId="30">
    <w:abstractNumId w:val="33"/>
  </w:num>
  <w:num w:numId="31">
    <w:abstractNumId w:val="6"/>
  </w:num>
  <w:num w:numId="32">
    <w:abstractNumId w:val="22"/>
  </w:num>
  <w:num w:numId="33">
    <w:abstractNumId w:val="39"/>
  </w:num>
  <w:num w:numId="34">
    <w:abstractNumId w:val="29"/>
  </w:num>
  <w:num w:numId="35">
    <w:abstractNumId w:val="12"/>
  </w:num>
  <w:num w:numId="36">
    <w:abstractNumId w:val="38"/>
  </w:num>
  <w:num w:numId="37">
    <w:abstractNumId w:val="18"/>
  </w:num>
  <w:num w:numId="38">
    <w:abstractNumId w:val="23"/>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5A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26D1"/>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21E"/>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3E9F"/>
    <w:rsid w:val="004D4B05"/>
    <w:rsid w:val="004D5C32"/>
    <w:rsid w:val="004D5C44"/>
    <w:rsid w:val="004D6B5B"/>
    <w:rsid w:val="004D7ED7"/>
    <w:rsid w:val="004E057D"/>
    <w:rsid w:val="004E0B5C"/>
    <w:rsid w:val="004E1479"/>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8A8"/>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02C"/>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50E"/>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368"/>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3F2"/>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2FB"/>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1BE"/>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A42"/>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489"/>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D86"/>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2FF"/>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33335"/>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7325351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EA493-D1FA-46C7-A270-B6EE8B90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6</Pages>
  <Words>1707</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15</cp:revision>
  <cp:lastPrinted>2017-04-19T16:45:00Z</cp:lastPrinted>
  <dcterms:created xsi:type="dcterms:W3CDTF">2017-03-30T21:08:00Z</dcterms:created>
  <dcterms:modified xsi:type="dcterms:W3CDTF">2017-04-19T20:01:00Z</dcterms:modified>
</cp:coreProperties>
</file>