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Default="00647A15" w:rsidP="00462DDD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10th</w:t>
      </w:r>
      <w:r w:rsidR="00702FCC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2017</w:t>
      </w:r>
    </w:p>
    <w:p w:rsidR="00B81BE5" w:rsidRPr="00B81584" w:rsidRDefault="00B81BE5" w:rsidP="00462DDD">
      <w:pPr>
        <w:ind w:left="288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702FCC" w:rsidRDefault="00E962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December</w:t>
      </w:r>
      <w:r w:rsidR="00702FCC">
        <w:rPr>
          <w:sz w:val="28"/>
          <w:szCs w:val="28"/>
        </w:rPr>
        <w:t xml:space="preserve"> </w:t>
      </w:r>
      <w:r w:rsidR="006212BF">
        <w:rPr>
          <w:sz w:val="28"/>
          <w:szCs w:val="28"/>
        </w:rPr>
        <w:t>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702FCC" w:rsidRDefault="00702FCC" w:rsidP="00702FCC">
      <w:pPr>
        <w:ind w:left="360"/>
        <w:rPr>
          <w:sz w:val="28"/>
          <w:szCs w:val="28"/>
        </w:rPr>
      </w:pPr>
    </w:p>
    <w:p w:rsidR="00647A15" w:rsidRDefault="00647A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Solid Waste House Pickup Requests </w:t>
      </w:r>
    </w:p>
    <w:p w:rsidR="00647A15" w:rsidRDefault="00647A15" w:rsidP="00647A15">
      <w:pPr>
        <w:pStyle w:val="ListParagraph"/>
        <w:rPr>
          <w:sz w:val="28"/>
          <w:szCs w:val="28"/>
        </w:rPr>
      </w:pPr>
    </w:p>
    <w:p w:rsidR="00647A15" w:rsidRDefault="00647A15" w:rsidP="00647A15">
      <w:pPr>
        <w:ind w:left="1440"/>
        <w:rPr>
          <w:sz w:val="28"/>
          <w:szCs w:val="28"/>
        </w:rPr>
      </w:pPr>
      <w:r>
        <w:rPr>
          <w:sz w:val="28"/>
          <w:szCs w:val="28"/>
        </w:rPr>
        <w:t>Nees-1325 2</w:t>
      </w:r>
      <w:r w:rsidRPr="00647A1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Avenue</w:t>
      </w:r>
    </w:p>
    <w:p w:rsidR="00647A15" w:rsidRDefault="00647A15" w:rsidP="00647A15">
      <w:pPr>
        <w:ind w:left="1440"/>
        <w:rPr>
          <w:sz w:val="28"/>
          <w:szCs w:val="28"/>
        </w:rPr>
      </w:pPr>
      <w:r>
        <w:rPr>
          <w:sz w:val="28"/>
          <w:szCs w:val="28"/>
        </w:rPr>
        <w:t>Pantini-4408 Indian Creek Road</w:t>
      </w:r>
    </w:p>
    <w:p w:rsidR="00647A15" w:rsidRDefault="00647A15" w:rsidP="00647A15">
      <w:pPr>
        <w:ind w:left="1440"/>
        <w:rPr>
          <w:sz w:val="28"/>
          <w:szCs w:val="28"/>
        </w:rPr>
      </w:pPr>
      <w:r>
        <w:rPr>
          <w:sz w:val="28"/>
          <w:szCs w:val="28"/>
        </w:rPr>
        <w:t>Murdoch-3405 Hemingway St.</w:t>
      </w:r>
    </w:p>
    <w:p w:rsidR="00702FCC" w:rsidRPr="00702FCC" w:rsidRDefault="00647A15" w:rsidP="00647A15">
      <w:pPr>
        <w:ind w:left="1440"/>
        <w:rPr>
          <w:sz w:val="28"/>
          <w:szCs w:val="28"/>
        </w:rPr>
      </w:pPr>
      <w:r>
        <w:rPr>
          <w:sz w:val="28"/>
          <w:szCs w:val="28"/>
        </w:rPr>
        <w:t>Etzel-3400 10</w:t>
      </w:r>
      <w:r w:rsidRPr="00647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</w:t>
      </w:r>
      <w:r w:rsidR="00702FCC">
        <w:rPr>
          <w:sz w:val="28"/>
          <w:szCs w:val="28"/>
        </w:rPr>
        <w:t xml:space="preserve"> </w:t>
      </w:r>
    </w:p>
    <w:p w:rsidR="00B96253" w:rsidRPr="00702FCC" w:rsidRDefault="00B96253" w:rsidP="00702FCC">
      <w:pPr>
        <w:rPr>
          <w:sz w:val="28"/>
          <w:szCs w:val="28"/>
        </w:rPr>
      </w:pPr>
    </w:p>
    <w:p w:rsidR="00647A15" w:rsidRDefault="00647A15" w:rsidP="00647A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2017 Solid Waste Holiday Collection Schedule</w:t>
      </w:r>
    </w:p>
    <w:p w:rsidR="00647A15" w:rsidRDefault="00647A15" w:rsidP="00647A15">
      <w:pPr>
        <w:ind w:left="360"/>
        <w:rPr>
          <w:sz w:val="28"/>
          <w:szCs w:val="28"/>
        </w:rPr>
      </w:pPr>
    </w:p>
    <w:p w:rsidR="00647A15" w:rsidRPr="00647A15" w:rsidRDefault="00647A15" w:rsidP="00647A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</w:t>
      </w:r>
      <w:r w:rsidR="00114891">
        <w:rPr>
          <w:sz w:val="28"/>
          <w:szCs w:val="28"/>
        </w:rPr>
        <w:t xml:space="preserve">iscussion Regarding Sanitary Sewer </w:t>
      </w:r>
      <w:bookmarkStart w:id="0" w:name="_GoBack"/>
      <w:bookmarkEnd w:id="0"/>
      <w:r>
        <w:rPr>
          <w:sz w:val="28"/>
          <w:szCs w:val="28"/>
        </w:rPr>
        <w:t>Fees</w:t>
      </w:r>
    </w:p>
    <w:p w:rsidR="00647A15" w:rsidRPr="00647A15" w:rsidRDefault="00647A15" w:rsidP="00647A15">
      <w:pPr>
        <w:ind w:left="360"/>
        <w:rPr>
          <w:sz w:val="28"/>
          <w:szCs w:val="28"/>
        </w:rPr>
      </w:pPr>
    </w:p>
    <w:p w:rsidR="00702FCC" w:rsidRDefault="00702FCC" w:rsidP="007314D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647A15">
        <w:rPr>
          <w:sz w:val="28"/>
          <w:szCs w:val="28"/>
        </w:rPr>
        <w:t>Eco Industrial Park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1489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2017-01-10T13:51:00Z</cp:lastPrinted>
  <dcterms:created xsi:type="dcterms:W3CDTF">2017-01-10T13:51:00Z</dcterms:created>
  <dcterms:modified xsi:type="dcterms:W3CDTF">2017-01-10T13:51:00Z</dcterms:modified>
</cp:coreProperties>
</file>