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A94" w:rsidRPr="00A630AA" w:rsidRDefault="004F4A94" w:rsidP="00C9591E">
      <w:pPr>
        <w:jc w:val="center"/>
        <w:rPr>
          <w:b/>
          <w:sz w:val="28"/>
          <w:szCs w:val="28"/>
        </w:rPr>
      </w:pPr>
      <w:r w:rsidRPr="00A630AA">
        <w:rPr>
          <w:b/>
          <w:sz w:val="28"/>
          <w:szCs w:val="28"/>
        </w:rPr>
        <w:t>Nuisance Enforcement/Property Maintenance Advisory</w:t>
      </w:r>
      <w:r w:rsidR="006939A5">
        <w:rPr>
          <w:b/>
          <w:sz w:val="28"/>
          <w:szCs w:val="28"/>
        </w:rPr>
        <w:t xml:space="preserve"> and Housing </w:t>
      </w:r>
      <w:r w:rsidRPr="00A630AA">
        <w:rPr>
          <w:b/>
          <w:sz w:val="28"/>
          <w:szCs w:val="28"/>
        </w:rPr>
        <w:t xml:space="preserve"> Board Minutes</w:t>
      </w:r>
    </w:p>
    <w:p w:rsidR="004F4A94" w:rsidRDefault="009D5E1A" w:rsidP="00C9591E">
      <w:pPr>
        <w:jc w:val="center"/>
      </w:pPr>
      <w:r>
        <w:t>April 2, 2013</w:t>
      </w:r>
    </w:p>
    <w:p w:rsidR="004F4A94" w:rsidRDefault="004F4A94" w:rsidP="00C9591E">
      <w:pPr>
        <w:jc w:val="center"/>
      </w:pPr>
    </w:p>
    <w:p w:rsidR="003A08AA" w:rsidRDefault="000128FE" w:rsidP="00C9591E">
      <w:r>
        <w:t>The</w:t>
      </w:r>
      <w:r w:rsidR="00E84E27">
        <w:t xml:space="preserve"> </w:t>
      </w:r>
      <w:r w:rsidR="004F4A94">
        <w:t>meeting of the Nuisance Enforcement/Property Maintenance Advisory Board</w:t>
      </w:r>
      <w:r w:rsidR="002248B8">
        <w:t xml:space="preserve">, </w:t>
      </w:r>
      <w:r>
        <w:t xml:space="preserve">was </w:t>
      </w:r>
      <w:r w:rsidR="004F4A94">
        <w:t>held</w:t>
      </w:r>
      <w:r w:rsidR="002248B8">
        <w:t xml:space="preserve"> on</w:t>
      </w:r>
      <w:r w:rsidR="004F4A94">
        <w:t xml:space="preserve"> Tuesday, </w:t>
      </w:r>
      <w:r w:rsidR="00A86093">
        <w:t>April 2, 2013</w:t>
      </w:r>
      <w:r w:rsidR="004F4A94">
        <w:t xml:space="preserve"> in </w:t>
      </w:r>
      <w:r>
        <w:t xml:space="preserve">the </w:t>
      </w:r>
      <w:r w:rsidR="00253992">
        <w:t xml:space="preserve">Executive </w:t>
      </w:r>
      <w:r w:rsidR="006F2D1B">
        <w:t>Conference</w:t>
      </w:r>
      <w:r w:rsidR="00EE4517">
        <w:t xml:space="preserve"> Room</w:t>
      </w:r>
      <w:r w:rsidR="00424D88">
        <w:t xml:space="preserve"> at City Hall.  The following</w:t>
      </w:r>
      <w:r w:rsidR="002248B8">
        <w:t xml:space="preserve"> </w:t>
      </w:r>
      <w:r w:rsidR="00E84E27">
        <w:t xml:space="preserve"> </w:t>
      </w:r>
      <w:r w:rsidR="004F4A94">
        <w:t>boa</w:t>
      </w:r>
      <w:r w:rsidR="003212B1">
        <w:t>rd members were in attendance;</w:t>
      </w:r>
      <w:r w:rsidR="003E735E">
        <w:t xml:space="preserve"> Begley, Skvor,</w:t>
      </w:r>
      <w:r w:rsidR="00EE4517">
        <w:t xml:space="preserve"> </w:t>
      </w:r>
      <w:r w:rsidR="00896883">
        <w:t>Klingler</w:t>
      </w:r>
      <w:r w:rsidR="00FE7D16">
        <w:t xml:space="preserve">, </w:t>
      </w:r>
      <w:r w:rsidR="003E735E">
        <w:t>Meyer</w:t>
      </w:r>
      <w:r w:rsidR="007F6879">
        <w:t>,</w:t>
      </w:r>
      <w:r w:rsidR="00AC404E">
        <w:t xml:space="preserve"> Freytag</w:t>
      </w:r>
      <w:r w:rsidR="003E735E">
        <w:t xml:space="preserve">, Spragg, </w:t>
      </w:r>
      <w:r w:rsidR="006D3B43">
        <w:t xml:space="preserve"> and</w:t>
      </w:r>
      <w:r w:rsidR="007F6879">
        <w:t xml:space="preserve"> </w:t>
      </w:r>
      <w:r w:rsidR="003E735E">
        <w:t>Hagen.</w:t>
      </w:r>
      <w:r w:rsidR="002248B8">
        <w:t xml:space="preserve"> </w:t>
      </w:r>
      <w:r w:rsidR="004F4A94">
        <w:t>The following staff m</w:t>
      </w:r>
      <w:r w:rsidR="007F6879">
        <w:t>ember</w:t>
      </w:r>
      <w:r w:rsidR="003E735E">
        <w:t>s</w:t>
      </w:r>
      <w:r w:rsidR="007F6879">
        <w:t xml:space="preserve"> w</w:t>
      </w:r>
      <w:r w:rsidR="003E735E">
        <w:t>ere</w:t>
      </w:r>
      <w:r w:rsidR="003212B1">
        <w:t xml:space="preserve"> in attendance;</w:t>
      </w:r>
      <w:r w:rsidR="004F4A94">
        <w:t xml:space="preserve"> Caraway</w:t>
      </w:r>
      <w:r w:rsidR="003E735E">
        <w:t>, Loomis</w:t>
      </w:r>
      <w:r>
        <w:t xml:space="preserve"> </w:t>
      </w:r>
    </w:p>
    <w:p w:rsidR="004F4A94" w:rsidRDefault="004F4A94" w:rsidP="00C9591E">
      <w:r>
        <w:t xml:space="preserve">The </w:t>
      </w:r>
      <w:r w:rsidR="0013205A">
        <w:t xml:space="preserve">Nuisance Board </w:t>
      </w:r>
      <w:r>
        <w:t>me</w:t>
      </w:r>
      <w:r w:rsidR="00BC1628">
        <w:t>eting was call</w:t>
      </w:r>
      <w:r w:rsidR="00681124">
        <w:t>ed to order</w:t>
      </w:r>
      <w:r w:rsidR="00EE4517">
        <w:t xml:space="preserve"> </w:t>
      </w:r>
      <w:r w:rsidR="00740611">
        <w:t xml:space="preserve">by </w:t>
      </w:r>
      <w:r w:rsidR="003E735E">
        <w:t>Begley</w:t>
      </w:r>
      <w:r w:rsidR="003908E5">
        <w:t xml:space="preserve"> @ </w:t>
      </w:r>
      <w:r w:rsidR="0094389B">
        <w:t>6:</w:t>
      </w:r>
      <w:r w:rsidR="003E735E">
        <w:t>0</w:t>
      </w:r>
      <w:r w:rsidR="00A86093">
        <w:t>2</w:t>
      </w:r>
      <w:r>
        <w:t xml:space="preserve"> pm </w:t>
      </w:r>
    </w:p>
    <w:p w:rsidR="007F6879" w:rsidRPr="009E3824" w:rsidRDefault="007F6879" w:rsidP="00C9591E">
      <w:pPr>
        <w:rPr>
          <w:sz w:val="16"/>
          <w:szCs w:val="16"/>
        </w:rPr>
      </w:pPr>
    </w:p>
    <w:p w:rsidR="004F4A94" w:rsidRDefault="00E84E27" w:rsidP="00C9591E">
      <w:r>
        <w:t>Minutes from</w:t>
      </w:r>
      <w:r w:rsidR="004F4A94">
        <w:t xml:space="preserve"> </w:t>
      </w:r>
      <w:r w:rsidR="003212B1">
        <w:t>the last</w:t>
      </w:r>
      <w:r w:rsidR="003E735E">
        <w:t xml:space="preserve"> </w:t>
      </w:r>
      <w:r w:rsidR="003212B1">
        <w:t xml:space="preserve"> </w:t>
      </w:r>
      <w:r w:rsidR="002248B8">
        <w:t xml:space="preserve">Nuisance Board </w:t>
      </w:r>
      <w:r w:rsidR="004F4A94">
        <w:t>meeting</w:t>
      </w:r>
      <w:r w:rsidR="003212B1">
        <w:t>,</w:t>
      </w:r>
      <w:r w:rsidR="004F4A94">
        <w:t xml:space="preserve"> </w:t>
      </w:r>
      <w:r w:rsidR="003E735E">
        <w:t>(</w:t>
      </w:r>
      <w:r w:rsidR="00A86093">
        <w:t>December 4, 2012</w:t>
      </w:r>
      <w:r w:rsidR="003E735E">
        <w:t>)</w:t>
      </w:r>
      <w:r w:rsidR="00C50511">
        <w:t xml:space="preserve"> </w:t>
      </w:r>
      <w:r w:rsidR="000128FE">
        <w:t>were</w:t>
      </w:r>
      <w:r w:rsidR="002248B8">
        <w:t xml:space="preserve"> </w:t>
      </w:r>
      <w:r w:rsidR="003E735E">
        <w:t>approved as submitted by all members present.</w:t>
      </w:r>
    </w:p>
    <w:p w:rsidR="003E735E" w:rsidRPr="009E3824" w:rsidRDefault="003E735E" w:rsidP="00C9591E">
      <w:pPr>
        <w:rPr>
          <w:sz w:val="16"/>
          <w:szCs w:val="16"/>
        </w:rPr>
      </w:pPr>
    </w:p>
    <w:p w:rsidR="009B42BF" w:rsidRDefault="009B42BF" w:rsidP="00C9591E">
      <w:r w:rsidRPr="009B42BF">
        <w:rPr>
          <w:b/>
        </w:rPr>
        <w:t>Legal report-</w:t>
      </w:r>
    </w:p>
    <w:p w:rsidR="009B42BF" w:rsidRPr="009E3824" w:rsidRDefault="009B42BF" w:rsidP="00C9591E">
      <w:pPr>
        <w:rPr>
          <w:sz w:val="16"/>
          <w:szCs w:val="16"/>
        </w:rPr>
      </w:pPr>
    </w:p>
    <w:p w:rsidR="00054C12" w:rsidRDefault="003E735E" w:rsidP="00C9591E">
      <w:r>
        <w:t xml:space="preserve">Loomis submitted a legal report to the members and there was discussion by all. </w:t>
      </w:r>
      <w:r w:rsidR="009B42BF">
        <w:t>It was</w:t>
      </w:r>
      <w:r>
        <w:t xml:space="preserve"> </w:t>
      </w:r>
      <w:r w:rsidR="00A86093">
        <w:t>requested that all properties which were involved in a 657A proceeding be placed on a separate list</w:t>
      </w:r>
      <w:r w:rsidR="00675D20">
        <w:t xml:space="preserve"> since there isn't much left </w:t>
      </w:r>
      <w:r w:rsidR="009E3824">
        <w:t xml:space="preserve">for the board </w:t>
      </w:r>
      <w:r w:rsidR="00675D20">
        <w:t xml:space="preserve">to discuss at that point. </w:t>
      </w:r>
      <w:r w:rsidR="00621E7A">
        <w:t xml:space="preserve">Board members agreed. </w:t>
      </w:r>
      <w:r w:rsidR="009B42BF">
        <w:t xml:space="preserve"> </w:t>
      </w:r>
    </w:p>
    <w:p w:rsidR="00054C12" w:rsidRDefault="00054C12" w:rsidP="00C9591E"/>
    <w:p w:rsidR="00FE7D16" w:rsidRDefault="00786709" w:rsidP="00BE50B0">
      <w:pPr>
        <w:rPr>
          <w:b/>
        </w:rPr>
      </w:pPr>
      <w:r>
        <w:rPr>
          <w:b/>
        </w:rPr>
        <w:t>Old Business-</w:t>
      </w:r>
    </w:p>
    <w:p w:rsidR="00FD7CB0" w:rsidRPr="00FE7D16" w:rsidRDefault="00A83776" w:rsidP="00BE50B0">
      <w:pPr>
        <w:rPr>
          <w:b/>
        </w:rPr>
      </w:pPr>
      <w:r>
        <w:t>.</w:t>
      </w:r>
    </w:p>
    <w:p w:rsidR="00BE50B0" w:rsidRPr="000749A4" w:rsidRDefault="00A84F18" w:rsidP="00BE50B0">
      <w:r w:rsidRPr="000749A4">
        <w:t>Caraway gave updates</w:t>
      </w:r>
      <w:r w:rsidR="005A183F">
        <w:t xml:space="preserve"> and histories</w:t>
      </w:r>
      <w:r w:rsidRPr="000749A4">
        <w:t xml:space="preserve"> on the following</w:t>
      </w:r>
      <w:r w:rsidR="00F65A68">
        <w:t xml:space="preserve"> specific</w:t>
      </w:r>
      <w:r w:rsidRPr="000749A4">
        <w:t xml:space="preserve"> properties statuses</w:t>
      </w:r>
      <w:r w:rsidR="003A08AA">
        <w:t xml:space="preserve"> with some board discussion </w:t>
      </w:r>
      <w:r w:rsidR="00F65A68">
        <w:t>and board members reviewed  and also discussed some properties from the monthly report to council</w:t>
      </w:r>
      <w:r w:rsidR="009E3824">
        <w:t xml:space="preserve">. </w:t>
      </w:r>
    </w:p>
    <w:p w:rsidR="00A84F18" w:rsidRPr="000749A4" w:rsidRDefault="00A84F18" w:rsidP="00BE50B0"/>
    <w:p w:rsidR="009B42BF" w:rsidRDefault="009B42BF" w:rsidP="005B30F3">
      <w:pPr>
        <w:numPr>
          <w:ilvl w:val="0"/>
          <w:numId w:val="2"/>
        </w:numPr>
      </w:pPr>
      <w:r>
        <w:t>4541 Vasey Ave.</w:t>
      </w:r>
    </w:p>
    <w:p w:rsidR="009E3824" w:rsidRDefault="009E3824" w:rsidP="005B30F3">
      <w:pPr>
        <w:numPr>
          <w:ilvl w:val="0"/>
          <w:numId w:val="2"/>
        </w:numPr>
      </w:pPr>
      <w:r>
        <w:t>225 Ridge Court (property cleaned up and posting removed)</w:t>
      </w:r>
    </w:p>
    <w:p w:rsidR="009E3824" w:rsidRDefault="009E3824" w:rsidP="005B30F3">
      <w:pPr>
        <w:numPr>
          <w:ilvl w:val="0"/>
          <w:numId w:val="2"/>
        </w:numPr>
      </w:pPr>
      <w:r>
        <w:t>2798 12th Ave. (Now in compliance at a minimum level)</w:t>
      </w:r>
    </w:p>
    <w:p w:rsidR="00620A57" w:rsidRDefault="009E3824" w:rsidP="00620A57">
      <w:pPr>
        <w:numPr>
          <w:ilvl w:val="0"/>
          <w:numId w:val="2"/>
        </w:numPr>
      </w:pPr>
      <w:r>
        <w:t>1000 Indian Creek</w:t>
      </w:r>
      <w:r w:rsidRPr="009E3824">
        <w:t xml:space="preserve"> </w:t>
      </w:r>
    </w:p>
    <w:p w:rsidR="007F6879" w:rsidRDefault="007F6879" w:rsidP="005B30F3"/>
    <w:p w:rsidR="00D26014" w:rsidRDefault="00FC737E" w:rsidP="00D26014">
      <w:pPr>
        <w:rPr>
          <w:b/>
        </w:rPr>
      </w:pPr>
      <w:r>
        <w:rPr>
          <w:b/>
        </w:rPr>
        <w:t>N</w:t>
      </w:r>
      <w:r w:rsidR="006D3B43">
        <w:rPr>
          <w:b/>
        </w:rPr>
        <w:t>ew Business-</w:t>
      </w:r>
    </w:p>
    <w:p w:rsidR="002248B8" w:rsidRDefault="002248B8" w:rsidP="00D26014">
      <w:pPr>
        <w:rPr>
          <w:b/>
        </w:rPr>
      </w:pPr>
    </w:p>
    <w:p w:rsidR="002248B8" w:rsidRDefault="00620A57" w:rsidP="00D26014">
      <w:r>
        <w:t>none</w:t>
      </w:r>
    </w:p>
    <w:p w:rsidR="00620A57" w:rsidRDefault="00620A57" w:rsidP="00D26014"/>
    <w:p w:rsidR="00620A57" w:rsidRDefault="00620A57" w:rsidP="00D26014">
      <w:pPr>
        <w:rPr>
          <w:b/>
        </w:rPr>
      </w:pPr>
      <w:r w:rsidRPr="00620A57">
        <w:rPr>
          <w:b/>
        </w:rPr>
        <w:t xml:space="preserve">Open </w:t>
      </w:r>
      <w:r w:rsidR="00621E7A" w:rsidRPr="00620A57">
        <w:rPr>
          <w:b/>
        </w:rPr>
        <w:t>Agenda</w:t>
      </w:r>
      <w:r>
        <w:rPr>
          <w:b/>
        </w:rPr>
        <w:t>-</w:t>
      </w:r>
    </w:p>
    <w:p w:rsidR="00620A57" w:rsidRDefault="00620A57" w:rsidP="00D26014">
      <w:pPr>
        <w:rPr>
          <w:b/>
        </w:rPr>
      </w:pPr>
    </w:p>
    <w:p w:rsidR="00620A57" w:rsidRPr="00620A57" w:rsidRDefault="00620A57" w:rsidP="00D26014">
      <w:r>
        <w:t xml:space="preserve">Begley said last week he drove down the alley between 3rd &amp;5th Ave. and 18 &amp; 19th streets. He is concerned about the condition of 1807 5th Ave. and thinks it looks way worse than the 2 properties we are dealing with 2 doors up on 18th street and would like to see something done about it. </w:t>
      </w:r>
    </w:p>
    <w:p w:rsidR="002248B8" w:rsidRDefault="002248B8" w:rsidP="00D26014">
      <w:pPr>
        <w:rPr>
          <w:b/>
        </w:rPr>
      </w:pPr>
    </w:p>
    <w:p w:rsidR="006D3B43" w:rsidRDefault="00620A57" w:rsidP="00D26014">
      <w:pPr>
        <w:rPr>
          <w:b/>
        </w:rPr>
      </w:pPr>
      <w:r>
        <w:t>The board expressed a desire to send a letter to the City Council concerning 1000 Indian Creek. Letter to be drafted by Caraway and reviewed by board members before submitting to council</w:t>
      </w:r>
    </w:p>
    <w:p w:rsidR="006C59D0" w:rsidRDefault="006C59D0" w:rsidP="00D26014">
      <w:pPr>
        <w:rPr>
          <w:b/>
        </w:rPr>
      </w:pPr>
    </w:p>
    <w:p w:rsidR="001A5C18" w:rsidRDefault="003A08AA" w:rsidP="00D26014">
      <w:r>
        <w:t xml:space="preserve">Next </w:t>
      </w:r>
      <w:r w:rsidR="00AC404E">
        <w:t xml:space="preserve">regular </w:t>
      </w:r>
      <w:r>
        <w:t xml:space="preserve">meeting is set for </w:t>
      </w:r>
      <w:r w:rsidR="009E3824">
        <w:t xml:space="preserve">June 4, 2013 at 6:00 </w:t>
      </w:r>
    </w:p>
    <w:p w:rsidR="00086B6A" w:rsidRDefault="00086B6A" w:rsidP="005B30F3"/>
    <w:p w:rsidR="00431700" w:rsidRPr="00621E7A" w:rsidRDefault="00CA2DF1" w:rsidP="005B30F3">
      <w:r>
        <w:t xml:space="preserve">Meeting was adjourned </w:t>
      </w:r>
      <w:r w:rsidR="00FC737E">
        <w:t xml:space="preserve"> </w:t>
      </w:r>
      <w:r>
        <w:t xml:space="preserve">by Begley </w:t>
      </w:r>
      <w:r w:rsidR="00FC737E">
        <w:t xml:space="preserve">at </w:t>
      </w:r>
      <w:r w:rsidR="0094389B">
        <w:t>7:</w:t>
      </w:r>
      <w:r w:rsidR="009E3824">
        <w:t>15</w:t>
      </w:r>
      <w:r w:rsidR="00040F29">
        <w:t xml:space="preserve"> PM</w:t>
      </w:r>
    </w:p>
    <w:sectPr w:rsidR="00431700" w:rsidRPr="00621E7A" w:rsidSect="003F5862">
      <w:headerReference w:type="default" r:id="rId8"/>
      <w:footerReference w:type="default" r:id="rId9"/>
      <w:pgSz w:w="12240" w:h="15840"/>
      <w:pgMar w:top="576" w:right="1440" w:bottom="576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824" w:rsidRDefault="009E3824" w:rsidP="00305A44">
      <w:r>
        <w:separator/>
      </w:r>
    </w:p>
  </w:endnote>
  <w:endnote w:type="continuationSeparator" w:id="0">
    <w:p w:rsidR="009E3824" w:rsidRDefault="009E3824" w:rsidP="00305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824" w:rsidRDefault="00E738DC">
    <w:pPr>
      <w:pStyle w:val="Footer"/>
      <w:jc w:val="center"/>
    </w:pPr>
    <w:fldSimple w:instr=" PAGE   \* MERGEFORMAT ">
      <w:r w:rsidR="00A174A3">
        <w:rPr>
          <w:noProof/>
        </w:rPr>
        <w:t>1</w:t>
      </w:r>
    </w:fldSimple>
  </w:p>
  <w:p w:rsidR="009E3824" w:rsidRDefault="009E38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824" w:rsidRDefault="009E3824" w:rsidP="00305A44">
      <w:r>
        <w:separator/>
      </w:r>
    </w:p>
  </w:footnote>
  <w:footnote w:type="continuationSeparator" w:id="0">
    <w:p w:rsidR="009E3824" w:rsidRDefault="009E3824" w:rsidP="00305A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824" w:rsidRDefault="009E38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F2A18"/>
    <w:multiLevelType w:val="singleLevel"/>
    <w:tmpl w:val="D48CAC5C"/>
    <w:lvl w:ilvl="0">
      <w:start w:val="1"/>
      <w:numFmt w:val="decimal"/>
      <w:lvlText w:val="%1."/>
      <w:legacy w:legacy="1" w:legacySpace="0" w:legacyIndent="720"/>
      <w:lvlJc w:val="left"/>
    </w:lvl>
  </w:abstractNum>
  <w:abstractNum w:abstractNumId="1">
    <w:nsid w:val="1F7201F0"/>
    <w:multiLevelType w:val="hybridMultilevel"/>
    <w:tmpl w:val="21340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593ABA"/>
    <w:multiLevelType w:val="hybridMultilevel"/>
    <w:tmpl w:val="8342E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91E"/>
    <w:rsid w:val="00007D11"/>
    <w:rsid w:val="000128FE"/>
    <w:rsid w:val="000232DC"/>
    <w:rsid w:val="00025176"/>
    <w:rsid w:val="00040F29"/>
    <w:rsid w:val="000523A0"/>
    <w:rsid w:val="00054C12"/>
    <w:rsid w:val="000749A4"/>
    <w:rsid w:val="00076C44"/>
    <w:rsid w:val="00086B6A"/>
    <w:rsid w:val="000C3EBE"/>
    <w:rsid w:val="000E22B3"/>
    <w:rsid w:val="000E2582"/>
    <w:rsid w:val="000F301D"/>
    <w:rsid w:val="000F313F"/>
    <w:rsid w:val="0013205A"/>
    <w:rsid w:val="00136CAF"/>
    <w:rsid w:val="001573B4"/>
    <w:rsid w:val="001855DA"/>
    <w:rsid w:val="00185A99"/>
    <w:rsid w:val="001861C8"/>
    <w:rsid w:val="00196BD7"/>
    <w:rsid w:val="001A5C18"/>
    <w:rsid w:val="001B7324"/>
    <w:rsid w:val="00204486"/>
    <w:rsid w:val="002248B8"/>
    <w:rsid w:val="00253992"/>
    <w:rsid w:val="002576CE"/>
    <w:rsid w:val="00267707"/>
    <w:rsid w:val="002D16C7"/>
    <w:rsid w:val="002F7611"/>
    <w:rsid w:val="003027D0"/>
    <w:rsid w:val="00303564"/>
    <w:rsid w:val="00305A44"/>
    <w:rsid w:val="003212B1"/>
    <w:rsid w:val="00321CAF"/>
    <w:rsid w:val="0035707C"/>
    <w:rsid w:val="00375276"/>
    <w:rsid w:val="00377E2B"/>
    <w:rsid w:val="003908E5"/>
    <w:rsid w:val="003A08AA"/>
    <w:rsid w:val="003E735E"/>
    <w:rsid w:val="003F5862"/>
    <w:rsid w:val="00417E23"/>
    <w:rsid w:val="00424D88"/>
    <w:rsid w:val="00431700"/>
    <w:rsid w:val="004337E2"/>
    <w:rsid w:val="00433A4C"/>
    <w:rsid w:val="00435CE1"/>
    <w:rsid w:val="00453C1F"/>
    <w:rsid w:val="00467BF6"/>
    <w:rsid w:val="00481B8C"/>
    <w:rsid w:val="004D3EFD"/>
    <w:rsid w:val="004D7255"/>
    <w:rsid w:val="004F4A94"/>
    <w:rsid w:val="0051373E"/>
    <w:rsid w:val="00514435"/>
    <w:rsid w:val="0052268E"/>
    <w:rsid w:val="00530D5D"/>
    <w:rsid w:val="005463CE"/>
    <w:rsid w:val="005536C6"/>
    <w:rsid w:val="00582DB8"/>
    <w:rsid w:val="00597082"/>
    <w:rsid w:val="005A183F"/>
    <w:rsid w:val="005A50E6"/>
    <w:rsid w:val="005B30F3"/>
    <w:rsid w:val="005C1FA8"/>
    <w:rsid w:val="005C2BC5"/>
    <w:rsid w:val="005E3FCA"/>
    <w:rsid w:val="005E73D9"/>
    <w:rsid w:val="0060019F"/>
    <w:rsid w:val="00610DBE"/>
    <w:rsid w:val="00620A57"/>
    <w:rsid w:val="00621E7A"/>
    <w:rsid w:val="006622AE"/>
    <w:rsid w:val="00667667"/>
    <w:rsid w:val="00672A45"/>
    <w:rsid w:val="00675D20"/>
    <w:rsid w:val="00681124"/>
    <w:rsid w:val="00684ACA"/>
    <w:rsid w:val="006860F4"/>
    <w:rsid w:val="006869C0"/>
    <w:rsid w:val="006939A5"/>
    <w:rsid w:val="006C03CE"/>
    <w:rsid w:val="006C1B47"/>
    <w:rsid w:val="006C59D0"/>
    <w:rsid w:val="006D3B43"/>
    <w:rsid w:val="006F2D1B"/>
    <w:rsid w:val="00702D25"/>
    <w:rsid w:val="00707A77"/>
    <w:rsid w:val="00724990"/>
    <w:rsid w:val="00740611"/>
    <w:rsid w:val="0074420A"/>
    <w:rsid w:val="00786709"/>
    <w:rsid w:val="00792A89"/>
    <w:rsid w:val="0079313E"/>
    <w:rsid w:val="007A1CB9"/>
    <w:rsid w:val="007A36AD"/>
    <w:rsid w:val="007F5268"/>
    <w:rsid w:val="007F6879"/>
    <w:rsid w:val="00822CEF"/>
    <w:rsid w:val="008256A5"/>
    <w:rsid w:val="008677B2"/>
    <w:rsid w:val="00896883"/>
    <w:rsid w:val="008B14AB"/>
    <w:rsid w:val="00902A87"/>
    <w:rsid w:val="00912CA7"/>
    <w:rsid w:val="009147C6"/>
    <w:rsid w:val="0092378D"/>
    <w:rsid w:val="0094389B"/>
    <w:rsid w:val="00957320"/>
    <w:rsid w:val="00957F79"/>
    <w:rsid w:val="0099131A"/>
    <w:rsid w:val="009A1357"/>
    <w:rsid w:val="009B42BF"/>
    <w:rsid w:val="009C3EB1"/>
    <w:rsid w:val="009D226F"/>
    <w:rsid w:val="009D5E1A"/>
    <w:rsid w:val="009E20F2"/>
    <w:rsid w:val="009E3824"/>
    <w:rsid w:val="009E3A5F"/>
    <w:rsid w:val="00A00B4A"/>
    <w:rsid w:val="00A12202"/>
    <w:rsid w:val="00A1424A"/>
    <w:rsid w:val="00A174A3"/>
    <w:rsid w:val="00A21F0E"/>
    <w:rsid w:val="00A33FFC"/>
    <w:rsid w:val="00A45F37"/>
    <w:rsid w:val="00A630AA"/>
    <w:rsid w:val="00A82732"/>
    <w:rsid w:val="00A83776"/>
    <w:rsid w:val="00A84F18"/>
    <w:rsid w:val="00A86093"/>
    <w:rsid w:val="00A95916"/>
    <w:rsid w:val="00AA1612"/>
    <w:rsid w:val="00AA2652"/>
    <w:rsid w:val="00AB596A"/>
    <w:rsid w:val="00AC404E"/>
    <w:rsid w:val="00AD34CD"/>
    <w:rsid w:val="00AD78CB"/>
    <w:rsid w:val="00AF731A"/>
    <w:rsid w:val="00B010AB"/>
    <w:rsid w:val="00B071B4"/>
    <w:rsid w:val="00B25394"/>
    <w:rsid w:val="00B25D83"/>
    <w:rsid w:val="00B45049"/>
    <w:rsid w:val="00B6253A"/>
    <w:rsid w:val="00B747BA"/>
    <w:rsid w:val="00BB01F9"/>
    <w:rsid w:val="00BB6C62"/>
    <w:rsid w:val="00BC1628"/>
    <w:rsid w:val="00BD76D4"/>
    <w:rsid w:val="00BE3DCE"/>
    <w:rsid w:val="00BE50B0"/>
    <w:rsid w:val="00C06D2F"/>
    <w:rsid w:val="00C07CEF"/>
    <w:rsid w:val="00C27F2B"/>
    <w:rsid w:val="00C3571D"/>
    <w:rsid w:val="00C50511"/>
    <w:rsid w:val="00C83D81"/>
    <w:rsid w:val="00C9067C"/>
    <w:rsid w:val="00C9591E"/>
    <w:rsid w:val="00CA2DF1"/>
    <w:rsid w:val="00CB7A53"/>
    <w:rsid w:val="00CE343C"/>
    <w:rsid w:val="00CF2E01"/>
    <w:rsid w:val="00D23158"/>
    <w:rsid w:val="00D26014"/>
    <w:rsid w:val="00D408B9"/>
    <w:rsid w:val="00D4228C"/>
    <w:rsid w:val="00D44B4F"/>
    <w:rsid w:val="00DC1CDB"/>
    <w:rsid w:val="00DC6A9F"/>
    <w:rsid w:val="00E0771D"/>
    <w:rsid w:val="00E12B7B"/>
    <w:rsid w:val="00E2726F"/>
    <w:rsid w:val="00E34D6B"/>
    <w:rsid w:val="00E3647F"/>
    <w:rsid w:val="00E37C98"/>
    <w:rsid w:val="00E42E83"/>
    <w:rsid w:val="00E53D0E"/>
    <w:rsid w:val="00E578D2"/>
    <w:rsid w:val="00E738DC"/>
    <w:rsid w:val="00E84E27"/>
    <w:rsid w:val="00E96982"/>
    <w:rsid w:val="00EB176A"/>
    <w:rsid w:val="00EE32E1"/>
    <w:rsid w:val="00EE4517"/>
    <w:rsid w:val="00EF039B"/>
    <w:rsid w:val="00EF14A8"/>
    <w:rsid w:val="00F1139A"/>
    <w:rsid w:val="00F30F5A"/>
    <w:rsid w:val="00F367FF"/>
    <w:rsid w:val="00F5610F"/>
    <w:rsid w:val="00F63A5A"/>
    <w:rsid w:val="00F65A68"/>
    <w:rsid w:val="00F70319"/>
    <w:rsid w:val="00F70A77"/>
    <w:rsid w:val="00F77D37"/>
    <w:rsid w:val="00FA5DCA"/>
    <w:rsid w:val="00FC737E"/>
    <w:rsid w:val="00FD7CB0"/>
    <w:rsid w:val="00FE7D16"/>
    <w:rsid w:val="00FF6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91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43170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5A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5A4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05A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05A44"/>
    <w:rPr>
      <w:rFonts w:cs="Times New Roman"/>
      <w:sz w:val="24"/>
      <w:szCs w:val="24"/>
    </w:rPr>
  </w:style>
  <w:style w:type="paragraph" w:customStyle="1" w:styleId="chapternumber">
    <w:name w:val="chapternumber"/>
    <w:basedOn w:val="Heading2"/>
    <w:next w:val="chaptertitle"/>
    <w:rsid w:val="00431700"/>
    <w:pPr>
      <w:keepLines w:val="0"/>
      <w:spacing w:before="240" w:after="60"/>
      <w:jc w:val="center"/>
      <w:outlineLvl w:val="9"/>
    </w:pPr>
    <w:rPr>
      <w:rFonts w:ascii="Times New Roman" w:hAnsi="Times New Roman"/>
      <w:bCs w:val="0"/>
      <w:color w:val="auto"/>
      <w:szCs w:val="24"/>
    </w:rPr>
  </w:style>
  <w:style w:type="paragraph" w:customStyle="1" w:styleId="chaptertitle">
    <w:name w:val="chaptertitle"/>
    <w:basedOn w:val="Heading2"/>
    <w:next w:val="miniindex"/>
    <w:rsid w:val="00431700"/>
    <w:pPr>
      <w:keepLines w:val="0"/>
      <w:spacing w:before="240" w:after="240"/>
      <w:jc w:val="center"/>
      <w:outlineLvl w:val="9"/>
    </w:pPr>
    <w:rPr>
      <w:rFonts w:ascii="Times New Roman" w:hAnsi="Times New Roman"/>
      <w:bCs w:val="0"/>
      <w:color w:val="auto"/>
      <w:sz w:val="32"/>
      <w:szCs w:val="24"/>
    </w:rPr>
  </w:style>
  <w:style w:type="paragraph" w:customStyle="1" w:styleId="miniindex">
    <w:name w:val="mini index"/>
    <w:basedOn w:val="Normal"/>
    <w:next w:val="section"/>
    <w:rsid w:val="00431700"/>
    <w:rPr>
      <w:b/>
      <w:sz w:val="16"/>
    </w:rPr>
  </w:style>
  <w:style w:type="paragraph" w:customStyle="1" w:styleId="section">
    <w:name w:val="section"/>
    <w:basedOn w:val="Normal"/>
    <w:link w:val="sectionChar"/>
    <w:rsid w:val="00431700"/>
    <w:pPr>
      <w:spacing w:before="240"/>
      <w:jc w:val="both"/>
    </w:pPr>
  </w:style>
  <w:style w:type="character" w:customStyle="1" w:styleId="sectiontitle">
    <w:name w:val="section title"/>
    <w:basedOn w:val="DefaultParagraphFont"/>
    <w:rsid w:val="00431700"/>
    <w:rPr>
      <w:b/>
    </w:rPr>
  </w:style>
  <w:style w:type="paragraph" w:customStyle="1" w:styleId="Sub1Auto">
    <w:name w:val="Sub1Auto"/>
    <w:basedOn w:val="Normal"/>
    <w:rsid w:val="00431700"/>
    <w:pPr>
      <w:tabs>
        <w:tab w:val="left" w:pos="1440"/>
      </w:tabs>
      <w:spacing w:before="120"/>
      <w:ind w:left="720"/>
      <w:jc w:val="both"/>
    </w:pPr>
  </w:style>
  <w:style w:type="character" w:customStyle="1" w:styleId="sectionChar">
    <w:name w:val="section Char"/>
    <w:basedOn w:val="DefaultParagraphFont"/>
    <w:link w:val="section"/>
    <w:rsid w:val="00431700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431700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91925-E6FC-42E3-8D26-91E2D8D0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316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Nuisance Enforcement/Property Maintenance Advisory Board Minutes</vt:lpstr>
    </vt:vector>
  </TitlesOfParts>
  <Company>Marion Engineering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Nuisance Enforcement/Property Maintenance Advisory Board Minutes</dc:title>
  <dc:subject>Meeting minutes</dc:subject>
  <dc:creator>Neal Caraway</dc:creator>
  <cp:keywords>Nuisance Board</cp:keywords>
  <cp:lastModifiedBy>Neal Caraway</cp:lastModifiedBy>
  <cp:revision>5</cp:revision>
  <cp:lastPrinted>2012-11-29T22:26:00Z</cp:lastPrinted>
  <dcterms:created xsi:type="dcterms:W3CDTF">2013-04-12T14:52:00Z</dcterms:created>
  <dcterms:modified xsi:type="dcterms:W3CDTF">2013-12-05T15:09:00Z</dcterms:modified>
</cp:coreProperties>
</file>