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7463D9" w:rsidRDefault="00DE1F27" w:rsidP="00DE1F27">
      <w:pPr>
        <w:jc w:val="center"/>
        <w:rPr>
          <w:rFonts w:cs="Arial"/>
          <w:bCs/>
        </w:rPr>
      </w:pPr>
      <w:r w:rsidRPr="007463D9">
        <w:rPr>
          <w:rFonts w:cs="Arial"/>
          <w:bCs/>
        </w:rPr>
        <w:t>MARION CITY COUNCIL REGULAR MEETING</w:t>
      </w:r>
    </w:p>
    <w:p w:rsidR="00DE1F27" w:rsidRPr="007463D9" w:rsidRDefault="00DE1F27" w:rsidP="00DE1F27">
      <w:pPr>
        <w:jc w:val="center"/>
        <w:rPr>
          <w:rFonts w:cs="Arial"/>
          <w:bCs/>
        </w:rPr>
      </w:pPr>
      <w:r w:rsidRPr="007463D9">
        <w:rPr>
          <w:rFonts w:cs="Arial"/>
          <w:bCs/>
        </w:rPr>
        <w:t xml:space="preserve">Thursday, </w:t>
      </w:r>
      <w:r w:rsidR="00D665BB" w:rsidRPr="007463D9">
        <w:rPr>
          <w:rFonts w:cs="Arial"/>
          <w:bCs/>
        </w:rPr>
        <w:t xml:space="preserve">June </w:t>
      </w:r>
      <w:r w:rsidR="00A66065" w:rsidRPr="007463D9">
        <w:rPr>
          <w:rFonts w:cs="Arial"/>
          <w:bCs/>
        </w:rPr>
        <w:t>9</w:t>
      </w:r>
      <w:r w:rsidR="00F160D7" w:rsidRPr="007463D9">
        <w:rPr>
          <w:rFonts w:cs="Arial"/>
          <w:bCs/>
        </w:rPr>
        <w:t>, 2016</w:t>
      </w:r>
      <w:r w:rsidRPr="007463D9">
        <w:rPr>
          <w:rFonts w:cs="Arial"/>
          <w:bCs/>
        </w:rPr>
        <w:t xml:space="preserve"> – 5:30 p.m.</w:t>
      </w:r>
    </w:p>
    <w:p w:rsidR="00DE1F27" w:rsidRPr="007463D9" w:rsidRDefault="00DE1F27" w:rsidP="00DE1F27">
      <w:pPr>
        <w:jc w:val="center"/>
        <w:rPr>
          <w:rFonts w:cs="Arial"/>
          <w:bCs/>
        </w:rPr>
      </w:pPr>
      <w:r w:rsidRPr="007463D9">
        <w:rPr>
          <w:rFonts w:cs="Arial"/>
          <w:bCs/>
        </w:rPr>
        <w:t>Council Chambers – 1225 6</w:t>
      </w:r>
      <w:r w:rsidRPr="007463D9">
        <w:rPr>
          <w:rFonts w:cs="Arial"/>
          <w:bCs/>
          <w:vertAlign w:val="superscript"/>
        </w:rPr>
        <w:t>th</w:t>
      </w:r>
      <w:r w:rsidRPr="007463D9">
        <w:rPr>
          <w:rFonts w:cs="Arial"/>
          <w:bCs/>
        </w:rPr>
        <w:t xml:space="preserve"> Avenue</w:t>
      </w:r>
    </w:p>
    <w:p w:rsidR="00DE1F27" w:rsidRPr="007463D9" w:rsidRDefault="00DE1F27" w:rsidP="00DE1F27">
      <w:pPr>
        <w:rPr>
          <w:rFonts w:cs="Arial"/>
        </w:rPr>
      </w:pPr>
    </w:p>
    <w:p w:rsidR="00DE1F27" w:rsidRPr="007463D9" w:rsidRDefault="00DE1F27" w:rsidP="00DE1F27">
      <w:pPr>
        <w:rPr>
          <w:rFonts w:cs="Arial"/>
        </w:rPr>
      </w:pPr>
    </w:p>
    <w:p w:rsidR="00DE1F27" w:rsidRPr="007463D9" w:rsidRDefault="00DE1F27" w:rsidP="00DE1F27">
      <w:pPr>
        <w:rPr>
          <w:rFonts w:cs="Arial"/>
        </w:rPr>
      </w:pPr>
      <w:r w:rsidRPr="007463D9">
        <w:rPr>
          <w:rFonts w:cs="Arial"/>
        </w:rPr>
        <w:t>Please remove hats and refrain from using tobacco products in the Council Chamber.</w:t>
      </w:r>
    </w:p>
    <w:p w:rsidR="00DE1F27" w:rsidRPr="007463D9" w:rsidRDefault="00DE1F27" w:rsidP="00DE1F27">
      <w:pPr>
        <w:rPr>
          <w:rFonts w:cs="Arial"/>
        </w:rPr>
      </w:pPr>
    </w:p>
    <w:p w:rsidR="00DE1F27" w:rsidRPr="007463D9" w:rsidRDefault="00DE1F27" w:rsidP="00DE1F27">
      <w:pPr>
        <w:rPr>
          <w:rFonts w:cs="Arial"/>
        </w:rPr>
      </w:pPr>
      <w:r w:rsidRPr="007463D9">
        <w:rPr>
          <w:rFonts w:cs="Arial"/>
        </w:rPr>
        <w:t>This meeting is being tape recorded.  If you wish to address the City Council, please go to the lectern, wait to be recognized by the Mayor and state your name and address before making any comments.</w:t>
      </w:r>
    </w:p>
    <w:p w:rsidR="00DE1F27" w:rsidRPr="007463D9" w:rsidRDefault="00DE1F27" w:rsidP="00DE1F27">
      <w:pPr>
        <w:rPr>
          <w:rFonts w:cs="Arial"/>
        </w:rPr>
      </w:pPr>
    </w:p>
    <w:p w:rsidR="00EC037A" w:rsidRPr="007463D9" w:rsidRDefault="00EC037A" w:rsidP="00DE1F27">
      <w:pPr>
        <w:rPr>
          <w:rFonts w:cs="Arial"/>
        </w:rPr>
      </w:pPr>
    </w:p>
    <w:p w:rsidR="00DE1F27" w:rsidRPr="007463D9" w:rsidRDefault="00DE1F27" w:rsidP="00DE1F27">
      <w:pPr>
        <w:rPr>
          <w:rFonts w:cs="Arial"/>
        </w:rPr>
      </w:pPr>
      <w:r w:rsidRPr="007463D9">
        <w:rPr>
          <w:rFonts w:cs="Arial"/>
        </w:rPr>
        <w:t>Call to Order.</w:t>
      </w:r>
    </w:p>
    <w:p w:rsidR="00DE1F27" w:rsidRPr="007463D9" w:rsidRDefault="00DE1F27" w:rsidP="00DE1F27">
      <w:pPr>
        <w:rPr>
          <w:rFonts w:cs="Arial"/>
        </w:rPr>
      </w:pPr>
      <w:r w:rsidRPr="007463D9">
        <w:rPr>
          <w:rFonts w:cs="Arial"/>
        </w:rPr>
        <w:t>Pledge of Allegiance.</w:t>
      </w:r>
    </w:p>
    <w:p w:rsidR="00DE1F27" w:rsidRPr="007463D9" w:rsidRDefault="00DE1F27" w:rsidP="00DE1F27">
      <w:pPr>
        <w:rPr>
          <w:rFonts w:cs="Arial"/>
        </w:rPr>
      </w:pPr>
      <w:r w:rsidRPr="007463D9">
        <w:rPr>
          <w:rFonts w:cs="Arial"/>
        </w:rPr>
        <w:t>Roll Call.</w:t>
      </w:r>
    </w:p>
    <w:p w:rsidR="00DE1F27" w:rsidRPr="007463D9" w:rsidRDefault="00DE1F27" w:rsidP="00DE1F27">
      <w:pPr>
        <w:rPr>
          <w:rFonts w:cs="Arial"/>
        </w:rPr>
      </w:pPr>
      <w:r w:rsidRPr="007463D9">
        <w:rPr>
          <w:rFonts w:cs="Arial"/>
        </w:rPr>
        <w:t>Moment of Silence.</w:t>
      </w:r>
    </w:p>
    <w:p w:rsidR="00DE1F27" w:rsidRPr="007463D9" w:rsidRDefault="00DE1F27" w:rsidP="00DE1F27">
      <w:pPr>
        <w:rPr>
          <w:rFonts w:cs="Arial"/>
        </w:rPr>
      </w:pPr>
    </w:p>
    <w:p w:rsidR="00320532" w:rsidRPr="007463D9" w:rsidRDefault="007C5170" w:rsidP="00303418">
      <w:pPr>
        <w:rPr>
          <w:rFonts w:cs="Arial"/>
        </w:rPr>
      </w:pPr>
      <w:r w:rsidRPr="007463D9">
        <w:rPr>
          <w:rFonts w:cs="Arial"/>
        </w:rPr>
        <w:t>Presentation regarding Civil Rights Commission (LaSheila Yates, Executive Director - Cedar Rapids Civil Rights Commission).</w:t>
      </w:r>
      <w:r w:rsidRPr="007463D9">
        <w:rPr>
          <w:rFonts w:cs="Arial"/>
        </w:rPr>
        <w:br/>
      </w:r>
    </w:p>
    <w:p w:rsidR="00493FE1" w:rsidRPr="007463D9" w:rsidRDefault="00493FE1" w:rsidP="00303418">
      <w:pPr>
        <w:tabs>
          <w:tab w:val="num" w:pos="1710"/>
        </w:tabs>
        <w:rPr>
          <w:rFonts w:cs="Arial"/>
        </w:rPr>
      </w:pPr>
      <w:r w:rsidRPr="007463D9">
        <w:rPr>
          <w:rFonts w:cs="Arial"/>
        </w:rPr>
        <w:t>Citizen’s presentations, comments and/or petitions.</w:t>
      </w:r>
    </w:p>
    <w:p w:rsidR="000D7452" w:rsidRPr="007463D9" w:rsidRDefault="000D7452" w:rsidP="00303418">
      <w:pPr>
        <w:tabs>
          <w:tab w:val="num" w:pos="1710"/>
        </w:tabs>
        <w:rPr>
          <w:rFonts w:cs="Arial"/>
        </w:rPr>
      </w:pPr>
    </w:p>
    <w:p w:rsidR="00C17CEB" w:rsidRPr="007463D9" w:rsidRDefault="002C1FD6" w:rsidP="002C1FD6">
      <w:pPr>
        <w:tabs>
          <w:tab w:val="left" w:pos="-2250"/>
        </w:tabs>
        <w:rPr>
          <w:rFonts w:cs="Arial"/>
        </w:rPr>
      </w:pPr>
      <w:r w:rsidRPr="007463D9">
        <w:rPr>
          <w:rFonts w:cs="Arial"/>
        </w:rPr>
        <w:t xml:space="preserve">The following public hearings have been removed from the agenda:  </w:t>
      </w:r>
      <w:r w:rsidR="002B1D0B" w:rsidRPr="007463D9">
        <w:rPr>
          <w:rFonts w:cs="Arial"/>
        </w:rPr>
        <w:t>Public hearing regarding the sale of land to Anderson Automotive (3</w:t>
      </w:r>
      <w:r w:rsidR="002B1D0B" w:rsidRPr="007463D9">
        <w:rPr>
          <w:rFonts w:cs="Arial"/>
          <w:vertAlign w:val="superscript"/>
        </w:rPr>
        <w:t>rd</w:t>
      </w:r>
      <w:r w:rsidR="002B1D0B" w:rsidRPr="007463D9">
        <w:rPr>
          <w:rFonts w:cs="Arial"/>
        </w:rPr>
        <w:t xml:space="preserve"> Avenue and 44</w:t>
      </w:r>
      <w:r w:rsidR="002B1D0B" w:rsidRPr="007463D9">
        <w:rPr>
          <w:rFonts w:cs="Arial"/>
          <w:vertAlign w:val="superscript"/>
        </w:rPr>
        <w:t>th</w:t>
      </w:r>
      <w:r w:rsidR="002B1D0B" w:rsidRPr="007463D9">
        <w:rPr>
          <w:rFonts w:cs="Arial"/>
        </w:rPr>
        <w:t xml:space="preserve"> Street), p</w:t>
      </w:r>
      <w:r w:rsidRPr="007463D9">
        <w:rPr>
          <w:rFonts w:cs="Arial"/>
        </w:rPr>
        <w:t>ublic hearing regarding an amendment to the Marion Commer</w:t>
      </w:r>
      <w:r w:rsidR="002B1D0B" w:rsidRPr="007463D9">
        <w:rPr>
          <w:rFonts w:cs="Arial"/>
        </w:rPr>
        <w:t>ce Corridor Urban Renewal Plan,</w:t>
      </w:r>
      <w:r w:rsidR="002B7362" w:rsidRPr="007463D9">
        <w:rPr>
          <w:rFonts w:cs="Arial"/>
        </w:rPr>
        <w:t xml:space="preserve"> </w:t>
      </w:r>
      <w:r w:rsidR="002B1D0B" w:rsidRPr="007463D9">
        <w:rPr>
          <w:rFonts w:cs="Arial"/>
        </w:rPr>
        <w:t>p</w:t>
      </w:r>
      <w:r w:rsidRPr="007463D9">
        <w:rPr>
          <w:rFonts w:cs="Arial"/>
        </w:rPr>
        <w:t>ublic hearing regarding a revised development agreement with TWG Development LLC, including annual appropriation tax increment payments and a public hearing regarding a development agreement with Emerson Mattress, Inc., including annual appropriation tax increment payments.</w:t>
      </w:r>
    </w:p>
    <w:p w:rsidR="00401004" w:rsidRPr="007463D9" w:rsidRDefault="00401004" w:rsidP="00303418">
      <w:pPr>
        <w:tabs>
          <w:tab w:val="num" w:pos="1710"/>
        </w:tabs>
        <w:rPr>
          <w:rFonts w:cs="Arial"/>
        </w:rPr>
      </w:pPr>
    </w:p>
    <w:p w:rsidR="00B20AE0" w:rsidRPr="007463D9" w:rsidRDefault="00B20AE0" w:rsidP="00303418">
      <w:pPr>
        <w:pStyle w:val="BodyText"/>
        <w:tabs>
          <w:tab w:val="left" w:pos="1080"/>
        </w:tabs>
        <w:rPr>
          <w:rFonts w:cs="Arial"/>
          <w:b w:val="0"/>
        </w:rPr>
      </w:pPr>
      <w:r w:rsidRPr="007463D9">
        <w:rPr>
          <w:rFonts w:cs="Arial"/>
          <w:b w:val="0"/>
        </w:rPr>
        <w:t>CONSENT CALENDAR</w:t>
      </w:r>
    </w:p>
    <w:p w:rsidR="00EF4D33" w:rsidRPr="007463D9" w:rsidRDefault="00EF4D33" w:rsidP="00303418">
      <w:pPr>
        <w:pStyle w:val="BodyText"/>
        <w:rPr>
          <w:rFonts w:cs="Arial"/>
          <w:b w:val="0"/>
        </w:rPr>
      </w:pPr>
    </w:p>
    <w:p w:rsidR="00BA5218" w:rsidRPr="007463D9" w:rsidRDefault="00BA5218" w:rsidP="00303418">
      <w:pPr>
        <w:pStyle w:val="BodyText"/>
        <w:rPr>
          <w:rFonts w:cs="Arial"/>
          <w:b w:val="0"/>
        </w:rPr>
      </w:pPr>
      <w:r w:rsidRPr="007463D9">
        <w:rPr>
          <w:rFonts w:cs="Arial"/>
          <w:b w:val="0"/>
        </w:rPr>
        <w:t xml:space="preserve">NOTE:  The Consent Calendar includes routine items and will be enacted by one motion without separate discussion unless Council requests an item be removed to be </w:t>
      </w:r>
      <w:r w:rsidR="00C873B4" w:rsidRPr="007463D9">
        <w:rPr>
          <w:rFonts w:cs="Arial"/>
          <w:b w:val="0"/>
        </w:rPr>
        <w:t xml:space="preserve">and </w:t>
      </w:r>
      <w:r w:rsidRPr="007463D9">
        <w:rPr>
          <w:rFonts w:cs="Arial"/>
          <w:b w:val="0"/>
        </w:rPr>
        <w:t>considered separately.</w:t>
      </w:r>
    </w:p>
    <w:p w:rsidR="00AC74B0" w:rsidRPr="007463D9" w:rsidRDefault="00AC74B0" w:rsidP="00303418">
      <w:pPr>
        <w:tabs>
          <w:tab w:val="left" w:pos="1260"/>
        </w:tabs>
        <w:rPr>
          <w:rFonts w:cs="Arial"/>
        </w:rPr>
      </w:pPr>
    </w:p>
    <w:p w:rsidR="00234C2E" w:rsidRPr="007463D9" w:rsidRDefault="00234C2E" w:rsidP="00303418">
      <w:pPr>
        <w:tabs>
          <w:tab w:val="left" w:pos="1260"/>
        </w:tabs>
        <w:rPr>
          <w:rFonts w:cs="Arial"/>
        </w:rPr>
      </w:pPr>
    </w:p>
    <w:p w:rsidR="00E313A4" w:rsidRPr="007463D9" w:rsidRDefault="00BA5218" w:rsidP="00303418">
      <w:pPr>
        <w:tabs>
          <w:tab w:val="left" w:pos="1260"/>
        </w:tabs>
        <w:rPr>
          <w:rFonts w:cs="Arial"/>
        </w:rPr>
      </w:pPr>
      <w:r w:rsidRPr="007463D9">
        <w:rPr>
          <w:rFonts w:cs="Arial"/>
        </w:rPr>
        <w:t>Motion to approve Consent Calendar, as presented:</w:t>
      </w:r>
      <w:r w:rsidRPr="007463D9">
        <w:rPr>
          <w:rFonts w:cs="Arial"/>
        </w:rPr>
        <w:br/>
      </w:r>
    </w:p>
    <w:p w:rsidR="00EA0317" w:rsidRPr="007463D9" w:rsidRDefault="00EA0317" w:rsidP="00EA0317">
      <w:pPr>
        <w:pStyle w:val="Title"/>
        <w:numPr>
          <w:ilvl w:val="0"/>
          <w:numId w:val="1"/>
        </w:numPr>
        <w:ind w:left="1080"/>
        <w:jc w:val="left"/>
        <w:outlineLvl w:val="0"/>
        <w:rPr>
          <w:b w:val="0"/>
        </w:rPr>
      </w:pPr>
      <w:r w:rsidRPr="007463D9">
        <w:rPr>
          <w:b w:val="0"/>
        </w:rPr>
        <w:t xml:space="preserve">Motion to approve minutes of the </w:t>
      </w:r>
      <w:r w:rsidR="00A66065" w:rsidRPr="007463D9">
        <w:rPr>
          <w:b w:val="0"/>
        </w:rPr>
        <w:t xml:space="preserve">May </w:t>
      </w:r>
      <w:r w:rsidR="00D665BB" w:rsidRPr="007463D9">
        <w:rPr>
          <w:b w:val="0"/>
        </w:rPr>
        <w:t>17</w:t>
      </w:r>
      <w:r w:rsidR="00713BD2" w:rsidRPr="007463D9">
        <w:rPr>
          <w:b w:val="0"/>
        </w:rPr>
        <w:t xml:space="preserve"> and </w:t>
      </w:r>
      <w:r w:rsidR="00D665BB" w:rsidRPr="007463D9">
        <w:rPr>
          <w:b w:val="0"/>
        </w:rPr>
        <w:t>19</w:t>
      </w:r>
      <w:r w:rsidR="00A66065" w:rsidRPr="007463D9">
        <w:rPr>
          <w:b w:val="0"/>
        </w:rPr>
        <w:t>,</w:t>
      </w:r>
      <w:r w:rsidR="009164E3" w:rsidRPr="007463D9">
        <w:rPr>
          <w:b w:val="0"/>
        </w:rPr>
        <w:t xml:space="preserve"> 2016</w:t>
      </w:r>
      <w:r w:rsidRPr="007463D9">
        <w:rPr>
          <w:b w:val="0"/>
        </w:rPr>
        <w:t xml:space="preserve"> City Council meetings.</w:t>
      </w:r>
      <w:r w:rsidRPr="007463D9">
        <w:rPr>
          <w:b w:val="0"/>
        </w:rPr>
        <w:br/>
      </w:r>
    </w:p>
    <w:p w:rsidR="00724478" w:rsidRPr="007463D9" w:rsidRDefault="00EA0317" w:rsidP="00EA0317">
      <w:pPr>
        <w:pStyle w:val="Title"/>
        <w:numPr>
          <w:ilvl w:val="0"/>
          <w:numId w:val="1"/>
        </w:numPr>
        <w:ind w:left="1080"/>
        <w:jc w:val="left"/>
        <w:outlineLvl w:val="0"/>
        <w:rPr>
          <w:b w:val="0"/>
        </w:rPr>
      </w:pPr>
      <w:r w:rsidRPr="007463D9">
        <w:rPr>
          <w:b w:val="0"/>
        </w:rPr>
        <w:t>Motion to approve the bills as presented in the amount of $</w:t>
      </w:r>
      <w:r w:rsidR="00900FCA" w:rsidRPr="007463D9">
        <w:rPr>
          <w:b w:val="0"/>
        </w:rPr>
        <w:t>2,309,802.00</w:t>
      </w:r>
      <w:r w:rsidRPr="007463D9">
        <w:rPr>
          <w:b w:val="0"/>
        </w:rPr>
        <w:t>.</w:t>
      </w:r>
      <w:r w:rsidR="00420650" w:rsidRPr="007463D9">
        <w:rPr>
          <w:b w:val="0"/>
        </w:rPr>
        <w:br/>
      </w:r>
    </w:p>
    <w:p w:rsidR="00EA0317" w:rsidRPr="007463D9" w:rsidRDefault="00EA0317" w:rsidP="00EA0317">
      <w:pPr>
        <w:pStyle w:val="Title"/>
        <w:numPr>
          <w:ilvl w:val="0"/>
          <w:numId w:val="1"/>
        </w:numPr>
        <w:ind w:left="1080"/>
        <w:jc w:val="left"/>
        <w:outlineLvl w:val="0"/>
        <w:rPr>
          <w:b w:val="0"/>
        </w:rPr>
      </w:pPr>
      <w:r w:rsidRPr="007463D9">
        <w:rPr>
          <w:b w:val="0"/>
        </w:rPr>
        <w:t>Motion to approve the following liquor license applications:</w:t>
      </w:r>
      <w:r w:rsidRPr="007463D9">
        <w:rPr>
          <w:b w:val="0"/>
        </w:rPr>
        <w:br/>
      </w:r>
    </w:p>
    <w:p w:rsidR="007C5170"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Renewal application for a Class C Beer Permit with additional privilege for Carryout Native Wine and Sunday Sales for Petroleum Services Company, LLC, dba Hawkeye Convenience Stores (1010 East Post Road).  Expiration 06/30/2016.  No violations in previous five years.</w:t>
      </w:r>
      <w:r w:rsidRPr="007463D9">
        <w:rPr>
          <w:rFonts w:cs="Arial"/>
          <w:szCs w:val="24"/>
        </w:rPr>
        <w:br/>
      </w:r>
      <w:r w:rsidR="00EC037A" w:rsidRPr="007463D9">
        <w:rPr>
          <w:rFonts w:cs="Arial"/>
          <w:szCs w:val="24"/>
        </w:rPr>
        <w:br/>
      </w:r>
      <w:r w:rsidR="00EC037A" w:rsidRPr="007463D9">
        <w:rPr>
          <w:rFonts w:cs="Arial"/>
          <w:szCs w:val="24"/>
        </w:rPr>
        <w:br/>
      </w:r>
    </w:p>
    <w:p w:rsidR="007C5170"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Renewal application for a Class C Beer Permit with additional privilege for Carryout Native Wine and Sunday Sales for Petroleum Services Company, LLC, dba Hawkeye Convenience Stores (2500 7</w:t>
      </w:r>
      <w:r w:rsidRPr="007463D9">
        <w:rPr>
          <w:rFonts w:cs="Arial"/>
          <w:szCs w:val="24"/>
          <w:vertAlign w:val="superscript"/>
        </w:rPr>
        <w:t>th</w:t>
      </w:r>
      <w:r w:rsidRPr="007463D9">
        <w:rPr>
          <w:rFonts w:cs="Arial"/>
          <w:szCs w:val="24"/>
        </w:rPr>
        <w:t xml:space="preserve"> Avenue).  Expiration 06/30/2016.  No violations in previous five years.</w:t>
      </w:r>
    </w:p>
    <w:p w:rsidR="007C5170"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Renewal application for a Class E Liquor License with additional privileges for Carryout Wine, Carryout Beer, and Sunday Sales for Kum &amp; Go LC, dba Kum &amp; Go #503 (3215 7</w:t>
      </w:r>
      <w:r w:rsidRPr="007463D9">
        <w:rPr>
          <w:rFonts w:cs="Arial"/>
          <w:szCs w:val="24"/>
          <w:vertAlign w:val="superscript"/>
        </w:rPr>
        <w:t>th</w:t>
      </w:r>
      <w:r w:rsidRPr="007463D9">
        <w:rPr>
          <w:rFonts w:cs="Arial"/>
          <w:szCs w:val="24"/>
        </w:rPr>
        <w:t xml:space="preserve"> Avenue).  Expiration 06/30/2016.  No violations in previous five years.</w:t>
      </w:r>
    </w:p>
    <w:p w:rsidR="00EA0317"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New application for a Class B Beer Permit with additional privilege for Outdoor Service for Rotary Club of Marion-East Cedar Rapids (4500 North 10</w:t>
      </w:r>
      <w:r w:rsidRPr="007463D9">
        <w:rPr>
          <w:rFonts w:cs="Arial"/>
          <w:szCs w:val="24"/>
          <w:vertAlign w:val="superscript"/>
        </w:rPr>
        <w:t>th</w:t>
      </w:r>
      <w:r w:rsidRPr="007463D9">
        <w:rPr>
          <w:rFonts w:cs="Arial"/>
          <w:szCs w:val="24"/>
        </w:rPr>
        <w:t xml:space="preserve"> Street).  Special Event: Rotary Concert in the Park – The Pork Tornadoes 06/11/2016.</w:t>
      </w:r>
      <w:r w:rsidR="00EA0317" w:rsidRPr="007463D9">
        <w:rPr>
          <w:rFonts w:cs="Arial"/>
          <w:szCs w:val="24"/>
        </w:rPr>
        <w:br/>
      </w:r>
    </w:p>
    <w:p w:rsidR="00ED5E0B" w:rsidRPr="007463D9" w:rsidRDefault="00ED5E0B" w:rsidP="001651C7">
      <w:pPr>
        <w:pStyle w:val="Title"/>
        <w:numPr>
          <w:ilvl w:val="0"/>
          <w:numId w:val="1"/>
        </w:numPr>
        <w:ind w:left="1080"/>
        <w:jc w:val="left"/>
        <w:outlineLvl w:val="0"/>
        <w:rPr>
          <w:b w:val="0"/>
        </w:rPr>
      </w:pPr>
      <w:r w:rsidRPr="007463D9">
        <w:rPr>
          <w:b w:val="0"/>
        </w:rPr>
        <w:t xml:space="preserve">Resolution No. </w:t>
      </w:r>
      <w:r w:rsidR="00A72AA3" w:rsidRPr="007463D9">
        <w:rPr>
          <w:b w:val="0"/>
          <w:u w:val="single"/>
        </w:rPr>
        <w:t>25353</w:t>
      </w:r>
      <w:r w:rsidR="002B7362" w:rsidRPr="007463D9">
        <w:rPr>
          <w:b w:val="0"/>
        </w:rPr>
        <w:t xml:space="preserve"> </w:t>
      </w:r>
      <w:r w:rsidRPr="007463D9">
        <w:rPr>
          <w:b w:val="0"/>
        </w:rPr>
        <w:t>approving Memorandum of Understanding with Moulder and Associates for services provided to recruit and select candidates for the Chief of Police.</w:t>
      </w:r>
      <w:r w:rsidRPr="007463D9">
        <w:rPr>
          <w:b w:val="0"/>
        </w:rPr>
        <w:br/>
      </w:r>
    </w:p>
    <w:p w:rsidR="00ED5E0B" w:rsidRPr="007463D9" w:rsidRDefault="00ED5E0B" w:rsidP="001651C7">
      <w:pPr>
        <w:pStyle w:val="Title"/>
        <w:numPr>
          <w:ilvl w:val="0"/>
          <w:numId w:val="1"/>
        </w:numPr>
        <w:ind w:left="1080"/>
        <w:jc w:val="left"/>
        <w:outlineLvl w:val="0"/>
        <w:rPr>
          <w:b w:val="0"/>
        </w:rPr>
      </w:pPr>
      <w:r w:rsidRPr="007463D9">
        <w:rPr>
          <w:b w:val="0"/>
        </w:rPr>
        <w:t xml:space="preserve">Resolution No. </w:t>
      </w:r>
      <w:r w:rsidR="00A72AA3" w:rsidRPr="007463D9">
        <w:rPr>
          <w:b w:val="0"/>
          <w:u w:val="single"/>
        </w:rPr>
        <w:t>25354</w:t>
      </w:r>
      <w:r w:rsidRPr="007463D9">
        <w:rPr>
          <w:b w:val="0"/>
        </w:rPr>
        <w:t xml:space="preserve"> amending an agreement for legal services between Day, Rettig and Peiffer, P.C. and City of Marion.</w:t>
      </w:r>
      <w:r w:rsidRPr="007463D9">
        <w:rPr>
          <w:b w:val="0"/>
        </w:rPr>
        <w:br/>
      </w:r>
    </w:p>
    <w:p w:rsidR="00EA0317" w:rsidRPr="007463D9" w:rsidRDefault="00ED5E0B" w:rsidP="001651C7">
      <w:pPr>
        <w:pStyle w:val="Title"/>
        <w:numPr>
          <w:ilvl w:val="0"/>
          <w:numId w:val="1"/>
        </w:numPr>
        <w:ind w:left="1080"/>
        <w:jc w:val="left"/>
        <w:outlineLvl w:val="0"/>
        <w:rPr>
          <w:b w:val="0"/>
        </w:rPr>
      </w:pPr>
      <w:r w:rsidRPr="007463D9">
        <w:rPr>
          <w:b w:val="0"/>
        </w:rPr>
        <w:t xml:space="preserve">Resolution No. </w:t>
      </w:r>
      <w:r w:rsidR="00A72AA3" w:rsidRPr="007463D9">
        <w:rPr>
          <w:b w:val="0"/>
          <w:u w:val="single"/>
        </w:rPr>
        <w:t>25355</w:t>
      </w:r>
      <w:r w:rsidRPr="007463D9">
        <w:rPr>
          <w:b w:val="0"/>
        </w:rPr>
        <w:t xml:space="preserve"> approving Partial Payment No. 9 to Shoemaker &amp; Haaland Engineers for professional services for the Donnelly Park Pedestrian Bridge Design and Development Plan in the amount of $578.00.</w:t>
      </w:r>
      <w:r w:rsidR="00EA0317" w:rsidRPr="007463D9">
        <w:rPr>
          <w:b w:val="0"/>
        </w:rPr>
        <w:br/>
      </w:r>
    </w:p>
    <w:p w:rsidR="00C00C09" w:rsidRPr="007463D9" w:rsidRDefault="00AC261E" w:rsidP="00EA0317">
      <w:pPr>
        <w:pStyle w:val="Title"/>
        <w:numPr>
          <w:ilvl w:val="0"/>
          <w:numId w:val="1"/>
        </w:numPr>
        <w:ind w:left="1080"/>
        <w:jc w:val="left"/>
        <w:outlineLvl w:val="0"/>
        <w:rPr>
          <w:b w:val="0"/>
        </w:rPr>
      </w:pPr>
      <w:r w:rsidRPr="007463D9">
        <w:rPr>
          <w:b w:val="0"/>
        </w:rPr>
        <w:t>Motion to approve Project Calendar regarding Engineering Department payments as follows</w:t>
      </w:r>
      <w:r w:rsidR="00C00C09" w:rsidRPr="007463D9">
        <w:rPr>
          <w:b w:val="0"/>
        </w:rPr>
        <w:t>:</w:t>
      </w:r>
      <w:r w:rsidR="00C00C09" w:rsidRPr="007463D9">
        <w:rPr>
          <w:b w:val="0"/>
        </w:rPr>
        <w:br/>
      </w:r>
    </w:p>
    <w:p w:rsidR="00ED5E0B" w:rsidRPr="007463D9" w:rsidRDefault="00ED5E0B" w:rsidP="00ED5E0B">
      <w:pPr>
        <w:numPr>
          <w:ilvl w:val="1"/>
          <w:numId w:val="11"/>
        </w:numPr>
        <w:tabs>
          <w:tab w:val="clear" w:pos="2016"/>
          <w:tab w:val="num" w:pos="1620"/>
        </w:tabs>
        <w:ind w:left="1620"/>
        <w:rPr>
          <w:rFonts w:cs="Arial"/>
          <w:bCs/>
        </w:rPr>
      </w:pPr>
      <w:r w:rsidRPr="007463D9">
        <w:rPr>
          <w:rFonts w:cs="Arial"/>
          <w:szCs w:val="24"/>
        </w:rPr>
        <w:t xml:space="preserve">Resolution No. </w:t>
      </w:r>
      <w:r w:rsidR="00A72AA3" w:rsidRPr="007463D9">
        <w:rPr>
          <w:rFonts w:cs="Arial"/>
          <w:szCs w:val="24"/>
          <w:u w:val="single"/>
        </w:rPr>
        <w:t>25356</w:t>
      </w:r>
      <w:r w:rsidRPr="007463D9">
        <w:rPr>
          <w:rFonts w:cs="Arial"/>
          <w:szCs w:val="24"/>
        </w:rPr>
        <w:t xml:space="preserve"> approving Partial Payment No. 3 to Eastern Iowa Excavating &amp; Concrete LLC regarding the 35</w:t>
      </w:r>
      <w:r w:rsidRPr="007463D9">
        <w:rPr>
          <w:rFonts w:cs="Arial"/>
          <w:szCs w:val="24"/>
          <w:vertAlign w:val="superscript"/>
        </w:rPr>
        <w:t>th</w:t>
      </w:r>
      <w:r w:rsidRPr="007463D9">
        <w:rPr>
          <w:rFonts w:cs="Arial"/>
          <w:szCs w:val="24"/>
        </w:rPr>
        <w:t xml:space="preserve"> Street and 29</w:t>
      </w:r>
      <w:r w:rsidRPr="007463D9">
        <w:rPr>
          <w:rFonts w:cs="Arial"/>
          <w:szCs w:val="24"/>
          <w:vertAlign w:val="superscript"/>
        </w:rPr>
        <w:t>th</w:t>
      </w:r>
      <w:r w:rsidRPr="007463D9">
        <w:rPr>
          <w:rFonts w:cs="Arial"/>
          <w:szCs w:val="24"/>
        </w:rPr>
        <w:t xml:space="preserve"> Avenue Mini-Roundabout (CS-TSF-4775(629) - - 85 – 57) in the amount of $138,016.53.</w:t>
      </w:r>
    </w:p>
    <w:p w:rsidR="00ED5E0B" w:rsidRPr="007463D9" w:rsidRDefault="00ED5E0B" w:rsidP="00ED5E0B">
      <w:pPr>
        <w:numPr>
          <w:ilvl w:val="1"/>
          <w:numId w:val="11"/>
        </w:numPr>
        <w:tabs>
          <w:tab w:val="clear" w:pos="2016"/>
          <w:tab w:val="num" w:pos="1620"/>
        </w:tabs>
        <w:ind w:left="1620"/>
        <w:rPr>
          <w:rFonts w:cs="Arial"/>
          <w:bCs/>
        </w:rPr>
      </w:pPr>
      <w:r w:rsidRPr="007463D9">
        <w:rPr>
          <w:rFonts w:cs="Arial"/>
          <w:szCs w:val="24"/>
        </w:rPr>
        <w:t xml:space="preserve">Resolution No. </w:t>
      </w:r>
      <w:r w:rsidR="00A72AA3" w:rsidRPr="007463D9">
        <w:rPr>
          <w:rFonts w:cs="Arial"/>
          <w:szCs w:val="24"/>
          <w:u w:val="single"/>
        </w:rPr>
        <w:t>25357</w:t>
      </w:r>
      <w:r w:rsidRPr="007463D9">
        <w:rPr>
          <w:rFonts w:cs="Arial"/>
          <w:szCs w:val="24"/>
        </w:rPr>
        <w:t xml:space="preserve"> approving Partial Payment No. 1 to Central States Concrete LLC regarding the 2016 ImaginArt in the Alley Project in the amount of $59,565.47.</w:t>
      </w:r>
    </w:p>
    <w:p w:rsidR="00ED5E0B" w:rsidRPr="007463D9" w:rsidRDefault="00ED5E0B" w:rsidP="00ED5E0B">
      <w:pPr>
        <w:numPr>
          <w:ilvl w:val="1"/>
          <w:numId w:val="11"/>
        </w:numPr>
        <w:tabs>
          <w:tab w:val="clear" w:pos="2016"/>
          <w:tab w:val="num" w:pos="1620"/>
        </w:tabs>
        <w:ind w:left="1620"/>
        <w:rPr>
          <w:rFonts w:cs="Arial"/>
          <w:bCs/>
        </w:rPr>
      </w:pPr>
      <w:r w:rsidRPr="007463D9">
        <w:rPr>
          <w:rFonts w:cs="Arial"/>
          <w:szCs w:val="24"/>
        </w:rPr>
        <w:t xml:space="preserve">Resolution No. </w:t>
      </w:r>
      <w:r w:rsidR="00A72AA3" w:rsidRPr="007463D9">
        <w:rPr>
          <w:rFonts w:cs="Arial"/>
          <w:szCs w:val="24"/>
          <w:u w:val="single"/>
        </w:rPr>
        <w:t>25358</w:t>
      </w:r>
      <w:r w:rsidRPr="007463D9">
        <w:rPr>
          <w:rFonts w:cs="Arial"/>
          <w:szCs w:val="24"/>
        </w:rPr>
        <w:t xml:space="preserve"> approving Partial Payment No. 2 to Rathje Construction Company, Inc. regarding the 2015 Alburnett Road Widening Project in the amount of $56,047.21.</w:t>
      </w:r>
    </w:p>
    <w:p w:rsidR="00ED5E0B" w:rsidRPr="007463D9" w:rsidRDefault="00ED5E0B" w:rsidP="00ED5E0B">
      <w:pPr>
        <w:numPr>
          <w:ilvl w:val="1"/>
          <w:numId w:val="11"/>
        </w:numPr>
        <w:tabs>
          <w:tab w:val="clear" w:pos="2016"/>
          <w:tab w:val="num" w:pos="1620"/>
        </w:tabs>
        <w:ind w:left="1620"/>
        <w:rPr>
          <w:rFonts w:cs="Arial"/>
          <w:bCs/>
        </w:rPr>
      </w:pPr>
      <w:r w:rsidRPr="007463D9">
        <w:rPr>
          <w:rFonts w:cs="Arial"/>
          <w:szCs w:val="24"/>
        </w:rPr>
        <w:t xml:space="preserve">Resolution No. </w:t>
      </w:r>
      <w:r w:rsidR="00A72AA3" w:rsidRPr="007463D9">
        <w:rPr>
          <w:rFonts w:cs="Arial"/>
          <w:szCs w:val="24"/>
          <w:u w:val="single"/>
        </w:rPr>
        <w:t>25359</w:t>
      </w:r>
      <w:r w:rsidRPr="007463D9">
        <w:rPr>
          <w:rFonts w:cs="Arial"/>
          <w:szCs w:val="24"/>
        </w:rPr>
        <w:t xml:space="preserve"> approving Partial Payment No. 3 to Ricklefs Excavating, LTD regarding the Central Corridor Complete Streets and Capacity Improvements, Roundabout at 7th Avenue and 7th Street, STP-A-4775(627)--86-57 in the amount </w:t>
      </w:r>
      <w:r w:rsidRPr="007463D9">
        <w:rPr>
          <w:rFonts w:cs="Arial"/>
          <w:bCs/>
        </w:rPr>
        <w:t>of $624,738.09</w:t>
      </w:r>
      <w:r w:rsidRPr="007463D9">
        <w:rPr>
          <w:rFonts w:cs="Arial"/>
          <w:szCs w:val="24"/>
        </w:rPr>
        <w:t>.</w:t>
      </w:r>
    </w:p>
    <w:p w:rsidR="00ED5E0B" w:rsidRPr="007463D9" w:rsidRDefault="00ED5E0B" w:rsidP="00ED5E0B">
      <w:pPr>
        <w:numPr>
          <w:ilvl w:val="1"/>
          <w:numId w:val="11"/>
        </w:numPr>
        <w:tabs>
          <w:tab w:val="clear" w:pos="2016"/>
          <w:tab w:val="num" w:pos="1620"/>
        </w:tabs>
        <w:ind w:left="1620"/>
        <w:rPr>
          <w:rFonts w:cs="Arial"/>
          <w:bCs/>
        </w:rPr>
      </w:pPr>
      <w:r w:rsidRPr="007463D9">
        <w:rPr>
          <w:rFonts w:cs="Arial"/>
          <w:szCs w:val="24"/>
        </w:rPr>
        <w:t xml:space="preserve">Resolution No. </w:t>
      </w:r>
      <w:r w:rsidR="00A72AA3" w:rsidRPr="007463D9">
        <w:rPr>
          <w:rFonts w:cs="Arial"/>
          <w:szCs w:val="24"/>
          <w:u w:val="single"/>
        </w:rPr>
        <w:t>25360</w:t>
      </w:r>
      <w:r w:rsidRPr="007463D9">
        <w:rPr>
          <w:rFonts w:cs="Arial"/>
          <w:szCs w:val="24"/>
        </w:rPr>
        <w:t xml:space="preserve"> approving Partial Payment No. 1 to Ricklefs Excavating, LTD regarding the Donnelly Park Boyson Trail Bridge Replacement Project in the amount of $18,504.10.</w:t>
      </w:r>
    </w:p>
    <w:p w:rsidR="00C00C09" w:rsidRPr="007463D9" w:rsidRDefault="00ED5E0B" w:rsidP="00ED5E0B">
      <w:pPr>
        <w:numPr>
          <w:ilvl w:val="1"/>
          <w:numId w:val="11"/>
        </w:numPr>
        <w:tabs>
          <w:tab w:val="clear" w:pos="2016"/>
          <w:tab w:val="num" w:pos="1620"/>
        </w:tabs>
        <w:ind w:left="1620"/>
        <w:rPr>
          <w:rFonts w:cs="Arial"/>
          <w:bCs/>
        </w:rPr>
      </w:pPr>
      <w:r w:rsidRPr="007463D9">
        <w:rPr>
          <w:rFonts w:cs="Arial"/>
          <w:szCs w:val="24"/>
        </w:rPr>
        <w:t xml:space="preserve">Resolution No. </w:t>
      </w:r>
      <w:r w:rsidR="00A72AA3" w:rsidRPr="007463D9">
        <w:rPr>
          <w:rFonts w:cs="Arial"/>
          <w:szCs w:val="24"/>
          <w:u w:val="single"/>
        </w:rPr>
        <w:t>25361</w:t>
      </w:r>
      <w:r w:rsidRPr="007463D9">
        <w:rPr>
          <w:rFonts w:cs="Arial"/>
          <w:szCs w:val="24"/>
        </w:rPr>
        <w:t xml:space="preserve"> approving Partial Payment No. 2 to Trey Electric Corporation regarding the 2016 Lindale Trail at Lindale Drive Project in the amount of $18,226.70.</w:t>
      </w:r>
      <w:r w:rsidR="00C00C09" w:rsidRPr="007463D9">
        <w:rPr>
          <w:rFonts w:cs="Arial"/>
          <w:bCs/>
        </w:rPr>
        <w:br/>
      </w:r>
    </w:p>
    <w:p w:rsidR="00ED5E0B" w:rsidRPr="007463D9" w:rsidRDefault="00ED5E0B" w:rsidP="00ED5E0B">
      <w:pPr>
        <w:numPr>
          <w:ilvl w:val="0"/>
          <w:numId w:val="26"/>
        </w:numPr>
        <w:tabs>
          <w:tab w:val="left" w:pos="-2250"/>
        </w:tabs>
        <w:ind w:left="108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25362</w:t>
      </w:r>
      <w:r w:rsidRPr="007463D9">
        <w:rPr>
          <w:rFonts w:cs="Arial"/>
          <w:bCs/>
          <w:szCs w:val="24"/>
          <w:lang w:val="x-none" w:eastAsia="x-none"/>
        </w:rPr>
        <w:t xml:space="preserve"> approving contract and bond with Trey Electric Corporation regarding the 2016 Lowe Park Lighting Project.</w:t>
      </w:r>
      <w:r w:rsidRPr="007463D9">
        <w:rPr>
          <w:rFonts w:cs="Arial"/>
          <w:bCs/>
          <w:szCs w:val="24"/>
          <w:lang w:val="x-none" w:eastAsia="x-none"/>
        </w:rPr>
        <w:br/>
      </w:r>
      <w:r w:rsidR="002B7362" w:rsidRPr="007463D9">
        <w:rPr>
          <w:rFonts w:cs="Arial"/>
          <w:bCs/>
          <w:szCs w:val="24"/>
          <w:lang w:val="x-none" w:eastAsia="x-none"/>
        </w:rPr>
        <w:br/>
      </w:r>
    </w:p>
    <w:p w:rsidR="00ED5E0B" w:rsidRPr="007463D9" w:rsidRDefault="00ED5E0B" w:rsidP="00ED5E0B">
      <w:pPr>
        <w:numPr>
          <w:ilvl w:val="0"/>
          <w:numId w:val="26"/>
        </w:numPr>
        <w:tabs>
          <w:tab w:val="left" w:pos="-2250"/>
        </w:tabs>
        <w:ind w:left="108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25363</w:t>
      </w:r>
      <w:r w:rsidRPr="007463D9">
        <w:rPr>
          <w:rFonts w:cs="Arial"/>
          <w:bCs/>
          <w:szCs w:val="24"/>
          <w:lang w:val="x-none" w:eastAsia="x-none"/>
        </w:rPr>
        <w:t xml:space="preserve"> accepting Authors 3rd Addition to the City of Marion.</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25364</w:t>
      </w:r>
      <w:r w:rsidRPr="007463D9">
        <w:rPr>
          <w:rFonts w:cs="Arial"/>
          <w:bCs/>
          <w:szCs w:val="24"/>
          <w:lang w:val="x-none" w:eastAsia="x-none"/>
        </w:rPr>
        <w:t xml:space="preserve"> approving 28E agreement with Cedar Rapids, Hiawatha and Robins regarding the Indian Creek Trunk Sewer Project.</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25365</w:t>
      </w:r>
      <w:r w:rsidRPr="007463D9">
        <w:rPr>
          <w:rFonts w:cs="Arial"/>
          <w:bCs/>
          <w:szCs w:val="24"/>
          <w:lang w:val="x-none" w:eastAsia="x-none"/>
        </w:rPr>
        <w:t xml:space="preserve"> approving a Stop Sign stopping west bound traffic on Saturn Avenue at its intersection with 50th Street.</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25366</w:t>
      </w:r>
      <w:r w:rsidRPr="007463D9">
        <w:rPr>
          <w:rFonts w:cs="Arial"/>
          <w:bCs/>
          <w:szCs w:val="24"/>
          <w:lang w:val="x-none" w:eastAsia="x-none"/>
        </w:rPr>
        <w:t xml:space="preserve"> approving a Stop Sign stopping east bound traffic on Saturn Avenue at its intersection with Prairie Hill Drive.</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25367</w:t>
      </w:r>
      <w:r w:rsidRPr="007463D9">
        <w:rPr>
          <w:rFonts w:cs="Arial"/>
          <w:bCs/>
          <w:szCs w:val="24"/>
          <w:lang w:val="x-none" w:eastAsia="x-none"/>
        </w:rPr>
        <w:t xml:space="preserve"> approving a Stop Sign stopping east bound traffic on Mercury Avenue at its intersection with Prairie Hill Drive.</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25368</w:t>
      </w:r>
      <w:r w:rsidRPr="007463D9">
        <w:rPr>
          <w:rFonts w:cs="Arial"/>
          <w:bCs/>
          <w:szCs w:val="24"/>
          <w:lang w:val="x-none" w:eastAsia="x-none"/>
        </w:rPr>
        <w:t xml:space="preserve"> approving Temporary Construction Easement with Crestview Acres Inc. (1485 Grand Avenue) regarding the 2016 Sidewalk Assessment Program.</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25369</w:t>
      </w:r>
      <w:r w:rsidRPr="007463D9">
        <w:rPr>
          <w:rFonts w:cs="Arial"/>
          <w:bCs/>
          <w:szCs w:val="24"/>
          <w:lang w:val="x-none" w:eastAsia="x-none"/>
        </w:rPr>
        <w:t xml:space="preserve"> approving Temporary Construction Easement with Charles L. Jr. and Viola Slater, per Power of Attorney Sandy Krum (1190 27th Street) regarding the 2016 Sidewalk Assessment Program.</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25370</w:t>
      </w:r>
      <w:r w:rsidRPr="007463D9">
        <w:rPr>
          <w:rFonts w:cs="Arial"/>
          <w:bCs/>
          <w:szCs w:val="24"/>
          <w:lang w:val="x-none" w:eastAsia="x-none"/>
        </w:rPr>
        <w:t xml:space="preserve"> approving Temporary Construction Easement with Richard W. II and Susan D. Carroll (1005 Fairview Drive) regarding the 2016 Fairview Drive Reconstruction Project.</w:t>
      </w:r>
      <w:r w:rsidRPr="007463D9">
        <w:rPr>
          <w:rFonts w:cs="Arial"/>
          <w:bCs/>
          <w:szCs w:val="24"/>
          <w:lang w:val="x-none" w:eastAsia="x-none"/>
        </w:rPr>
        <w:br/>
      </w:r>
    </w:p>
    <w:p w:rsidR="00ED5E0B"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Motion to receive and file correspondence regarding project letter associated with the Fairview Drive Reconstruction Project (Wanda Van Dee, 1025 Fairview Drive).</w:t>
      </w:r>
      <w:r w:rsidRPr="007463D9">
        <w:rPr>
          <w:rFonts w:cs="Arial"/>
          <w:bCs/>
          <w:szCs w:val="24"/>
          <w:lang w:val="x-none" w:eastAsia="x-none"/>
        </w:rPr>
        <w:br/>
      </w:r>
    </w:p>
    <w:p w:rsidR="00EA0317" w:rsidRPr="007463D9" w:rsidRDefault="00ED5E0B" w:rsidP="00ED5E0B">
      <w:pPr>
        <w:numPr>
          <w:ilvl w:val="0"/>
          <w:numId w:val="26"/>
        </w:numPr>
        <w:tabs>
          <w:tab w:val="left" w:pos="-2250"/>
        </w:tabs>
        <w:ind w:left="1080" w:hanging="450"/>
        <w:rPr>
          <w:rFonts w:cs="Arial"/>
          <w:bCs/>
          <w:szCs w:val="24"/>
          <w:lang w:val="x-none" w:eastAsia="x-none"/>
        </w:rPr>
      </w:pPr>
      <w:r w:rsidRPr="007463D9">
        <w:rPr>
          <w:rFonts w:cs="Arial"/>
          <w:bCs/>
          <w:szCs w:val="24"/>
          <w:lang w:val="x-none" w:eastAsia="x-none"/>
        </w:rPr>
        <w:t xml:space="preserve">Resolution No. </w:t>
      </w:r>
      <w:r w:rsidR="00A72AA3" w:rsidRPr="007463D9">
        <w:rPr>
          <w:rFonts w:cs="Arial"/>
          <w:bCs/>
          <w:szCs w:val="24"/>
          <w:u w:val="single"/>
          <w:lang w:eastAsia="x-none"/>
        </w:rPr>
        <w:t>25371</w:t>
      </w:r>
      <w:r w:rsidRPr="007463D9">
        <w:rPr>
          <w:rFonts w:cs="Arial"/>
          <w:bCs/>
          <w:szCs w:val="24"/>
          <w:lang w:val="x-none" w:eastAsia="x-none"/>
        </w:rPr>
        <w:t xml:space="preserve"> approving Temporary Construction Easement with Tobia W. &amp; Lynn A. Bartlett (662 6th Avenue) regarding the 7th Avenue Roundabout at 7th Street Project.</w:t>
      </w:r>
      <w:r w:rsidR="00EA0317" w:rsidRPr="007463D9">
        <w:rPr>
          <w:rFonts w:cs="Arial"/>
          <w:szCs w:val="24"/>
        </w:rPr>
        <w:br/>
      </w:r>
    </w:p>
    <w:p w:rsidR="009A770D" w:rsidRPr="007463D9" w:rsidRDefault="009A770D" w:rsidP="00806C44">
      <w:pPr>
        <w:numPr>
          <w:ilvl w:val="0"/>
          <w:numId w:val="26"/>
        </w:numPr>
        <w:tabs>
          <w:tab w:val="left" w:pos="-2250"/>
        </w:tabs>
        <w:ind w:left="1080" w:hanging="450"/>
        <w:rPr>
          <w:rFonts w:cs="Arial"/>
          <w:bCs/>
          <w:szCs w:val="24"/>
          <w:lang w:val="x-none" w:eastAsia="x-none"/>
        </w:rPr>
      </w:pPr>
      <w:r w:rsidRPr="007463D9">
        <w:rPr>
          <w:rFonts w:cs="Arial"/>
        </w:rPr>
        <w:t>Motion to approve Project Calendar regarding Planning and Development Department Payments as follows:</w:t>
      </w:r>
      <w:r w:rsidRPr="007463D9">
        <w:rPr>
          <w:rFonts w:cs="Arial"/>
        </w:rPr>
        <w:br/>
      </w:r>
    </w:p>
    <w:p w:rsidR="009A770D" w:rsidRPr="007463D9" w:rsidRDefault="00806C44" w:rsidP="00EA0317">
      <w:pPr>
        <w:numPr>
          <w:ilvl w:val="1"/>
          <w:numId w:val="26"/>
        </w:numPr>
        <w:tabs>
          <w:tab w:val="clear" w:pos="2016"/>
          <w:tab w:val="num" w:pos="1620"/>
        </w:tabs>
        <w:ind w:left="1620"/>
        <w:rPr>
          <w:rFonts w:cs="Arial"/>
          <w:szCs w:val="24"/>
        </w:rPr>
      </w:pPr>
      <w:r w:rsidRPr="007463D9">
        <w:rPr>
          <w:rFonts w:cs="Arial"/>
          <w:szCs w:val="24"/>
        </w:rPr>
        <w:t xml:space="preserve">Resolution No. </w:t>
      </w:r>
      <w:r w:rsidR="00A72AA3" w:rsidRPr="007463D9">
        <w:rPr>
          <w:rFonts w:cs="Arial"/>
          <w:szCs w:val="24"/>
          <w:u w:val="single"/>
        </w:rPr>
        <w:t>25372</w:t>
      </w:r>
      <w:r w:rsidRPr="007463D9">
        <w:rPr>
          <w:rFonts w:cs="Arial"/>
          <w:szCs w:val="24"/>
        </w:rPr>
        <w:t xml:space="preserve"> approving Payment No. 8 to Universal Field Services, Inc. for services related to right-of-way acquisitions for the Central Corridor Improvement Project, 13</w:t>
      </w:r>
      <w:r w:rsidRPr="007463D9">
        <w:rPr>
          <w:rFonts w:cs="Arial"/>
          <w:szCs w:val="24"/>
          <w:vertAlign w:val="superscript"/>
        </w:rPr>
        <w:t>th</w:t>
      </w:r>
      <w:r w:rsidRPr="007463D9">
        <w:rPr>
          <w:rFonts w:cs="Arial"/>
          <w:szCs w:val="24"/>
        </w:rPr>
        <w:t xml:space="preserve"> Street to 31</w:t>
      </w:r>
      <w:r w:rsidRPr="007463D9">
        <w:rPr>
          <w:rFonts w:cs="Arial"/>
          <w:szCs w:val="24"/>
          <w:vertAlign w:val="superscript"/>
        </w:rPr>
        <w:t>st</w:t>
      </w:r>
      <w:r w:rsidRPr="007463D9">
        <w:rPr>
          <w:rFonts w:cs="Arial"/>
          <w:szCs w:val="24"/>
        </w:rPr>
        <w:t xml:space="preserve"> Street in the amount of $9,569.28.</w:t>
      </w:r>
      <w:r w:rsidR="009A770D" w:rsidRPr="007463D9">
        <w:rPr>
          <w:rFonts w:cs="Arial"/>
        </w:rPr>
        <w:br/>
      </w:r>
    </w:p>
    <w:p w:rsidR="00806C44" w:rsidRPr="007463D9" w:rsidRDefault="00806C44" w:rsidP="00537D1C">
      <w:pPr>
        <w:numPr>
          <w:ilvl w:val="0"/>
          <w:numId w:val="10"/>
        </w:numPr>
        <w:ind w:left="1080" w:hanging="450"/>
        <w:rPr>
          <w:rFonts w:cs="Arial"/>
          <w:bCs/>
        </w:rPr>
      </w:pPr>
      <w:r w:rsidRPr="007463D9">
        <w:rPr>
          <w:rFonts w:cs="Arial"/>
          <w:szCs w:val="24"/>
        </w:rPr>
        <w:t xml:space="preserve">Resolution No. </w:t>
      </w:r>
      <w:r w:rsidR="00A72AA3" w:rsidRPr="007463D9">
        <w:rPr>
          <w:rFonts w:cs="Arial"/>
          <w:szCs w:val="24"/>
          <w:u w:val="single"/>
        </w:rPr>
        <w:t>25373</w:t>
      </w:r>
      <w:r w:rsidRPr="007463D9">
        <w:rPr>
          <w:rFonts w:cs="Arial"/>
          <w:szCs w:val="24"/>
        </w:rPr>
        <w:t xml:space="preserve"> approving agreement with the Linn County Conservation Board regarding additional funding allocation and project administration for the Grant Wood Trail Extension Project (Highway 13 to 35</w:t>
      </w:r>
      <w:r w:rsidRPr="007463D9">
        <w:rPr>
          <w:rFonts w:cs="Arial"/>
          <w:szCs w:val="24"/>
          <w:vertAlign w:val="superscript"/>
        </w:rPr>
        <w:t>th</w:t>
      </w:r>
      <w:r w:rsidRPr="007463D9">
        <w:rPr>
          <w:rFonts w:cs="Arial"/>
          <w:szCs w:val="24"/>
        </w:rPr>
        <w:t xml:space="preserve"> Street) (TAP-U-4775(628)—8I-57).</w:t>
      </w:r>
      <w:r w:rsidRPr="007463D9">
        <w:rPr>
          <w:rFonts w:cs="Arial"/>
        </w:rPr>
        <w:br/>
      </w:r>
    </w:p>
    <w:p w:rsidR="00806C44" w:rsidRPr="007463D9" w:rsidRDefault="00806C44" w:rsidP="00806C44">
      <w:pPr>
        <w:numPr>
          <w:ilvl w:val="0"/>
          <w:numId w:val="10"/>
        </w:numPr>
        <w:ind w:left="1080" w:hanging="450"/>
        <w:rPr>
          <w:rFonts w:cs="Arial"/>
          <w:bCs/>
          <w:szCs w:val="24"/>
          <w:lang w:val="x-none" w:eastAsia="x-none"/>
        </w:rPr>
      </w:pPr>
      <w:r w:rsidRPr="007463D9">
        <w:rPr>
          <w:rFonts w:cs="Arial"/>
          <w:szCs w:val="24"/>
        </w:rPr>
        <w:t>Motion to receive and file correspondence from Kim D Smith regarding request for City Council to consider an ordinance that would ensure front yards could not be used as a parking or storage area in residential areas.</w:t>
      </w:r>
      <w:r w:rsidRPr="007463D9">
        <w:rPr>
          <w:rFonts w:cs="Arial"/>
          <w:color w:val="FF0000"/>
          <w:szCs w:val="24"/>
        </w:rPr>
        <w:t xml:space="preserve"> </w:t>
      </w:r>
      <w:r w:rsidRPr="007463D9">
        <w:rPr>
          <w:rFonts w:cs="Arial"/>
          <w:bCs/>
          <w:szCs w:val="24"/>
          <w:lang w:val="x-none" w:eastAsia="x-none"/>
        </w:rPr>
        <w:br/>
      </w:r>
      <w:r w:rsidR="00537D1C" w:rsidRPr="007463D9">
        <w:rPr>
          <w:rFonts w:cs="Arial"/>
          <w:bCs/>
          <w:szCs w:val="24"/>
          <w:lang w:val="x-none" w:eastAsia="x-none"/>
        </w:rPr>
        <w:br/>
      </w:r>
    </w:p>
    <w:p w:rsidR="002F48A5" w:rsidRPr="007463D9" w:rsidRDefault="002F48A5" w:rsidP="00806C44">
      <w:pPr>
        <w:numPr>
          <w:ilvl w:val="0"/>
          <w:numId w:val="10"/>
        </w:numPr>
        <w:ind w:left="1080" w:hanging="450"/>
        <w:rPr>
          <w:rFonts w:cs="Arial"/>
          <w:bCs/>
        </w:rPr>
      </w:pPr>
      <w:r w:rsidRPr="007463D9">
        <w:rPr>
          <w:rFonts w:cs="Arial"/>
          <w:szCs w:val="24"/>
        </w:rPr>
        <w:t>Motion directing staff to proceed with revisions to the parking standards.</w:t>
      </w:r>
      <w:r w:rsidRPr="007463D9">
        <w:rPr>
          <w:rFonts w:cs="Arial"/>
          <w:szCs w:val="24"/>
        </w:rPr>
        <w:br/>
      </w:r>
    </w:p>
    <w:p w:rsidR="00806C44" w:rsidRPr="007463D9" w:rsidRDefault="00806C44" w:rsidP="00806C44">
      <w:pPr>
        <w:numPr>
          <w:ilvl w:val="0"/>
          <w:numId w:val="10"/>
        </w:numPr>
        <w:ind w:left="1080" w:hanging="450"/>
        <w:rPr>
          <w:rFonts w:cs="Arial"/>
          <w:bCs/>
        </w:rPr>
      </w:pPr>
      <w:r w:rsidRPr="007463D9">
        <w:rPr>
          <w:rFonts w:cs="Arial"/>
          <w:szCs w:val="24"/>
        </w:rPr>
        <w:t>Motion to receive and file correspondence from Brent Jackman, Hall &amp; Hall Engineers requesting a deferment on sidewalk and street trees along the south portion of Lot 2 Marion Enterprise Center fourth addition, Electric Specialty Manufacturing, Inc.</w:t>
      </w:r>
      <w:r w:rsidRPr="007463D9">
        <w:rPr>
          <w:rFonts w:cs="Arial"/>
        </w:rPr>
        <w:br/>
      </w:r>
    </w:p>
    <w:p w:rsidR="00806C44" w:rsidRPr="007463D9" w:rsidRDefault="00806C44" w:rsidP="003A3B64">
      <w:pPr>
        <w:numPr>
          <w:ilvl w:val="0"/>
          <w:numId w:val="10"/>
        </w:numPr>
        <w:ind w:left="1080" w:hanging="450"/>
        <w:rPr>
          <w:rFonts w:cs="Arial"/>
          <w:bCs/>
        </w:rPr>
      </w:pPr>
      <w:r w:rsidRPr="007463D9">
        <w:rPr>
          <w:rFonts w:cs="Arial"/>
        </w:rPr>
        <w:t>Motion to receive and file a revised job description for Library Program Coordinator Adult Services/Information Services.</w:t>
      </w:r>
      <w:r w:rsidRPr="007463D9">
        <w:rPr>
          <w:rFonts w:cs="Arial"/>
        </w:rPr>
        <w:br/>
      </w:r>
    </w:p>
    <w:p w:rsidR="0042054A" w:rsidRPr="007463D9" w:rsidRDefault="00806C44" w:rsidP="0036147E">
      <w:pPr>
        <w:numPr>
          <w:ilvl w:val="0"/>
          <w:numId w:val="10"/>
        </w:numPr>
        <w:tabs>
          <w:tab w:val="left" w:pos="-2250"/>
        </w:tabs>
        <w:ind w:left="1080" w:hanging="450"/>
        <w:rPr>
          <w:rFonts w:cs="Arial"/>
          <w:szCs w:val="24"/>
        </w:rPr>
      </w:pPr>
      <w:r w:rsidRPr="007463D9">
        <w:rPr>
          <w:rFonts w:cs="Arial"/>
        </w:rPr>
        <w:t xml:space="preserve">Resolution No. </w:t>
      </w:r>
      <w:r w:rsidR="00A72AA3" w:rsidRPr="007463D9">
        <w:rPr>
          <w:rFonts w:cs="Arial"/>
          <w:u w:val="single"/>
        </w:rPr>
        <w:t>25374</w:t>
      </w:r>
      <w:r w:rsidRPr="007463D9">
        <w:rPr>
          <w:rFonts w:cs="Arial"/>
        </w:rPr>
        <w:t xml:space="preserve"> approving Partial Payment No. 6 to Owen Lewis Consulting in the amount of $9,457.00.</w:t>
      </w:r>
      <w:r w:rsidR="0042054A" w:rsidRPr="007463D9">
        <w:rPr>
          <w:rFonts w:cs="Arial"/>
          <w:szCs w:val="24"/>
        </w:rPr>
        <w:br/>
      </w:r>
    </w:p>
    <w:p w:rsidR="00F639F0" w:rsidRPr="007463D9" w:rsidRDefault="00F639F0" w:rsidP="00806C44">
      <w:pPr>
        <w:numPr>
          <w:ilvl w:val="0"/>
          <w:numId w:val="10"/>
        </w:numPr>
        <w:tabs>
          <w:tab w:val="left" w:pos="-2250"/>
        </w:tabs>
        <w:ind w:left="1080" w:hanging="450"/>
        <w:rPr>
          <w:rFonts w:cs="Arial"/>
          <w:szCs w:val="24"/>
        </w:rPr>
      </w:pPr>
      <w:r w:rsidRPr="007463D9">
        <w:rPr>
          <w:rFonts w:cs="Arial"/>
        </w:rPr>
        <w:t xml:space="preserve">Resolution No. </w:t>
      </w:r>
      <w:r w:rsidRPr="007463D9">
        <w:rPr>
          <w:rFonts w:cs="Arial"/>
          <w:u w:val="single"/>
        </w:rPr>
        <w:t>25328</w:t>
      </w:r>
      <w:r w:rsidRPr="007463D9">
        <w:rPr>
          <w:rFonts w:cs="Arial"/>
        </w:rPr>
        <w:t xml:space="preserve"> approving an amendment the Chapter 28E agreement with Cedar Rapids regarding Civil Rights Commission services (originally approved January 5, 2012) (removed 5-19-17).</w:t>
      </w:r>
      <w:r w:rsidRPr="007463D9">
        <w:rPr>
          <w:rFonts w:cs="Arial"/>
          <w:szCs w:val="24"/>
        </w:rPr>
        <w:br/>
      </w:r>
    </w:p>
    <w:p w:rsidR="00806C44" w:rsidRPr="007463D9" w:rsidRDefault="00806C44" w:rsidP="00806C44">
      <w:pPr>
        <w:numPr>
          <w:ilvl w:val="0"/>
          <w:numId w:val="10"/>
        </w:numPr>
        <w:tabs>
          <w:tab w:val="left" w:pos="-2250"/>
        </w:tabs>
        <w:ind w:left="1080" w:hanging="450"/>
        <w:rPr>
          <w:rFonts w:cs="Arial"/>
          <w:szCs w:val="24"/>
        </w:rPr>
      </w:pPr>
      <w:r w:rsidRPr="007463D9">
        <w:rPr>
          <w:rFonts w:cs="Arial"/>
          <w:szCs w:val="24"/>
        </w:rPr>
        <w:t>Motion to r</w:t>
      </w:r>
      <w:r w:rsidRPr="007463D9">
        <w:rPr>
          <w:rFonts w:cs="Arial"/>
        </w:rPr>
        <w:t xml:space="preserve">eceive and file correspondence from the Marion Civil Rights Commission regarding commissioner appointments. </w:t>
      </w:r>
      <w:r w:rsidRPr="007463D9">
        <w:rPr>
          <w:rFonts w:cs="Arial"/>
        </w:rPr>
        <w:br/>
      </w:r>
    </w:p>
    <w:p w:rsidR="00EC037A" w:rsidRPr="007463D9" w:rsidRDefault="00806C44" w:rsidP="00806C44">
      <w:pPr>
        <w:numPr>
          <w:ilvl w:val="0"/>
          <w:numId w:val="10"/>
        </w:numPr>
        <w:tabs>
          <w:tab w:val="left" w:pos="-2250"/>
        </w:tabs>
        <w:ind w:left="1080" w:hanging="450"/>
        <w:rPr>
          <w:rFonts w:cs="Arial"/>
          <w:szCs w:val="24"/>
        </w:rPr>
      </w:pPr>
      <w:r w:rsidRPr="007463D9">
        <w:rPr>
          <w:rFonts w:cs="Arial"/>
        </w:rPr>
        <w:t>Motion to receive and file a resignation letter from Kevin Powell resigning from the Airport Advisory Committee (Kevin Powell, 2890 Silver Oak Trail).</w:t>
      </w:r>
      <w:r w:rsidR="00EC037A" w:rsidRPr="007463D9">
        <w:rPr>
          <w:rFonts w:cs="Arial"/>
        </w:rPr>
        <w:br/>
      </w:r>
    </w:p>
    <w:p w:rsidR="00F07147" w:rsidRPr="007463D9" w:rsidRDefault="00EC037A" w:rsidP="00806C44">
      <w:pPr>
        <w:numPr>
          <w:ilvl w:val="0"/>
          <w:numId w:val="10"/>
        </w:numPr>
        <w:tabs>
          <w:tab w:val="left" w:pos="-2250"/>
        </w:tabs>
        <w:ind w:left="1080" w:hanging="450"/>
        <w:rPr>
          <w:rFonts w:cs="Arial"/>
          <w:szCs w:val="24"/>
        </w:rPr>
      </w:pPr>
      <w:r w:rsidRPr="007463D9">
        <w:rPr>
          <w:rFonts w:cs="Arial"/>
          <w:szCs w:val="24"/>
        </w:rPr>
        <w:t>Motion to receive and file a petition requesting to close 7</w:t>
      </w:r>
      <w:r w:rsidRPr="007463D9">
        <w:rPr>
          <w:rFonts w:cs="Arial"/>
          <w:szCs w:val="24"/>
          <w:vertAlign w:val="superscript"/>
        </w:rPr>
        <w:t>th</w:t>
      </w:r>
      <w:r w:rsidRPr="007463D9">
        <w:rPr>
          <w:rFonts w:cs="Arial"/>
          <w:szCs w:val="24"/>
        </w:rPr>
        <w:t xml:space="preserve"> Avenue between 10</w:t>
      </w:r>
      <w:r w:rsidRPr="007463D9">
        <w:rPr>
          <w:rFonts w:cs="Arial"/>
          <w:szCs w:val="24"/>
          <w:vertAlign w:val="superscript"/>
        </w:rPr>
        <w:t>th</w:t>
      </w:r>
      <w:r w:rsidRPr="007463D9">
        <w:rPr>
          <w:rFonts w:cs="Arial"/>
          <w:szCs w:val="24"/>
        </w:rPr>
        <w:t xml:space="preserve"> Street and 12</w:t>
      </w:r>
      <w:r w:rsidRPr="007463D9">
        <w:rPr>
          <w:rFonts w:cs="Arial"/>
          <w:szCs w:val="24"/>
          <w:vertAlign w:val="superscript"/>
        </w:rPr>
        <w:t>th</w:t>
      </w:r>
      <w:r w:rsidRPr="007463D9">
        <w:rPr>
          <w:rFonts w:cs="Arial"/>
          <w:szCs w:val="24"/>
        </w:rPr>
        <w:t xml:space="preserve"> Street to vehicular traffic during all public events (Craig Campbell and various Marion business owners north of 7</w:t>
      </w:r>
      <w:r w:rsidRPr="007463D9">
        <w:rPr>
          <w:rFonts w:cs="Arial"/>
          <w:szCs w:val="24"/>
          <w:vertAlign w:val="superscript"/>
        </w:rPr>
        <w:t>th</w:t>
      </w:r>
      <w:r w:rsidRPr="007463D9">
        <w:rPr>
          <w:rFonts w:cs="Arial"/>
          <w:szCs w:val="24"/>
        </w:rPr>
        <w:t xml:space="preserve"> Avenue).</w:t>
      </w:r>
      <w:r w:rsidR="00F07147" w:rsidRPr="007463D9">
        <w:rPr>
          <w:rFonts w:cs="Arial"/>
          <w:szCs w:val="24"/>
        </w:rPr>
        <w:br/>
      </w:r>
    </w:p>
    <w:p w:rsidR="0044795C" w:rsidRPr="007463D9" w:rsidRDefault="0044795C" w:rsidP="005318C1">
      <w:pPr>
        <w:numPr>
          <w:ilvl w:val="0"/>
          <w:numId w:val="10"/>
        </w:numPr>
        <w:tabs>
          <w:tab w:val="left" w:pos="-2250"/>
        </w:tabs>
        <w:ind w:left="1080" w:hanging="450"/>
        <w:rPr>
          <w:rFonts w:cs="Arial"/>
          <w:szCs w:val="24"/>
        </w:rPr>
      </w:pPr>
      <w:r w:rsidRPr="007463D9">
        <w:rPr>
          <w:rFonts w:cs="Arial"/>
          <w:szCs w:val="24"/>
        </w:rPr>
        <w:t>Motion to approve the following Hold Harmless/Noise Waiver Agreement(s):</w:t>
      </w:r>
      <w:r w:rsidRPr="007463D9">
        <w:rPr>
          <w:rFonts w:cs="Arial"/>
          <w:szCs w:val="24"/>
        </w:rPr>
        <w:br/>
      </w:r>
    </w:p>
    <w:p w:rsidR="00806C44" w:rsidRPr="007463D9" w:rsidRDefault="00806C44" w:rsidP="00806C44">
      <w:pPr>
        <w:numPr>
          <w:ilvl w:val="1"/>
          <w:numId w:val="18"/>
        </w:numPr>
        <w:tabs>
          <w:tab w:val="left" w:pos="-2250"/>
        </w:tabs>
        <w:ind w:left="1620"/>
        <w:rPr>
          <w:rFonts w:cs="Arial"/>
          <w:szCs w:val="24"/>
        </w:rPr>
      </w:pPr>
      <w:r w:rsidRPr="007463D9">
        <w:rPr>
          <w:rFonts w:cs="Arial"/>
          <w:szCs w:val="24"/>
        </w:rPr>
        <w:t>Marion Rotary Concert, Lowe Park, June 11, 2016, 4:00 p.m. – 10:00 p.m.</w:t>
      </w:r>
      <w:r w:rsidR="002F48A5" w:rsidRPr="007463D9">
        <w:rPr>
          <w:rFonts w:cs="Arial"/>
          <w:szCs w:val="24"/>
        </w:rPr>
        <w:t xml:space="preserve"> </w:t>
      </w:r>
      <w:r w:rsidRPr="007463D9">
        <w:rPr>
          <w:rFonts w:cs="Arial"/>
          <w:szCs w:val="24"/>
        </w:rPr>
        <w:t>(Patty Webster, Hills Bank, PO BOX 113).</w:t>
      </w:r>
    </w:p>
    <w:p w:rsidR="0010024D" w:rsidRPr="007463D9" w:rsidRDefault="00806C44" w:rsidP="00B71136">
      <w:pPr>
        <w:numPr>
          <w:ilvl w:val="1"/>
          <w:numId w:val="18"/>
        </w:numPr>
        <w:tabs>
          <w:tab w:val="left" w:pos="-2250"/>
        </w:tabs>
        <w:ind w:left="1620"/>
        <w:rPr>
          <w:rFonts w:cs="Arial"/>
          <w:szCs w:val="24"/>
        </w:rPr>
      </w:pPr>
      <w:r w:rsidRPr="007463D9">
        <w:rPr>
          <w:rFonts w:cs="Arial"/>
          <w:szCs w:val="24"/>
        </w:rPr>
        <w:t>7</w:t>
      </w:r>
      <w:r w:rsidRPr="007463D9">
        <w:rPr>
          <w:rFonts w:cs="Arial"/>
          <w:szCs w:val="24"/>
          <w:vertAlign w:val="superscript"/>
        </w:rPr>
        <w:t>th</w:t>
      </w:r>
      <w:r w:rsidRPr="007463D9">
        <w:rPr>
          <w:rFonts w:cs="Arial"/>
          <w:szCs w:val="24"/>
        </w:rPr>
        <w:t xml:space="preserve"> Annual 6</w:t>
      </w:r>
      <w:r w:rsidRPr="007463D9">
        <w:rPr>
          <w:rFonts w:cs="Arial"/>
          <w:szCs w:val="24"/>
          <w:vertAlign w:val="superscript"/>
        </w:rPr>
        <w:t>th</w:t>
      </w:r>
      <w:r w:rsidRPr="007463D9">
        <w:rPr>
          <w:rFonts w:cs="Arial"/>
          <w:szCs w:val="24"/>
        </w:rPr>
        <w:t xml:space="preserve"> Street BBQ, 1155 6</w:t>
      </w:r>
      <w:r w:rsidRPr="007463D9">
        <w:rPr>
          <w:rFonts w:cs="Arial"/>
          <w:szCs w:val="24"/>
          <w:vertAlign w:val="superscript"/>
        </w:rPr>
        <w:t>th</w:t>
      </w:r>
      <w:r w:rsidRPr="007463D9">
        <w:rPr>
          <w:rFonts w:cs="Arial"/>
          <w:szCs w:val="24"/>
        </w:rPr>
        <w:t xml:space="preserve"> Street, August 27, 2016, 4:00 p.m. – 11:00 p.m. (Brad and Lisa Rizzio, 1155 6</w:t>
      </w:r>
      <w:r w:rsidRPr="007463D9">
        <w:rPr>
          <w:rFonts w:cs="Arial"/>
          <w:szCs w:val="24"/>
          <w:vertAlign w:val="superscript"/>
        </w:rPr>
        <w:t>th</w:t>
      </w:r>
      <w:r w:rsidRPr="007463D9">
        <w:rPr>
          <w:rFonts w:cs="Arial"/>
          <w:szCs w:val="24"/>
        </w:rPr>
        <w:t xml:space="preserve"> Street).</w:t>
      </w:r>
      <w:r w:rsidR="00C00C09" w:rsidRPr="007463D9">
        <w:rPr>
          <w:rFonts w:cs="Arial"/>
        </w:rPr>
        <w:br/>
      </w:r>
    </w:p>
    <w:p w:rsidR="00E012C4" w:rsidRPr="007463D9" w:rsidRDefault="00E012C4" w:rsidP="00303418">
      <w:pPr>
        <w:tabs>
          <w:tab w:val="left" w:pos="1260"/>
        </w:tabs>
        <w:ind w:left="900"/>
        <w:rPr>
          <w:rFonts w:cs="Arial"/>
        </w:rPr>
        <w:sectPr w:rsidR="00E012C4" w:rsidRPr="007463D9" w:rsidSect="00BC2B8B">
          <w:type w:val="continuous"/>
          <w:pgSz w:w="12240" w:h="15840" w:code="1"/>
          <w:pgMar w:top="990" w:right="1440" w:bottom="180" w:left="1440" w:header="720" w:footer="720" w:gutter="0"/>
          <w:paperSrc w:first="1" w:other="1"/>
          <w:cols w:space="720"/>
          <w:docGrid w:linePitch="326"/>
        </w:sectPr>
      </w:pPr>
    </w:p>
    <w:p w:rsidR="00337F17" w:rsidRDefault="00337F17" w:rsidP="0010024D">
      <w:pPr>
        <w:tabs>
          <w:tab w:val="left" w:pos="0"/>
        </w:tabs>
        <w:rPr>
          <w:rFonts w:cs="Arial"/>
        </w:rPr>
      </w:pPr>
    </w:p>
    <w:p w:rsidR="0010024D" w:rsidRPr="007463D9" w:rsidRDefault="0010024D" w:rsidP="0010024D">
      <w:pPr>
        <w:tabs>
          <w:tab w:val="left" w:pos="0"/>
        </w:tabs>
        <w:rPr>
          <w:rFonts w:cs="Arial"/>
          <w:bCs/>
          <w:szCs w:val="24"/>
        </w:rPr>
      </w:pPr>
      <w:bookmarkStart w:id="0" w:name="_GoBack"/>
      <w:bookmarkEnd w:id="0"/>
      <w:r w:rsidRPr="007463D9">
        <w:rPr>
          <w:rFonts w:cs="Arial"/>
        </w:rPr>
        <w:t xml:space="preserve">Motion to approve Consent Calendar with </w:t>
      </w:r>
      <w:r w:rsidR="003C0A0B" w:rsidRPr="007463D9">
        <w:rPr>
          <w:rFonts w:cs="Arial"/>
        </w:rPr>
        <w:t xml:space="preserve">Mayor </w:t>
      </w:r>
      <w:r w:rsidRPr="007463D9">
        <w:rPr>
          <w:rFonts w:cs="Arial"/>
        </w:rPr>
        <w:t xml:space="preserve">AbouAssaly abstention </w:t>
      </w:r>
      <w:r w:rsidR="00893F70" w:rsidRPr="007463D9">
        <w:rPr>
          <w:rFonts w:cs="Arial"/>
        </w:rPr>
        <w:t>from voting and discussion regarding the following items</w:t>
      </w:r>
      <w:r w:rsidR="00AD4A86" w:rsidRPr="007463D9">
        <w:rPr>
          <w:rFonts w:cs="Arial"/>
        </w:rPr>
        <w:t>,</w:t>
      </w:r>
      <w:r w:rsidR="00893F70" w:rsidRPr="007463D9">
        <w:rPr>
          <w:rFonts w:cs="Arial"/>
        </w:rPr>
        <w:t xml:space="preserve"> </w:t>
      </w:r>
      <w:r w:rsidRPr="007463D9">
        <w:rPr>
          <w:rFonts w:cs="Arial"/>
        </w:rPr>
        <w:t>as presented</w:t>
      </w:r>
      <w:r w:rsidRPr="007463D9">
        <w:rPr>
          <w:rFonts w:cs="Arial"/>
          <w:bCs/>
          <w:szCs w:val="24"/>
        </w:rPr>
        <w:t>:</w:t>
      </w:r>
      <w:r w:rsidRPr="007463D9">
        <w:rPr>
          <w:rFonts w:cs="Arial"/>
          <w:bCs/>
          <w:szCs w:val="24"/>
        </w:rPr>
        <w:br/>
      </w:r>
    </w:p>
    <w:p w:rsidR="00900FCA" w:rsidRPr="007463D9" w:rsidRDefault="00900FCA" w:rsidP="008837B4">
      <w:pPr>
        <w:pStyle w:val="Title"/>
        <w:numPr>
          <w:ilvl w:val="0"/>
          <w:numId w:val="10"/>
        </w:numPr>
        <w:ind w:left="1080" w:hanging="450"/>
        <w:jc w:val="left"/>
        <w:outlineLvl w:val="0"/>
        <w:rPr>
          <w:b w:val="0"/>
        </w:rPr>
      </w:pPr>
      <w:r w:rsidRPr="007463D9">
        <w:rPr>
          <w:b w:val="0"/>
        </w:rPr>
        <w:t>Motion to approve the following Cigarette Permit applications for Fiscal Year 2016-2017:  Casey’s General Store #2760, Casey’s General Store #2770, Casey’s General Store #2919, Casey’s General Store #2924, Dollar General Store #7226, Dollar General Store #7398, Fareway Stores, Inc. #949, Guppy’s on the Go, Hawkeye Convenience Store (2500 7</w:t>
      </w:r>
      <w:r w:rsidRPr="007463D9">
        <w:rPr>
          <w:b w:val="0"/>
          <w:vertAlign w:val="superscript"/>
        </w:rPr>
        <w:t>th</w:t>
      </w:r>
      <w:r w:rsidRPr="007463D9">
        <w:rPr>
          <w:b w:val="0"/>
        </w:rPr>
        <w:t xml:space="preserve"> Avenue), Hawkeye Convenience Store (1010 East Post Road), Hy-Vee Drugstore, Hy-Vee Food Store, Hy-Vee Gas, Kum &amp; Go #503, Kum &amp; Go #509, Kwik Stop, Murphy USA #7287, Road Ranger #5146, Smokin Joe’s #10, Walgreens #03876, Walmart #3630, Wrigleyville LLC. (Hometown Cash Advance and Cocktails &amp; Co. did not renew for fiscal year 2016-2017).</w:t>
      </w:r>
      <w:r w:rsidRPr="007463D9">
        <w:rPr>
          <w:b w:val="0"/>
        </w:rPr>
        <w:br/>
      </w:r>
      <w:r w:rsidR="00EC037A" w:rsidRPr="007463D9">
        <w:rPr>
          <w:b w:val="0"/>
        </w:rPr>
        <w:br/>
      </w:r>
      <w:r w:rsidR="00EC037A" w:rsidRPr="007463D9">
        <w:rPr>
          <w:b w:val="0"/>
        </w:rPr>
        <w:br/>
      </w:r>
      <w:r w:rsidR="00EC037A" w:rsidRPr="007463D9">
        <w:rPr>
          <w:b w:val="0"/>
        </w:rPr>
        <w:br/>
      </w:r>
    </w:p>
    <w:p w:rsidR="00EA0317" w:rsidRPr="007463D9" w:rsidRDefault="00EA0317" w:rsidP="008837B4">
      <w:pPr>
        <w:pStyle w:val="ListParagraph"/>
        <w:numPr>
          <w:ilvl w:val="0"/>
          <w:numId w:val="10"/>
        </w:numPr>
        <w:ind w:left="1080" w:hanging="450"/>
        <w:rPr>
          <w:rFonts w:cs="Arial"/>
        </w:rPr>
      </w:pPr>
      <w:r w:rsidRPr="007463D9">
        <w:rPr>
          <w:rFonts w:cs="Arial"/>
        </w:rPr>
        <w:t>Motion to approve Project Calendar regarding Engineering Department payments as follows:</w:t>
      </w:r>
      <w:r w:rsidRPr="007463D9">
        <w:rPr>
          <w:rFonts w:cs="Arial"/>
        </w:rPr>
        <w:br/>
      </w:r>
    </w:p>
    <w:p w:rsidR="00ED5E0B" w:rsidRPr="007463D9" w:rsidRDefault="00ED5E0B" w:rsidP="008837B4">
      <w:pPr>
        <w:numPr>
          <w:ilvl w:val="1"/>
          <w:numId w:val="10"/>
        </w:numPr>
        <w:tabs>
          <w:tab w:val="left" w:pos="0"/>
        </w:tabs>
        <w:ind w:left="1620"/>
        <w:rPr>
          <w:rFonts w:cs="Arial"/>
          <w:bCs/>
          <w:szCs w:val="24"/>
        </w:rPr>
      </w:pPr>
      <w:r w:rsidRPr="007463D9">
        <w:rPr>
          <w:rFonts w:cs="Arial"/>
          <w:szCs w:val="24"/>
        </w:rPr>
        <w:t xml:space="preserve">Resolution No. </w:t>
      </w:r>
      <w:r w:rsidR="00A72AA3" w:rsidRPr="007463D9">
        <w:rPr>
          <w:rFonts w:cs="Arial"/>
          <w:szCs w:val="24"/>
          <w:u w:val="single"/>
        </w:rPr>
        <w:t>25375</w:t>
      </w:r>
      <w:r w:rsidRPr="007463D9">
        <w:rPr>
          <w:rFonts w:cs="Arial"/>
          <w:szCs w:val="24"/>
        </w:rPr>
        <w:t xml:space="preserve"> approving Partial Payment No. 1 to Genesis Equities, LLC per Resolution No. 25219 regarding the environmental cleanup of the Marion Iron Site associated with the Central Corridor Project (26</w:t>
      </w:r>
      <w:r w:rsidRPr="007463D9">
        <w:rPr>
          <w:rFonts w:cs="Arial"/>
          <w:szCs w:val="24"/>
          <w:vertAlign w:val="superscript"/>
        </w:rPr>
        <w:t>th</w:t>
      </w:r>
      <w:r w:rsidRPr="007463D9">
        <w:rPr>
          <w:rFonts w:cs="Arial"/>
          <w:szCs w:val="24"/>
        </w:rPr>
        <w:t xml:space="preserve"> St to 31</w:t>
      </w:r>
      <w:r w:rsidRPr="007463D9">
        <w:rPr>
          <w:rFonts w:cs="Arial"/>
          <w:szCs w:val="24"/>
          <w:vertAlign w:val="superscript"/>
        </w:rPr>
        <w:t>st</w:t>
      </w:r>
      <w:r w:rsidRPr="007463D9">
        <w:rPr>
          <w:rFonts w:cs="Arial"/>
          <w:szCs w:val="24"/>
        </w:rPr>
        <w:t xml:space="preserve"> St) in the amount of $51,250.00.</w:t>
      </w:r>
      <w:r w:rsidR="002F48A5" w:rsidRPr="007463D9">
        <w:rPr>
          <w:rFonts w:cs="Arial"/>
          <w:szCs w:val="24"/>
        </w:rPr>
        <w:br/>
      </w:r>
    </w:p>
    <w:p w:rsidR="00EA0317" w:rsidRPr="007463D9" w:rsidRDefault="00ED5E0B" w:rsidP="008837B4">
      <w:pPr>
        <w:numPr>
          <w:ilvl w:val="1"/>
          <w:numId w:val="10"/>
        </w:numPr>
        <w:tabs>
          <w:tab w:val="left" w:pos="0"/>
        </w:tabs>
        <w:ind w:left="1620"/>
        <w:rPr>
          <w:rFonts w:cs="Arial"/>
          <w:bCs/>
          <w:szCs w:val="24"/>
        </w:rPr>
      </w:pPr>
      <w:r w:rsidRPr="007463D9">
        <w:rPr>
          <w:rFonts w:cs="Arial"/>
          <w:szCs w:val="24"/>
        </w:rPr>
        <w:t xml:space="preserve">Resolution No. </w:t>
      </w:r>
      <w:r w:rsidR="00A72AA3" w:rsidRPr="007463D9">
        <w:rPr>
          <w:rFonts w:cs="Arial"/>
          <w:szCs w:val="24"/>
          <w:u w:val="single"/>
        </w:rPr>
        <w:t>25376</w:t>
      </w:r>
      <w:r w:rsidRPr="007463D9">
        <w:rPr>
          <w:rFonts w:cs="Arial"/>
          <w:szCs w:val="24"/>
        </w:rPr>
        <w:t xml:space="preserve"> approving Partial Payment No. 1 to L.L. Pelling Company, Inc. regarding the 2016 HMA Resurfacing Project in the amount of $564,061.11.</w:t>
      </w:r>
      <w:r w:rsidR="00EA0317" w:rsidRPr="007463D9">
        <w:rPr>
          <w:rFonts w:cs="Arial"/>
          <w:szCs w:val="24"/>
        </w:rPr>
        <w:br/>
      </w:r>
    </w:p>
    <w:p w:rsidR="00EA0317" w:rsidRPr="007463D9" w:rsidRDefault="00806C44" w:rsidP="008837B4">
      <w:pPr>
        <w:numPr>
          <w:ilvl w:val="0"/>
          <w:numId w:val="10"/>
        </w:numPr>
        <w:tabs>
          <w:tab w:val="left" w:pos="-2250"/>
        </w:tabs>
        <w:ind w:left="1080" w:hanging="450"/>
        <w:rPr>
          <w:rFonts w:cs="Arial"/>
          <w:szCs w:val="24"/>
        </w:rPr>
      </w:pPr>
      <w:r w:rsidRPr="007463D9">
        <w:rPr>
          <w:rFonts w:cs="Arial"/>
        </w:rPr>
        <w:t xml:space="preserve">Resolution No. </w:t>
      </w:r>
      <w:r w:rsidR="00A72AA3" w:rsidRPr="007463D9">
        <w:rPr>
          <w:rFonts w:cs="Arial"/>
          <w:u w:val="single"/>
        </w:rPr>
        <w:t>25377</w:t>
      </w:r>
      <w:r w:rsidRPr="007463D9">
        <w:rPr>
          <w:rFonts w:cs="Arial"/>
        </w:rPr>
        <w:t xml:space="preserve"> approving Partial Payment No. 33 to Martin Gardner Architecture for professional services related to the downtown façade revitalization program in the amount of $1,750.00.</w:t>
      </w:r>
      <w:r w:rsidR="00EA0317" w:rsidRPr="007463D9">
        <w:rPr>
          <w:rFonts w:cs="Arial"/>
          <w:szCs w:val="24"/>
        </w:rPr>
        <w:br/>
      </w:r>
    </w:p>
    <w:p w:rsidR="0010024D" w:rsidRPr="007463D9" w:rsidRDefault="0010024D" w:rsidP="0010024D">
      <w:pPr>
        <w:tabs>
          <w:tab w:val="left" w:pos="0"/>
        </w:tabs>
        <w:rPr>
          <w:rFonts w:cs="Arial"/>
          <w:szCs w:val="24"/>
        </w:rPr>
      </w:pPr>
    </w:p>
    <w:p w:rsidR="0010024D" w:rsidRPr="007463D9" w:rsidRDefault="0010024D" w:rsidP="0010024D">
      <w:pPr>
        <w:tabs>
          <w:tab w:val="left" w:pos="0"/>
        </w:tabs>
        <w:rPr>
          <w:rFonts w:cs="Arial"/>
          <w:szCs w:val="24"/>
        </w:rPr>
        <w:sectPr w:rsidR="0010024D" w:rsidRPr="007463D9" w:rsidSect="00BC2B8B">
          <w:type w:val="continuous"/>
          <w:pgSz w:w="12240" w:h="15840" w:code="1"/>
          <w:pgMar w:top="1440" w:right="1440" w:bottom="810" w:left="1440" w:header="720" w:footer="720" w:gutter="0"/>
          <w:paperSrc w:first="15" w:other="15"/>
          <w:cols w:space="720"/>
          <w:docGrid w:linePitch="326"/>
        </w:sectPr>
      </w:pPr>
    </w:p>
    <w:p w:rsidR="0010024D" w:rsidRPr="007463D9" w:rsidRDefault="0010024D" w:rsidP="0010024D">
      <w:pPr>
        <w:tabs>
          <w:tab w:val="left" w:pos="0"/>
        </w:tabs>
        <w:rPr>
          <w:rFonts w:cs="Arial"/>
          <w:szCs w:val="24"/>
        </w:rPr>
      </w:pPr>
    </w:p>
    <w:p w:rsidR="003A3B64" w:rsidRPr="007463D9" w:rsidRDefault="003A3B64" w:rsidP="0010024D">
      <w:pPr>
        <w:tabs>
          <w:tab w:val="left" w:pos="0"/>
        </w:tabs>
        <w:rPr>
          <w:rFonts w:cs="Arial"/>
          <w:szCs w:val="24"/>
        </w:rPr>
      </w:pPr>
    </w:p>
    <w:p w:rsidR="000A23FA" w:rsidRPr="007463D9" w:rsidRDefault="00C06790" w:rsidP="00303418">
      <w:pPr>
        <w:numPr>
          <w:ilvl w:val="0"/>
          <w:numId w:val="2"/>
        </w:numPr>
        <w:tabs>
          <w:tab w:val="left" w:pos="540"/>
        </w:tabs>
        <w:ind w:left="540" w:hanging="450"/>
        <w:rPr>
          <w:rFonts w:cs="Arial"/>
          <w:szCs w:val="24"/>
        </w:rPr>
      </w:pPr>
      <w:r w:rsidRPr="007463D9">
        <w:rPr>
          <w:rFonts w:cs="Arial"/>
          <w:bCs/>
          <w:szCs w:val="24"/>
        </w:rPr>
        <w:t>FINANCE</w:t>
      </w:r>
      <w:r w:rsidR="000A23FA" w:rsidRPr="007463D9">
        <w:rPr>
          <w:rFonts w:cs="Arial"/>
          <w:bCs/>
          <w:szCs w:val="24"/>
        </w:rPr>
        <w:br/>
      </w:r>
    </w:p>
    <w:p w:rsidR="00724478" w:rsidRPr="007463D9" w:rsidRDefault="000A23FA" w:rsidP="000A23FA">
      <w:pPr>
        <w:tabs>
          <w:tab w:val="left" w:pos="540"/>
        </w:tabs>
        <w:ind w:left="540"/>
        <w:rPr>
          <w:rFonts w:cs="Arial"/>
          <w:szCs w:val="24"/>
        </w:rPr>
      </w:pPr>
      <w:r w:rsidRPr="007463D9">
        <w:rPr>
          <w:rFonts w:cs="Arial"/>
          <w:bCs/>
          <w:szCs w:val="24"/>
        </w:rPr>
        <w:t>NONE</w:t>
      </w:r>
      <w:r w:rsidR="00724478" w:rsidRPr="007463D9">
        <w:rPr>
          <w:rFonts w:cs="Arial"/>
          <w:bCs/>
          <w:szCs w:val="24"/>
        </w:rPr>
        <w:br/>
      </w:r>
    </w:p>
    <w:p w:rsidR="00537D1C" w:rsidRPr="007463D9" w:rsidRDefault="00346DD0" w:rsidP="005318C1">
      <w:pPr>
        <w:pStyle w:val="Title"/>
        <w:numPr>
          <w:ilvl w:val="0"/>
          <w:numId w:val="6"/>
        </w:numPr>
        <w:ind w:hanging="216"/>
        <w:jc w:val="left"/>
        <w:outlineLvl w:val="0"/>
        <w:rPr>
          <w:b w:val="0"/>
          <w:color w:val="000000"/>
        </w:rPr>
      </w:pPr>
      <w:r w:rsidRPr="007463D9">
        <w:rPr>
          <w:b w:val="0"/>
          <w:color w:val="000000"/>
        </w:rPr>
        <w:t xml:space="preserve">PUBLIC SERVICES </w:t>
      </w:r>
      <w:r w:rsidR="00537D1C" w:rsidRPr="007463D9">
        <w:rPr>
          <w:b w:val="0"/>
          <w:color w:val="000000"/>
        </w:rPr>
        <w:br/>
      </w:r>
    </w:p>
    <w:p w:rsidR="00FC7095" w:rsidRPr="007463D9" w:rsidRDefault="00537D1C" w:rsidP="00537D1C">
      <w:pPr>
        <w:pStyle w:val="Title"/>
        <w:ind w:left="576"/>
        <w:jc w:val="left"/>
        <w:outlineLvl w:val="0"/>
        <w:rPr>
          <w:b w:val="0"/>
          <w:color w:val="000000"/>
        </w:rPr>
      </w:pPr>
      <w:r w:rsidRPr="007463D9">
        <w:rPr>
          <w:b w:val="0"/>
          <w:color w:val="000000"/>
        </w:rPr>
        <w:t>NONE</w:t>
      </w:r>
      <w:r w:rsidR="00FC7095" w:rsidRPr="007463D9">
        <w:rPr>
          <w:b w:val="0"/>
          <w:color w:val="000000"/>
        </w:rPr>
        <w:br/>
      </w:r>
    </w:p>
    <w:p w:rsidR="00EA0317" w:rsidRPr="007463D9" w:rsidRDefault="00346DD0" w:rsidP="005318C1">
      <w:pPr>
        <w:pStyle w:val="Title"/>
        <w:numPr>
          <w:ilvl w:val="0"/>
          <w:numId w:val="6"/>
        </w:numPr>
        <w:ind w:hanging="216"/>
        <w:jc w:val="left"/>
        <w:outlineLvl w:val="0"/>
        <w:rPr>
          <w:b w:val="0"/>
          <w:color w:val="000000"/>
        </w:rPr>
      </w:pPr>
      <w:r w:rsidRPr="007463D9">
        <w:rPr>
          <w:b w:val="0"/>
          <w:color w:val="000000"/>
        </w:rPr>
        <w:t>POLICE/FIRE</w:t>
      </w:r>
      <w:r w:rsidR="00EA0317" w:rsidRPr="007463D9">
        <w:rPr>
          <w:b w:val="0"/>
          <w:color w:val="000000"/>
        </w:rPr>
        <w:br/>
      </w:r>
    </w:p>
    <w:p w:rsidR="002F6445" w:rsidRPr="007463D9" w:rsidRDefault="00ED5E0B" w:rsidP="00EA0317">
      <w:pPr>
        <w:pStyle w:val="Title"/>
        <w:numPr>
          <w:ilvl w:val="0"/>
          <w:numId w:val="23"/>
        </w:numPr>
        <w:ind w:left="1080"/>
        <w:jc w:val="left"/>
        <w:outlineLvl w:val="0"/>
        <w:rPr>
          <w:b w:val="0"/>
          <w:color w:val="000000"/>
        </w:rPr>
      </w:pPr>
      <w:r w:rsidRPr="007463D9">
        <w:rPr>
          <w:b w:val="0"/>
        </w:rPr>
        <w:t xml:space="preserve">Ordinance No. </w:t>
      </w:r>
      <w:r w:rsidRPr="007463D9">
        <w:rPr>
          <w:b w:val="0"/>
          <w:u w:val="single"/>
        </w:rPr>
        <w:t>16-</w:t>
      </w:r>
      <w:r w:rsidR="00A72AA3" w:rsidRPr="007463D9">
        <w:rPr>
          <w:b w:val="0"/>
          <w:u w:val="single"/>
        </w:rPr>
        <w:t>06</w:t>
      </w:r>
      <w:r w:rsidR="00A72AA3" w:rsidRPr="007463D9">
        <w:rPr>
          <w:b w:val="0"/>
        </w:rPr>
        <w:t xml:space="preserve"> a</w:t>
      </w:r>
      <w:r w:rsidRPr="007463D9">
        <w:rPr>
          <w:b w:val="0"/>
        </w:rPr>
        <w:t>mending section 5.13 of the code of ordinances regarding place of residence for certain city employees.  Initial consideration</w:t>
      </w:r>
      <w:r w:rsidR="00537D1C" w:rsidRPr="007463D9">
        <w:rPr>
          <w:b w:val="0"/>
        </w:rPr>
        <w:t>.</w:t>
      </w:r>
      <w:r w:rsidR="002F6445" w:rsidRPr="007463D9">
        <w:rPr>
          <w:b w:val="0"/>
          <w:color w:val="000000"/>
        </w:rPr>
        <w:br/>
      </w:r>
    </w:p>
    <w:p w:rsidR="00537D1C" w:rsidRPr="007463D9" w:rsidRDefault="00346DD0" w:rsidP="005318C1">
      <w:pPr>
        <w:pStyle w:val="Title"/>
        <w:numPr>
          <w:ilvl w:val="0"/>
          <w:numId w:val="6"/>
        </w:numPr>
        <w:ind w:hanging="216"/>
        <w:jc w:val="left"/>
        <w:outlineLvl w:val="0"/>
        <w:rPr>
          <w:b w:val="0"/>
          <w:color w:val="000000"/>
        </w:rPr>
      </w:pPr>
      <w:r w:rsidRPr="007463D9">
        <w:rPr>
          <w:b w:val="0"/>
          <w:color w:val="000000"/>
        </w:rPr>
        <w:t xml:space="preserve">PARKS </w:t>
      </w:r>
      <w:r w:rsidR="00537D1C" w:rsidRPr="007463D9">
        <w:rPr>
          <w:b w:val="0"/>
          <w:color w:val="000000"/>
        </w:rPr>
        <w:br/>
      </w:r>
    </w:p>
    <w:p w:rsidR="00C9786C" w:rsidRPr="007463D9" w:rsidRDefault="00537D1C" w:rsidP="00537D1C">
      <w:pPr>
        <w:pStyle w:val="Title"/>
        <w:ind w:left="576"/>
        <w:jc w:val="left"/>
        <w:outlineLvl w:val="0"/>
        <w:rPr>
          <w:b w:val="0"/>
          <w:color w:val="000000"/>
        </w:rPr>
      </w:pPr>
      <w:r w:rsidRPr="007463D9">
        <w:rPr>
          <w:b w:val="0"/>
          <w:color w:val="000000"/>
        </w:rPr>
        <w:t>NONE</w:t>
      </w:r>
      <w:r w:rsidR="00E51BC6" w:rsidRPr="007463D9">
        <w:rPr>
          <w:b w:val="0"/>
          <w:color w:val="000000"/>
        </w:rPr>
        <w:br/>
      </w:r>
    </w:p>
    <w:p w:rsidR="00C9786C" w:rsidRPr="007463D9" w:rsidRDefault="00346DD0" w:rsidP="00303418">
      <w:pPr>
        <w:pStyle w:val="Title"/>
        <w:numPr>
          <w:ilvl w:val="0"/>
          <w:numId w:val="4"/>
        </w:numPr>
        <w:ind w:hanging="216"/>
        <w:jc w:val="left"/>
        <w:outlineLvl w:val="0"/>
        <w:rPr>
          <w:b w:val="0"/>
          <w:color w:val="000000"/>
        </w:rPr>
      </w:pPr>
      <w:r w:rsidRPr="007463D9">
        <w:rPr>
          <w:b w:val="0"/>
          <w:color w:val="000000"/>
        </w:rPr>
        <w:t>BUILDI</w:t>
      </w:r>
      <w:r w:rsidR="00C23A05" w:rsidRPr="007463D9">
        <w:rPr>
          <w:b w:val="0"/>
          <w:color w:val="000000"/>
        </w:rPr>
        <w:t>NG INSPECTION</w:t>
      </w:r>
      <w:r w:rsidR="00C9786C" w:rsidRPr="007463D9">
        <w:rPr>
          <w:b w:val="0"/>
          <w:color w:val="000000"/>
        </w:rPr>
        <w:br/>
      </w:r>
    </w:p>
    <w:p w:rsidR="00AE7A07" w:rsidRPr="007463D9" w:rsidRDefault="00C9786C" w:rsidP="00C9786C">
      <w:pPr>
        <w:pStyle w:val="Title"/>
        <w:ind w:left="576"/>
        <w:jc w:val="left"/>
        <w:outlineLvl w:val="0"/>
        <w:rPr>
          <w:b w:val="0"/>
          <w:color w:val="000000"/>
        </w:rPr>
      </w:pPr>
      <w:r w:rsidRPr="007463D9">
        <w:rPr>
          <w:b w:val="0"/>
          <w:color w:val="000000"/>
        </w:rPr>
        <w:t>NONE</w:t>
      </w:r>
      <w:r w:rsidR="001651C7" w:rsidRPr="007463D9">
        <w:rPr>
          <w:b w:val="0"/>
          <w:color w:val="000000"/>
        </w:rPr>
        <w:br/>
      </w:r>
    </w:p>
    <w:p w:rsidR="00724478" w:rsidRPr="007463D9" w:rsidRDefault="00C23A05" w:rsidP="005318C1">
      <w:pPr>
        <w:pStyle w:val="Title"/>
        <w:numPr>
          <w:ilvl w:val="0"/>
          <w:numId w:val="7"/>
        </w:numPr>
        <w:ind w:hanging="216"/>
        <w:jc w:val="left"/>
        <w:outlineLvl w:val="0"/>
        <w:rPr>
          <w:b w:val="0"/>
          <w:color w:val="000000"/>
        </w:rPr>
      </w:pPr>
      <w:r w:rsidRPr="007463D9">
        <w:rPr>
          <w:b w:val="0"/>
          <w:color w:val="000000"/>
        </w:rPr>
        <w:t>ENGINEERING</w:t>
      </w:r>
      <w:r w:rsidR="00FB7749" w:rsidRPr="007463D9">
        <w:rPr>
          <w:b w:val="0"/>
          <w:color w:val="000000"/>
        </w:rPr>
        <w:t xml:space="preserve"> </w:t>
      </w:r>
      <w:r w:rsidR="00724478" w:rsidRPr="007463D9">
        <w:rPr>
          <w:b w:val="0"/>
          <w:color w:val="000000"/>
        </w:rPr>
        <w:br/>
      </w:r>
    </w:p>
    <w:p w:rsidR="00ED5E0B" w:rsidRPr="007463D9" w:rsidRDefault="00ED5E0B" w:rsidP="00ED5E0B">
      <w:pPr>
        <w:numPr>
          <w:ilvl w:val="0"/>
          <w:numId w:val="9"/>
        </w:numPr>
        <w:tabs>
          <w:tab w:val="left" w:pos="-2250"/>
        </w:tabs>
        <w:ind w:left="1080"/>
        <w:rPr>
          <w:rFonts w:cs="Arial"/>
          <w:bCs/>
          <w:szCs w:val="24"/>
          <w:lang w:val="x-none" w:eastAsia="x-none"/>
        </w:rPr>
      </w:pPr>
      <w:r w:rsidRPr="007463D9">
        <w:rPr>
          <w:rFonts w:cs="Arial"/>
          <w:bCs/>
          <w:szCs w:val="24"/>
          <w:lang w:val="x-none" w:eastAsia="x-none"/>
        </w:rPr>
        <w:t>Public Hearing regarding the 2016 Sidewalk Assessment Project.</w:t>
      </w:r>
      <w:r w:rsidRPr="007463D9">
        <w:rPr>
          <w:rFonts w:cs="Arial"/>
          <w:bCs/>
          <w:szCs w:val="24"/>
          <w:lang w:val="x-none" w:eastAsia="x-none"/>
        </w:rPr>
        <w:br/>
      </w:r>
    </w:p>
    <w:p w:rsidR="00ED5E0B" w:rsidRPr="007463D9" w:rsidRDefault="00ED5E0B" w:rsidP="00ED5E0B">
      <w:pPr>
        <w:numPr>
          <w:ilvl w:val="0"/>
          <w:numId w:val="9"/>
        </w:numPr>
        <w:tabs>
          <w:tab w:val="left" w:pos="-2250"/>
        </w:tabs>
        <w:ind w:left="1080"/>
        <w:rPr>
          <w:rFonts w:cs="Arial"/>
          <w:bCs/>
          <w:color w:val="000000"/>
          <w:szCs w:val="24"/>
        </w:rPr>
      </w:pPr>
      <w:r w:rsidRPr="007463D9">
        <w:rPr>
          <w:rFonts w:cs="Arial"/>
          <w:bCs/>
          <w:szCs w:val="24"/>
          <w:lang w:val="x-none" w:eastAsia="x-none"/>
        </w:rPr>
        <w:t xml:space="preserve">Resolution No. </w:t>
      </w:r>
      <w:r w:rsidR="00A72AA3" w:rsidRPr="007463D9">
        <w:rPr>
          <w:rFonts w:cs="Arial"/>
          <w:bCs/>
          <w:szCs w:val="24"/>
          <w:u w:val="single"/>
          <w:lang w:eastAsia="x-none"/>
        </w:rPr>
        <w:t>25378</w:t>
      </w:r>
      <w:r w:rsidRPr="007463D9">
        <w:rPr>
          <w:rFonts w:cs="Arial"/>
          <w:bCs/>
          <w:szCs w:val="24"/>
          <w:lang w:val="x-none" w:eastAsia="x-none"/>
        </w:rPr>
        <w:t xml:space="preserve"> accepting bids and awarding contract to Borst Bros. Construction, Inc. regarding the 2016 Sidewalk Assessment Project in the amount of $128,445.00.</w:t>
      </w:r>
      <w:r w:rsidRPr="007463D9">
        <w:rPr>
          <w:rFonts w:cs="Arial"/>
          <w:bCs/>
          <w:szCs w:val="24"/>
          <w:lang w:val="x-none" w:eastAsia="x-none"/>
        </w:rPr>
        <w:br/>
      </w:r>
    </w:p>
    <w:p w:rsidR="00ED5E0B" w:rsidRPr="007463D9" w:rsidRDefault="00ED5E0B" w:rsidP="00ED5E0B">
      <w:pPr>
        <w:numPr>
          <w:ilvl w:val="0"/>
          <w:numId w:val="9"/>
        </w:numPr>
        <w:tabs>
          <w:tab w:val="left" w:pos="-2250"/>
        </w:tabs>
        <w:ind w:left="1080"/>
        <w:rPr>
          <w:rFonts w:cs="Arial"/>
          <w:bCs/>
          <w:szCs w:val="24"/>
          <w:lang w:val="x-none" w:eastAsia="x-none"/>
        </w:rPr>
      </w:pPr>
      <w:r w:rsidRPr="007463D9">
        <w:rPr>
          <w:rFonts w:cs="Arial"/>
          <w:bCs/>
          <w:szCs w:val="24"/>
          <w:lang w:val="x-none" w:eastAsia="x-none"/>
        </w:rPr>
        <w:t>Public Hearing regarding the 2016 Winslow Road Reconstruction Project.</w:t>
      </w:r>
      <w:r w:rsidRPr="007463D9">
        <w:rPr>
          <w:rFonts w:cs="Arial"/>
          <w:bCs/>
          <w:szCs w:val="24"/>
          <w:lang w:val="x-none" w:eastAsia="x-none"/>
        </w:rPr>
        <w:br/>
      </w:r>
    </w:p>
    <w:p w:rsidR="00ED5E0B" w:rsidRPr="007463D9" w:rsidRDefault="00ED5E0B" w:rsidP="00ED5E0B">
      <w:pPr>
        <w:numPr>
          <w:ilvl w:val="0"/>
          <w:numId w:val="9"/>
        </w:numPr>
        <w:tabs>
          <w:tab w:val="left" w:pos="-2250"/>
        </w:tabs>
        <w:ind w:left="1080"/>
        <w:rPr>
          <w:rFonts w:cs="Arial"/>
          <w:bCs/>
          <w:color w:val="000000"/>
          <w:szCs w:val="24"/>
        </w:rPr>
      </w:pPr>
      <w:r w:rsidRPr="007463D9">
        <w:rPr>
          <w:rFonts w:cs="Arial"/>
          <w:bCs/>
          <w:szCs w:val="24"/>
          <w:lang w:val="x-none" w:eastAsia="x-none"/>
        </w:rPr>
        <w:t xml:space="preserve">Resolution No. </w:t>
      </w:r>
      <w:r w:rsidR="00A72AA3" w:rsidRPr="007463D9">
        <w:rPr>
          <w:rFonts w:cs="Arial"/>
          <w:bCs/>
          <w:szCs w:val="24"/>
          <w:u w:val="single"/>
          <w:lang w:eastAsia="x-none"/>
        </w:rPr>
        <w:t>25379</w:t>
      </w:r>
      <w:r w:rsidRPr="007463D9">
        <w:rPr>
          <w:rFonts w:cs="Arial"/>
          <w:bCs/>
          <w:szCs w:val="24"/>
          <w:lang w:val="x-none" w:eastAsia="x-none"/>
        </w:rPr>
        <w:t xml:space="preserve"> accepting bids and awarding contract to Rathje Construction Company regarding the 2016 Winslow Road Reconstruction Project in the amount of $994,589.75.</w:t>
      </w:r>
      <w:r w:rsidRPr="007463D9">
        <w:rPr>
          <w:rFonts w:cs="Arial"/>
          <w:bCs/>
          <w:szCs w:val="24"/>
          <w:lang w:val="x-none" w:eastAsia="x-none"/>
        </w:rPr>
        <w:br/>
      </w:r>
    </w:p>
    <w:p w:rsidR="00ED5E0B" w:rsidRPr="007463D9" w:rsidRDefault="00ED5E0B" w:rsidP="00ED5E0B">
      <w:pPr>
        <w:numPr>
          <w:ilvl w:val="0"/>
          <w:numId w:val="9"/>
        </w:numPr>
        <w:tabs>
          <w:tab w:val="left" w:pos="-2250"/>
        </w:tabs>
        <w:ind w:left="1080"/>
        <w:rPr>
          <w:rFonts w:cs="Arial"/>
          <w:bCs/>
          <w:color w:val="000000"/>
          <w:szCs w:val="24"/>
        </w:rPr>
      </w:pPr>
      <w:r w:rsidRPr="007463D9">
        <w:rPr>
          <w:rFonts w:cs="Arial"/>
          <w:bCs/>
          <w:szCs w:val="24"/>
          <w:lang w:val="x-none" w:eastAsia="x-none"/>
        </w:rPr>
        <w:t>Motion to receive and file staff report regarding request to extend city water and sewage services to 4010 Shady Oak Drive (Davis Hale, Sr., 4010 Shady Oak Drive).</w:t>
      </w:r>
      <w:r w:rsidRPr="007463D9">
        <w:rPr>
          <w:rFonts w:cs="Arial"/>
          <w:bCs/>
          <w:szCs w:val="24"/>
          <w:lang w:val="x-none" w:eastAsia="x-none"/>
        </w:rPr>
        <w:br/>
      </w:r>
    </w:p>
    <w:p w:rsidR="00ED5E0B" w:rsidRPr="007463D9" w:rsidRDefault="00ED5E0B" w:rsidP="00ED5E0B">
      <w:pPr>
        <w:numPr>
          <w:ilvl w:val="0"/>
          <w:numId w:val="9"/>
        </w:numPr>
        <w:tabs>
          <w:tab w:val="left" w:pos="-2250"/>
        </w:tabs>
        <w:ind w:left="1080"/>
        <w:rPr>
          <w:rFonts w:cs="Arial"/>
          <w:bCs/>
          <w:color w:val="000000"/>
          <w:szCs w:val="24"/>
        </w:rPr>
      </w:pPr>
      <w:r w:rsidRPr="007463D9">
        <w:rPr>
          <w:rFonts w:cs="Arial"/>
          <w:bCs/>
          <w:szCs w:val="24"/>
          <w:lang w:val="x-none" w:eastAsia="x-none"/>
        </w:rPr>
        <w:t xml:space="preserve">Motion to </w:t>
      </w:r>
      <w:r w:rsidRPr="007463D9">
        <w:rPr>
          <w:rFonts w:cs="Arial"/>
          <w:bCs/>
          <w:szCs w:val="24"/>
          <w:lang w:eastAsia="x-none"/>
        </w:rPr>
        <w:t>concur</w:t>
      </w:r>
      <w:r w:rsidRPr="007463D9">
        <w:rPr>
          <w:rFonts w:cs="Arial"/>
          <w:bCs/>
          <w:szCs w:val="24"/>
          <w:lang w:val="x-none" w:eastAsia="x-none"/>
        </w:rPr>
        <w:t xml:space="preserve"> </w:t>
      </w:r>
      <w:r w:rsidRPr="007463D9">
        <w:rPr>
          <w:rFonts w:cs="Arial"/>
          <w:bCs/>
          <w:szCs w:val="24"/>
          <w:lang w:eastAsia="x-none"/>
        </w:rPr>
        <w:t xml:space="preserve">with </w:t>
      </w:r>
      <w:r w:rsidRPr="007463D9">
        <w:rPr>
          <w:rFonts w:cs="Arial"/>
          <w:bCs/>
          <w:szCs w:val="24"/>
          <w:lang w:val="x-none" w:eastAsia="x-none"/>
        </w:rPr>
        <w:t>staff report regarding request to extend city water and sewage services to 4010 Shady Oak Drive (Davis Hale, Sr., 4010 Shady Oak Drive).</w:t>
      </w:r>
      <w:r w:rsidRPr="007463D9">
        <w:rPr>
          <w:rFonts w:cs="Arial"/>
          <w:bCs/>
          <w:szCs w:val="24"/>
          <w:lang w:val="x-none" w:eastAsia="x-none"/>
        </w:rPr>
        <w:br/>
      </w:r>
    </w:p>
    <w:p w:rsidR="00ED5E0B" w:rsidRPr="007463D9" w:rsidRDefault="00ED5E0B" w:rsidP="00ED5E0B">
      <w:pPr>
        <w:numPr>
          <w:ilvl w:val="0"/>
          <w:numId w:val="9"/>
        </w:numPr>
        <w:tabs>
          <w:tab w:val="left" w:pos="-2250"/>
        </w:tabs>
        <w:ind w:left="1080"/>
        <w:rPr>
          <w:rFonts w:cs="Arial"/>
          <w:bCs/>
          <w:color w:val="000000"/>
          <w:szCs w:val="24"/>
        </w:rPr>
      </w:pPr>
      <w:r w:rsidRPr="007463D9">
        <w:rPr>
          <w:rFonts w:cs="Arial"/>
          <w:bCs/>
          <w:szCs w:val="24"/>
          <w:lang w:val="x-none" w:eastAsia="x-none"/>
        </w:rPr>
        <w:t>Motion to receive and file TAC report regarding establishing parking on 7th Avenue (Harold Mally, Noah’s Archive, 945 7th Avenue)</w:t>
      </w:r>
      <w:r w:rsidRPr="007463D9">
        <w:rPr>
          <w:rFonts w:cs="Arial"/>
          <w:bCs/>
          <w:szCs w:val="24"/>
          <w:lang w:eastAsia="x-none"/>
        </w:rPr>
        <w:t>.</w:t>
      </w:r>
      <w:r w:rsidRPr="007463D9">
        <w:rPr>
          <w:rFonts w:cs="Arial"/>
          <w:bCs/>
          <w:szCs w:val="24"/>
          <w:lang w:eastAsia="x-none"/>
        </w:rPr>
        <w:br/>
      </w:r>
    </w:p>
    <w:p w:rsidR="002C3F82" w:rsidRPr="007463D9" w:rsidRDefault="00ED5E0B" w:rsidP="00ED5E0B">
      <w:pPr>
        <w:numPr>
          <w:ilvl w:val="0"/>
          <w:numId w:val="9"/>
        </w:numPr>
        <w:tabs>
          <w:tab w:val="left" w:pos="-2250"/>
        </w:tabs>
        <w:ind w:left="1080"/>
        <w:rPr>
          <w:rFonts w:cs="Arial"/>
          <w:bCs/>
          <w:color w:val="000000"/>
          <w:szCs w:val="24"/>
        </w:rPr>
      </w:pPr>
      <w:r w:rsidRPr="007463D9">
        <w:rPr>
          <w:rFonts w:cs="Arial"/>
          <w:bCs/>
          <w:szCs w:val="24"/>
          <w:lang w:eastAsia="x-none"/>
        </w:rPr>
        <w:t xml:space="preserve">Motion to concur with </w:t>
      </w:r>
      <w:r w:rsidRPr="007463D9">
        <w:rPr>
          <w:rFonts w:cs="Arial"/>
          <w:bCs/>
          <w:szCs w:val="24"/>
          <w:lang w:val="x-none" w:eastAsia="x-none"/>
        </w:rPr>
        <w:t>TAC report regarding establishing parking on 7th Avenue (Harold Mally, Noah’s Archive, 945 7th Avenue)</w:t>
      </w:r>
      <w:r w:rsidRPr="007463D9">
        <w:rPr>
          <w:rFonts w:cs="Arial"/>
          <w:bCs/>
          <w:szCs w:val="24"/>
          <w:lang w:eastAsia="x-none"/>
        </w:rPr>
        <w:t>.</w:t>
      </w:r>
      <w:r w:rsidR="009A770D" w:rsidRPr="007463D9">
        <w:rPr>
          <w:rFonts w:cs="Arial"/>
          <w:bCs/>
          <w:color w:val="000000"/>
          <w:szCs w:val="24"/>
        </w:rPr>
        <w:br/>
      </w:r>
    </w:p>
    <w:p w:rsidR="00D27FC0" w:rsidRPr="007463D9" w:rsidRDefault="009E49D3" w:rsidP="005318C1">
      <w:pPr>
        <w:pStyle w:val="Title"/>
        <w:numPr>
          <w:ilvl w:val="0"/>
          <w:numId w:val="7"/>
        </w:numPr>
        <w:ind w:hanging="216"/>
        <w:jc w:val="left"/>
        <w:outlineLvl w:val="0"/>
        <w:rPr>
          <w:b w:val="0"/>
          <w:color w:val="000000"/>
        </w:rPr>
      </w:pPr>
      <w:r w:rsidRPr="007463D9">
        <w:rPr>
          <w:b w:val="0"/>
          <w:color w:val="000000"/>
        </w:rPr>
        <w:t>PLANNING AND DEVELOPMENT</w:t>
      </w:r>
      <w:r w:rsidR="006F3557" w:rsidRPr="007463D9">
        <w:rPr>
          <w:b w:val="0"/>
          <w:color w:val="000000"/>
        </w:rPr>
        <w:br/>
      </w:r>
    </w:p>
    <w:p w:rsidR="00806C44" w:rsidRPr="007463D9" w:rsidRDefault="00806C44" w:rsidP="00806C44">
      <w:pPr>
        <w:numPr>
          <w:ilvl w:val="0"/>
          <w:numId w:val="8"/>
        </w:numPr>
        <w:rPr>
          <w:rFonts w:cs="Arial"/>
          <w:szCs w:val="24"/>
        </w:rPr>
      </w:pPr>
      <w:r w:rsidRPr="007463D9">
        <w:rPr>
          <w:rFonts w:cs="Arial"/>
          <w:szCs w:val="24"/>
        </w:rPr>
        <w:t xml:space="preserve">Public hearing regarding an annexation application for properties located north of East Robins Road and west of Alburnett Road in Linn County, Iowa. </w:t>
      </w:r>
      <w:r w:rsidRPr="007463D9">
        <w:rPr>
          <w:rFonts w:cs="Arial"/>
          <w:szCs w:val="24"/>
        </w:rPr>
        <w:br/>
      </w:r>
    </w:p>
    <w:p w:rsidR="00806C44" w:rsidRPr="007463D9" w:rsidRDefault="00806C44" w:rsidP="00806C44">
      <w:pPr>
        <w:numPr>
          <w:ilvl w:val="0"/>
          <w:numId w:val="8"/>
        </w:numPr>
        <w:autoSpaceDE w:val="0"/>
        <w:autoSpaceDN w:val="0"/>
        <w:adjustRightInd w:val="0"/>
        <w:rPr>
          <w:rFonts w:cs="Arial"/>
          <w:szCs w:val="24"/>
        </w:rPr>
      </w:pPr>
      <w:r w:rsidRPr="007463D9">
        <w:rPr>
          <w:rFonts w:cs="Arial"/>
          <w:color w:val="000000"/>
          <w:szCs w:val="24"/>
        </w:rPr>
        <w:t xml:space="preserve">Resolution No. </w:t>
      </w:r>
      <w:r w:rsidR="00A72AA3" w:rsidRPr="007463D9">
        <w:rPr>
          <w:rFonts w:cs="Arial"/>
          <w:color w:val="000000"/>
          <w:szCs w:val="24"/>
          <w:u w:val="single"/>
        </w:rPr>
        <w:t>25380</w:t>
      </w:r>
      <w:r w:rsidRPr="007463D9">
        <w:rPr>
          <w:rFonts w:cs="Arial"/>
          <w:color w:val="000000"/>
          <w:szCs w:val="24"/>
        </w:rPr>
        <w:t xml:space="preserve"> approving annexation application for properties located north of East Robins</w:t>
      </w:r>
      <w:r w:rsidRPr="007463D9">
        <w:rPr>
          <w:rFonts w:cs="Arial"/>
          <w:smallCaps/>
          <w:color w:val="000000"/>
          <w:szCs w:val="24"/>
        </w:rPr>
        <w:t xml:space="preserve"> </w:t>
      </w:r>
      <w:r w:rsidRPr="007463D9">
        <w:rPr>
          <w:rFonts w:cs="Arial"/>
          <w:color w:val="000000"/>
          <w:szCs w:val="24"/>
        </w:rPr>
        <w:t>Road, west of Alburnett Road in Linn County, Iowa (Douglas S. Downing et al, and EAK Farms LLC, along with non-consenting owners Powell, Kelley, Hilsenbeck, Jones, Tupker, Bodensteiner, Runau, Centala, Siefer, Bunney, Spicer, Lefebure, Holtz, Lahr/Weber, &amp;  including all adjacent right-of-way).</w:t>
      </w:r>
      <w:r w:rsidRPr="007463D9">
        <w:rPr>
          <w:rFonts w:cs="Arial"/>
          <w:szCs w:val="24"/>
        </w:rPr>
        <w:br/>
      </w:r>
    </w:p>
    <w:p w:rsidR="00806C44" w:rsidRPr="007463D9" w:rsidRDefault="00806C44" w:rsidP="00806C44">
      <w:pPr>
        <w:numPr>
          <w:ilvl w:val="0"/>
          <w:numId w:val="8"/>
        </w:numPr>
        <w:rPr>
          <w:rFonts w:cs="Arial"/>
          <w:szCs w:val="24"/>
        </w:rPr>
      </w:pPr>
      <w:r w:rsidRPr="007463D9">
        <w:rPr>
          <w:rFonts w:cs="Arial"/>
          <w:szCs w:val="24"/>
        </w:rPr>
        <w:t>Public hearing regarding a request to amend the Future Land Use Map of the Marion Comprehensive Plan and a rezoning of property from C-3, General Commercial to R-6, High Density Multiple Family for property located West of Highway 13 and South of 29th Avenue.</w:t>
      </w:r>
      <w:r w:rsidRPr="007463D9">
        <w:rPr>
          <w:rFonts w:cs="Arial"/>
          <w:szCs w:val="24"/>
        </w:rPr>
        <w:br/>
      </w:r>
    </w:p>
    <w:p w:rsidR="00806C44" w:rsidRPr="007463D9" w:rsidRDefault="00806C44" w:rsidP="00806C44">
      <w:pPr>
        <w:numPr>
          <w:ilvl w:val="0"/>
          <w:numId w:val="8"/>
        </w:numPr>
        <w:rPr>
          <w:rFonts w:cs="Arial"/>
          <w:bCs/>
          <w:szCs w:val="24"/>
          <w:lang w:val="x-none" w:eastAsia="x-none"/>
        </w:rPr>
      </w:pPr>
      <w:r w:rsidRPr="007463D9">
        <w:rPr>
          <w:rFonts w:cs="Arial"/>
          <w:szCs w:val="24"/>
        </w:rPr>
        <w:t xml:space="preserve">Resolution No. </w:t>
      </w:r>
      <w:r w:rsidR="00A72AA3" w:rsidRPr="007463D9">
        <w:rPr>
          <w:rFonts w:cs="Arial"/>
          <w:szCs w:val="24"/>
          <w:u w:val="single"/>
        </w:rPr>
        <w:t>25381</w:t>
      </w:r>
      <w:r w:rsidRPr="007463D9">
        <w:rPr>
          <w:rFonts w:cs="Arial"/>
          <w:szCs w:val="24"/>
        </w:rPr>
        <w:t xml:space="preserve"> approving amendment to the Future Land Use Map of the Marion Comprehensive Plan from Corridor Commercial to Multi-Family for property located West of Highway 13 and South of 29th Avenue (Platinum Development LLC).</w:t>
      </w:r>
      <w:r w:rsidRPr="007463D9">
        <w:rPr>
          <w:rFonts w:cs="Arial"/>
          <w:bCs/>
          <w:szCs w:val="24"/>
          <w:lang w:val="x-none" w:eastAsia="x-none"/>
        </w:rPr>
        <w:br/>
      </w:r>
    </w:p>
    <w:p w:rsidR="00806C44" w:rsidRPr="007463D9" w:rsidRDefault="00806C44" w:rsidP="00806C44">
      <w:pPr>
        <w:numPr>
          <w:ilvl w:val="0"/>
          <w:numId w:val="8"/>
        </w:numPr>
        <w:rPr>
          <w:rFonts w:cs="Arial"/>
          <w:bCs/>
          <w:szCs w:val="24"/>
          <w:lang w:val="x-none" w:eastAsia="x-none"/>
        </w:rPr>
      </w:pPr>
      <w:r w:rsidRPr="007463D9">
        <w:rPr>
          <w:rFonts w:cs="Arial"/>
          <w:szCs w:val="24"/>
        </w:rPr>
        <w:t xml:space="preserve">Ordinance No. </w:t>
      </w:r>
      <w:r w:rsidRPr="007463D9">
        <w:rPr>
          <w:rFonts w:cs="Arial"/>
          <w:szCs w:val="24"/>
          <w:u w:val="single"/>
        </w:rPr>
        <w:t>16-</w:t>
      </w:r>
      <w:r w:rsidR="00A72AA3" w:rsidRPr="007463D9">
        <w:rPr>
          <w:rFonts w:cs="Arial"/>
          <w:szCs w:val="24"/>
          <w:u w:val="single"/>
        </w:rPr>
        <w:t>07</w:t>
      </w:r>
      <w:r w:rsidRPr="007463D9">
        <w:rPr>
          <w:rFonts w:cs="Arial"/>
          <w:szCs w:val="24"/>
        </w:rPr>
        <w:t xml:space="preserve"> approving the rezoning from C-3, General Commercial to R-6, High Density Multiple Family for property located West of Highway 13 and South of 29th Avenue.  Initial consideration.</w:t>
      </w:r>
      <w:r w:rsidRPr="007463D9">
        <w:rPr>
          <w:rFonts w:cs="Arial"/>
          <w:szCs w:val="24"/>
        </w:rPr>
        <w:br/>
      </w:r>
      <w:r w:rsidR="00EC037A" w:rsidRPr="007463D9">
        <w:rPr>
          <w:rFonts w:cs="Arial"/>
          <w:bCs/>
          <w:szCs w:val="24"/>
          <w:lang w:val="x-none" w:eastAsia="x-none"/>
        </w:rPr>
        <w:br/>
      </w:r>
      <w:r w:rsidR="00EC037A" w:rsidRPr="007463D9">
        <w:rPr>
          <w:rFonts w:cs="Arial"/>
          <w:bCs/>
          <w:szCs w:val="24"/>
          <w:lang w:val="x-none" w:eastAsia="x-none"/>
        </w:rPr>
        <w:br/>
      </w:r>
    </w:p>
    <w:p w:rsidR="00806C44" w:rsidRPr="007463D9" w:rsidRDefault="00806C44" w:rsidP="00F517CF">
      <w:pPr>
        <w:numPr>
          <w:ilvl w:val="0"/>
          <w:numId w:val="8"/>
        </w:numPr>
        <w:rPr>
          <w:rFonts w:cs="Arial"/>
          <w:bCs/>
          <w:szCs w:val="24"/>
          <w:lang w:val="x-none" w:eastAsia="x-none"/>
        </w:rPr>
      </w:pPr>
      <w:r w:rsidRPr="007463D9">
        <w:rPr>
          <w:rFonts w:cs="Arial"/>
          <w:szCs w:val="24"/>
        </w:rPr>
        <w:t xml:space="preserve">Resolution No. </w:t>
      </w:r>
      <w:r w:rsidR="00A72AA3" w:rsidRPr="007463D9">
        <w:rPr>
          <w:rFonts w:cs="Arial"/>
          <w:szCs w:val="24"/>
          <w:u w:val="single"/>
        </w:rPr>
        <w:t>25382</w:t>
      </w:r>
      <w:r w:rsidRPr="007463D9">
        <w:rPr>
          <w:rFonts w:cs="Arial"/>
          <w:szCs w:val="24"/>
        </w:rPr>
        <w:t xml:space="preserve"> approving Plat of Survey 2071, for property located at 2525 and 2605 7</w:t>
      </w:r>
      <w:r w:rsidRPr="007463D9">
        <w:rPr>
          <w:rFonts w:cs="Arial"/>
          <w:szCs w:val="24"/>
          <w:vertAlign w:val="superscript"/>
        </w:rPr>
        <w:t>th</w:t>
      </w:r>
      <w:r w:rsidRPr="007463D9">
        <w:rPr>
          <w:rFonts w:cs="Arial"/>
          <w:szCs w:val="24"/>
        </w:rPr>
        <w:t xml:space="preserve"> Avenue, Marion, Iowa (Emerson Mattress, Inc. and Genesis Equities, LLC).</w:t>
      </w:r>
      <w:r w:rsidRPr="007463D9">
        <w:rPr>
          <w:rFonts w:cs="Arial"/>
          <w:szCs w:val="24"/>
        </w:rPr>
        <w:br/>
      </w:r>
    </w:p>
    <w:p w:rsidR="002B7362" w:rsidRPr="007463D9" w:rsidRDefault="00806C44" w:rsidP="00806C44">
      <w:pPr>
        <w:numPr>
          <w:ilvl w:val="0"/>
          <w:numId w:val="8"/>
        </w:numPr>
        <w:rPr>
          <w:rFonts w:cs="Arial"/>
          <w:bCs/>
          <w:szCs w:val="24"/>
          <w:lang w:val="x-none" w:eastAsia="x-none"/>
        </w:rPr>
      </w:pPr>
      <w:r w:rsidRPr="007463D9">
        <w:rPr>
          <w:rFonts w:cs="Arial"/>
        </w:rPr>
        <w:t xml:space="preserve">Resolution No. </w:t>
      </w:r>
      <w:r w:rsidR="00A72AA3" w:rsidRPr="007463D9">
        <w:rPr>
          <w:rFonts w:cs="Arial"/>
          <w:u w:val="single"/>
        </w:rPr>
        <w:t>25383</w:t>
      </w:r>
      <w:r w:rsidRPr="007463D9">
        <w:rPr>
          <w:rFonts w:cs="Arial"/>
        </w:rPr>
        <w:t xml:space="preserve"> approving Plat of Survey 2042, for property located adjacent and south of 2525 and 2605 7th Avenue</w:t>
      </w:r>
      <w:r w:rsidR="002B7362" w:rsidRPr="007463D9">
        <w:rPr>
          <w:rFonts w:cs="Arial"/>
        </w:rPr>
        <w:t>.</w:t>
      </w:r>
      <w:r w:rsidR="002B7362" w:rsidRPr="007463D9">
        <w:rPr>
          <w:rFonts w:cs="Arial"/>
        </w:rPr>
        <w:br/>
      </w:r>
    </w:p>
    <w:p w:rsidR="002B7362" w:rsidRPr="007463D9" w:rsidRDefault="002B7362" w:rsidP="002B7362">
      <w:pPr>
        <w:pStyle w:val="ListParagraph"/>
        <w:numPr>
          <w:ilvl w:val="0"/>
          <w:numId w:val="8"/>
        </w:numPr>
        <w:rPr>
          <w:szCs w:val="24"/>
        </w:rPr>
      </w:pPr>
      <w:r w:rsidRPr="007463D9">
        <w:rPr>
          <w:szCs w:val="24"/>
        </w:rPr>
        <w:t xml:space="preserve">Resolution No. </w:t>
      </w:r>
      <w:r w:rsidR="00A72AA3" w:rsidRPr="007463D9">
        <w:rPr>
          <w:szCs w:val="24"/>
          <w:u w:val="single"/>
        </w:rPr>
        <w:t>25384</w:t>
      </w:r>
      <w:r w:rsidRPr="007463D9">
        <w:rPr>
          <w:szCs w:val="24"/>
        </w:rPr>
        <w:t xml:space="preserve"> approving purchase agreement with James E. Kleeman and Janice A. Aasgaard regarding the property located at 3490 Indian Creek Road, Marion, Iowa in the amount of $275,600.00 and providing Payment No. 1 in the amount of $209,000.00.</w:t>
      </w:r>
      <w:r w:rsidRPr="007463D9">
        <w:rPr>
          <w:szCs w:val="24"/>
        </w:rPr>
        <w:br/>
      </w:r>
    </w:p>
    <w:p w:rsidR="00FF278B" w:rsidRPr="007463D9" w:rsidRDefault="002B7362" w:rsidP="005916B3">
      <w:pPr>
        <w:numPr>
          <w:ilvl w:val="0"/>
          <w:numId w:val="8"/>
        </w:numPr>
        <w:rPr>
          <w:rFonts w:cs="Arial"/>
          <w:bCs/>
          <w:szCs w:val="24"/>
          <w:lang w:val="x-none" w:eastAsia="x-none"/>
        </w:rPr>
      </w:pPr>
      <w:r w:rsidRPr="007463D9">
        <w:rPr>
          <w:szCs w:val="24"/>
        </w:rPr>
        <w:t xml:space="preserve">Resolution No. </w:t>
      </w:r>
      <w:r w:rsidR="00A72AA3" w:rsidRPr="007463D9">
        <w:rPr>
          <w:szCs w:val="24"/>
          <w:u w:val="single"/>
        </w:rPr>
        <w:t>25385</w:t>
      </w:r>
      <w:r w:rsidRPr="007463D9">
        <w:rPr>
          <w:szCs w:val="24"/>
        </w:rPr>
        <w:t xml:space="preserve"> approving purchase agreement with James E. Kleeman and Janice A. Aasgaard regarding the property located at 3493 Winslow Road, Marion, Iowa in the amount of $117,000.00 and providing Payment No. 1 in the amount of $74,000.00.</w:t>
      </w:r>
      <w:r w:rsidRPr="007463D9">
        <w:rPr>
          <w:szCs w:val="24"/>
        </w:rPr>
        <w:br/>
      </w:r>
    </w:p>
    <w:p w:rsidR="00E51BC6" w:rsidRPr="007463D9" w:rsidRDefault="00E712B8" w:rsidP="005318C1">
      <w:pPr>
        <w:pStyle w:val="Title"/>
        <w:numPr>
          <w:ilvl w:val="0"/>
          <w:numId w:val="5"/>
        </w:numPr>
        <w:tabs>
          <w:tab w:val="clear" w:pos="576"/>
          <w:tab w:val="num" w:pos="540"/>
        </w:tabs>
        <w:ind w:left="540" w:hanging="180"/>
        <w:jc w:val="left"/>
        <w:outlineLvl w:val="0"/>
        <w:rPr>
          <w:b w:val="0"/>
          <w:color w:val="000000"/>
        </w:rPr>
      </w:pPr>
      <w:r w:rsidRPr="007463D9">
        <w:rPr>
          <w:b w:val="0"/>
          <w:color w:val="000000"/>
        </w:rPr>
        <w:t>ADMINISTRATION/OTHER</w:t>
      </w:r>
      <w:r w:rsidR="00E51BC6" w:rsidRPr="007463D9">
        <w:rPr>
          <w:b w:val="0"/>
          <w:color w:val="000000"/>
        </w:rPr>
        <w:br/>
      </w:r>
    </w:p>
    <w:p w:rsidR="00F639F0" w:rsidRPr="007463D9" w:rsidRDefault="00F639F0" w:rsidP="00E51BC6">
      <w:pPr>
        <w:pStyle w:val="Title"/>
        <w:numPr>
          <w:ilvl w:val="0"/>
          <w:numId w:val="29"/>
        </w:numPr>
        <w:ind w:left="1080"/>
        <w:jc w:val="left"/>
        <w:outlineLvl w:val="0"/>
        <w:rPr>
          <w:b w:val="0"/>
          <w:color w:val="000000"/>
        </w:rPr>
      </w:pPr>
      <w:r w:rsidRPr="007463D9">
        <w:rPr>
          <w:b w:val="0"/>
        </w:rPr>
        <w:t xml:space="preserve">Resolution No. </w:t>
      </w:r>
      <w:r w:rsidR="005916B3" w:rsidRPr="007463D9">
        <w:rPr>
          <w:b w:val="0"/>
          <w:u w:val="single"/>
        </w:rPr>
        <w:t>25386</w:t>
      </w:r>
      <w:r w:rsidRPr="007463D9">
        <w:rPr>
          <w:b w:val="0"/>
        </w:rPr>
        <w:t xml:space="preserve"> directing publication of notice of hearing on proposed sale of a portion of public property located near 3</w:t>
      </w:r>
      <w:r w:rsidRPr="007463D9">
        <w:rPr>
          <w:b w:val="0"/>
          <w:vertAlign w:val="superscript"/>
        </w:rPr>
        <w:t>rd</w:t>
      </w:r>
      <w:r w:rsidR="00AD1A5F" w:rsidRPr="007463D9">
        <w:rPr>
          <w:b w:val="0"/>
        </w:rPr>
        <w:t xml:space="preserve"> A</w:t>
      </w:r>
      <w:r w:rsidRPr="007463D9">
        <w:rPr>
          <w:b w:val="0"/>
        </w:rPr>
        <w:t>venue and 44</w:t>
      </w:r>
      <w:r w:rsidRPr="007463D9">
        <w:rPr>
          <w:b w:val="0"/>
          <w:vertAlign w:val="superscript"/>
        </w:rPr>
        <w:t>th</w:t>
      </w:r>
      <w:r w:rsidR="00AD1A5F" w:rsidRPr="007463D9">
        <w:rPr>
          <w:b w:val="0"/>
        </w:rPr>
        <w:t xml:space="preserve"> S</w:t>
      </w:r>
      <w:r w:rsidRPr="007463D9">
        <w:rPr>
          <w:b w:val="0"/>
        </w:rPr>
        <w:t>treet (Anderson Automotive).</w:t>
      </w:r>
      <w:r w:rsidRPr="007463D9">
        <w:rPr>
          <w:b w:val="0"/>
        </w:rPr>
        <w:br/>
      </w:r>
    </w:p>
    <w:p w:rsidR="00B42BFB" w:rsidRPr="007463D9" w:rsidRDefault="00F639F0" w:rsidP="00E51BC6">
      <w:pPr>
        <w:pStyle w:val="Title"/>
        <w:numPr>
          <w:ilvl w:val="0"/>
          <w:numId w:val="29"/>
        </w:numPr>
        <w:ind w:left="1080"/>
        <w:jc w:val="left"/>
        <w:outlineLvl w:val="0"/>
        <w:rPr>
          <w:b w:val="0"/>
          <w:color w:val="000000"/>
        </w:rPr>
      </w:pPr>
      <w:r w:rsidRPr="007463D9">
        <w:rPr>
          <w:b w:val="0"/>
        </w:rPr>
        <w:t xml:space="preserve">Resolution No. </w:t>
      </w:r>
      <w:r w:rsidR="005916B3" w:rsidRPr="007463D9">
        <w:rPr>
          <w:b w:val="0"/>
          <w:u w:val="single"/>
        </w:rPr>
        <w:t>25387</w:t>
      </w:r>
      <w:r w:rsidRPr="007463D9">
        <w:rPr>
          <w:b w:val="0"/>
        </w:rPr>
        <w:t xml:space="preserve"> </w:t>
      </w:r>
      <w:r w:rsidR="001D0A1D" w:rsidRPr="007463D9">
        <w:rPr>
          <w:b w:val="0"/>
        </w:rPr>
        <w:t>approving Interim Occupancy A</w:t>
      </w:r>
      <w:r w:rsidRPr="007463D9">
        <w:rPr>
          <w:b w:val="0"/>
        </w:rPr>
        <w:t>greement (Anderson Automotive.</w:t>
      </w:r>
      <w:r w:rsidR="00B42BFB" w:rsidRPr="007463D9">
        <w:rPr>
          <w:b w:val="0"/>
        </w:rPr>
        <w:br/>
      </w:r>
    </w:p>
    <w:p w:rsidR="0000147A" w:rsidRPr="007463D9" w:rsidRDefault="00F639F0" w:rsidP="0000147A">
      <w:pPr>
        <w:pStyle w:val="Title"/>
        <w:numPr>
          <w:ilvl w:val="0"/>
          <w:numId w:val="29"/>
        </w:numPr>
        <w:ind w:left="1080"/>
        <w:jc w:val="left"/>
        <w:outlineLvl w:val="0"/>
        <w:rPr>
          <w:b w:val="0"/>
          <w:color w:val="000000"/>
        </w:rPr>
      </w:pPr>
      <w:r w:rsidRPr="007463D9">
        <w:rPr>
          <w:b w:val="0"/>
        </w:rPr>
        <w:t xml:space="preserve">Resolution No. </w:t>
      </w:r>
      <w:r w:rsidR="005916B3" w:rsidRPr="007463D9">
        <w:rPr>
          <w:b w:val="0"/>
          <w:u w:val="single"/>
        </w:rPr>
        <w:t>25388</w:t>
      </w:r>
      <w:r w:rsidRPr="007463D9">
        <w:rPr>
          <w:b w:val="0"/>
        </w:rPr>
        <w:t xml:space="preserve"> directing publication of notice of hearing on proposed sale of a portion of public property located near 3</w:t>
      </w:r>
      <w:r w:rsidRPr="007463D9">
        <w:rPr>
          <w:b w:val="0"/>
          <w:vertAlign w:val="superscript"/>
        </w:rPr>
        <w:t>rd</w:t>
      </w:r>
      <w:r w:rsidR="00AD1A5F" w:rsidRPr="007463D9">
        <w:rPr>
          <w:b w:val="0"/>
        </w:rPr>
        <w:t xml:space="preserve"> A</w:t>
      </w:r>
      <w:r w:rsidRPr="007463D9">
        <w:rPr>
          <w:b w:val="0"/>
        </w:rPr>
        <w:t>venue and 44</w:t>
      </w:r>
      <w:r w:rsidRPr="007463D9">
        <w:rPr>
          <w:b w:val="0"/>
          <w:vertAlign w:val="superscript"/>
        </w:rPr>
        <w:t>th</w:t>
      </w:r>
      <w:r w:rsidR="00AD1A5F" w:rsidRPr="007463D9">
        <w:rPr>
          <w:b w:val="0"/>
        </w:rPr>
        <w:t xml:space="preserve"> S</w:t>
      </w:r>
      <w:r w:rsidRPr="007463D9">
        <w:rPr>
          <w:b w:val="0"/>
        </w:rPr>
        <w:t>treet</w:t>
      </w:r>
      <w:r w:rsidR="00B42BFB" w:rsidRPr="007463D9">
        <w:rPr>
          <w:b w:val="0"/>
        </w:rPr>
        <w:t xml:space="preserve"> (KTRO).</w:t>
      </w:r>
      <w:r w:rsidR="0000147A" w:rsidRPr="007463D9">
        <w:rPr>
          <w:b w:val="0"/>
        </w:rPr>
        <w:br/>
      </w:r>
    </w:p>
    <w:p w:rsidR="0000147A" w:rsidRPr="007463D9" w:rsidRDefault="0000147A" w:rsidP="0000147A">
      <w:pPr>
        <w:pStyle w:val="Title"/>
        <w:numPr>
          <w:ilvl w:val="0"/>
          <w:numId w:val="29"/>
        </w:numPr>
        <w:ind w:left="1080"/>
        <w:jc w:val="left"/>
        <w:outlineLvl w:val="0"/>
        <w:rPr>
          <w:b w:val="0"/>
          <w:color w:val="000000"/>
        </w:rPr>
      </w:pPr>
      <w:r w:rsidRPr="007463D9">
        <w:rPr>
          <w:b w:val="0"/>
          <w:bCs w:val="0"/>
        </w:rPr>
        <w:t xml:space="preserve">Resolution No. </w:t>
      </w:r>
      <w:r w:rsidR="005916B3" w:rsidRPr="007463D9">
        <w:rPr>
          <w:b w:val="0"/>
          <w:bCs w:val="0"/>
          <w:u w:val="single"/>
        </w:rPr>
        <w:t>25389</w:t>
      </w:r>
      <w:r w:rsidRPr="007463D9">
        <w:rPr>
          <w:b w:val="0"/>
          <w:bCs w:val="0"/>
        </w:rPr>
        <w:t xml:space="preserve"> approving a conditional purchase offer to KTRO</w:t>
      </w:r>
      <w:r w:rsidR="001D0A1D" w:rsidRPr="007463D9">
        <w:rPr>
          <w:b w:val="0"/>
          <w:bCs w:val="0"/>
        </w:rPr>
        <w:t>, LLC</w:t>
      </w:r>
      <w:r w:rsidRPr="007463D9">
        <w:rPr>
          <w:b w:val="0"/>
          <w:bCs w:val="0"/>
        </w:rPr>
        <w:t>., for land located north of 3rd Avenue, west of 44th Street.</w:t>
      </w:r>
      <w:r w:rsidRPr="007463D9">
        <w:rPr>
          <w:b w:val="0"/>
          <w:color w:val="000000"/>
        </w:rPr>
        <w:br/>
      </w:r>
    </w:p>
    <w:p w:rsidR="00806C44" w:rsidRPr="007463D9" w:rsidRDefault="00037E6C" w:rsidP="00806C44">
      <w:pPr>
        <w:pStyle w:val="Title"/>
        <w:numPr>
          <w:ilvl w:val="0"/>
          <w:numId w:val="29"/>
        </w:numPr>
        <w:ind w:left="1080"/>
        <w:jc w:val="left"/>
        <w:outlineLvl w:val="0"/>
        <w:rPr>
          <w:b w:val="0"/>
          <w:color w:val="000000"/>
        </w:rPr>
      </w:pPr>
      <w:r w:rsidRPr="007463D9">
        <w:rPr>
          <w:b w:val="0"/>
          <w:color w:val="000000"/>
        </w:rPr>
        <w:t>Motion to receive and file correspondence requesting to change the city code regarding voting (Kathy Greene, 1942 Galway Drive).</w:t>
      </w:r>
      <w:r w:rsidR="00806C44" w:rsidRPr="007463D9">
        <w:rPr>
          <w:b w:val="0"/>
          <w:color w:val="000000"/>
        </w:rPr>
        <w:br/>
      </w:r>
    </w:p>
    <w:p w:rsidR="00806C44" w:rsidRPr="007463D9" w:rsidRDefault="00806C44" w:rsidP="00806C44">
      <w:pPr>
        <w:pStyle w:val="Title"/>
        <w:numPr>
          <w:ilvl w:val="0"/>
          <w:numId w:val="29"/>
        </w:numPr>
        <w:ind w:left="1080"/>
        <w:jc w:val="left"/>
        <w:outlineLvl w:val="0"/>
        <w:rPr>
          <w:b w:val="0"/>
          <w:color w:val="000000"/>
        </w:rPr>
      </w:pPr>
      <w:r w:rsidRPr="007463D9">
        <w:rPr>
          <w:b w:val="0"/>
        </w:rPr>
        <w:t>Mayoral Reappointment(s):</w:t>
      </w:r>
      <w:r w:rsidRPr="007463D9">
        <w:rPr>
          <w:b w:val="0"/>
        </w:rPr>
        <w:br/>
      </w:r>
    </w:p>
    <w:p w:rsidR="00806C44" w:rsidRPr="007463D9" w:rsidRDefault="00806C44" w:rsidP="00806C44">
      <w:pPr>
        <w:numPr>
          <w:ilvl w:val="1"/>
          <w:numId w:val="31"/>
        </w:numPr>
        <w:tabs>
          <w:tab w:val="left" w:pos="-2250"/>
        </w:tabs>
        <w:ind w:left="1620"/>
        <w:rPr>
          <w:rFonts w:cs="Arial"/>
          <w:szCs w:val="24"/>
        </w:rPr>
      </w:pPr>
      <w:r w:rsidRPr="007463D9">
        <w:rPr>
          <w:rFonts w:cs="Arial"/>
          <w:szCs w:val="24"/>
        </w:rPr>
        <w:t>Susan Kling, 2790 Brandon Court, Library Board, term expires 06-30-2022.</w:t>
      </w:r>
    </w:p>
    <w:p w:rsidR="00806C44" w:rsidRPr="007463D9" w:rsidRDefault="00806C44" w:rsidP="00806C44">
      <w:pPr>
        <w:numPr>
          <w:ilvl w:val="1"/>
          <w:numId w:val="31"/>
        </w:numPr>
        <w:tabs>
          <w:tab w:val="left" w:pos="-2250"/>
        </w:tabs>
        <w:ind w:left="1620"/>
        <w:rPr>
          <w:rFonts w:cs="Arial"/>
          <w:szCs w:val="24"/>
        </w:rPr>
      </w:pPr>
      <w:r w:rsidRPr="007463D9">
        <w:rPr>
          <w:rFonts w:cs="Arial"/>
          <w:szCs w:val="24"/>
        </w:rPr>
        <w:t>Sandy Rosenberger, 1201 14</w:t>
      </w:r>
      <w:r w:rsidRPr="007463D9">
        <w:rPr>
          <w:rFonts w:cs="Arial"/>
          <w:szCs w:val="24"/>
          <w:vertAlign w:val="superscript"/>
        </w:rPr>
        <w:t>th</w:t>
      </w:r>
      <w:r w:rsidRPr="007463D9">
        <w:rPr>
          <w:rFonts w:cs="Arial"/>
          <w:szCs w:val="24"/>
        </w:rPr>
        <w:t xml:space="preserve"> Street, Library Board, term expires 06-30-2022.</w:t>
      </w:r>
      <w:r w:rsidRPr="007463D9">
        <w:rPr>
          <w:rFonts w:cs="Arial"/>
          <w:szCs w:val="24"/>
        </w:rPr>
        <w:br/>
      </w:r>
    </w:p>
    <w:p w:rsidR="00806C44" w:rsidRPr="007463D9" w:rsidRDefault="00806C44" w:rsidP="00806C44">
      <w:pPr>
        <w:numPr>
          <w:ilvl w:val="0"/>
          <w:numId w:val="29"/>
        </w:numPr>
        <w:tabs>
          <w:tab w:val="left" w:pos="-2250"/>
        </w:tabs>
        <w:ind w:left="1080"/>
        <w:rPr>
          <w:rFonts w:cs="Arial"/>
          <w:szCs w:val="24"/>
        </w:rPr>
      </w:pPr>
      <w:r w:rsidRPr="007463D9">
        <w:rPr>
          <w:rFonts w:cs="Arial"/>
          <w:szCs w:val="24"/>
        </w:rPr>
        <w:t>Mayoral Appointment(s):</w:t>
      </w:r>
      <w:r w:rsidRPr="007463D9">
        <w:rPr>
          <w:rFonts w:cs="Arial"/>
          <w:szCs w:val="24"/>
        </w:rPr>
        <w:br/>
      </w:r>
    </w:p>
    <w:p w:rsidR="00806C44" w:rsidRPr="007463D9" w:rsidRDefault="00806C44" w:rsidP="00806C44">
      <w:pPr>
        <w:numPr>
          <w:ilvl w:val="1"/>
          <w:numId w:val="30"/>
        </w:numPr>
        <w:tabs>
          <w:tab w:val="left" w:pos="-2250"/>
        </w:tabs>
        <w:ind w:left="1620"/>
        <w:rPr>
          <w:rFonts w:cs="Arial"/>
          <w:szCs w:val="24"/>
        </w:rPr>
      </w:pPr>
      <w:r w:rsidRPr="007463D9">
        <w:rPr>
          <w:rFonts w:cs="Arial"/>
        </w:rPr>
        <w:t>Removal of Queen Githaiga, P.O. Box 1011, Civil Rights Commission.</w:t>
      </w:r>
    </w:p>
    <w:p w:rsidR="00806C44" w:rsidRPr="007463D9" w:rsidRDefault="00F74427" w:rsidP="00806C44">
      <w:pPr>
        <w:numPr>
          <w:ilvl w:val="1"/>
          <w:numId w:val="30"/>
        </w:numPr>
        <w:tabs>
          <w:tab w:val="left" w:pos="-2250"/>
        </w:tabs>
        <w:ind w:left="1620"/>
        <w:rPr>
          <w:rFonts w:cs="Arial"/>
          <w:szCs w:val="24"/>
        </w:rPr>
      </w:pPr>
      <w:r w:rsidRPr="007463D9">
        <w:rPr>
          <w:rFonts w:cs="Arial"/>
        </w:rPr>
        <w:t>Shirley Pantini, 4408 Indian Creek Road, Civil Rights Commission, expires December 31, 2016.</w:t>
      </w:r>
      <w:r w:rsidR="00806C44" w:rsidRPr="007463D9">
        <w:rPr>
          <w:rFonts w:cs="Arial"/>
        </w:rPr>
        <w:br/>
      </w:r>
    </w:p>
    <w:p w:rsidR="00F60B99" w:rsidRPr="007463D9" w:rsidRDefault="00804EAC" w:rsidP="00303418">
      <w:pPr>
        <w:numPr>
          <w:ilvl w:val="0"/>
          <w:numId w:val="3"/>
        </w:numPr>
        <w:tabs>
          <w:tab w:val="clear" w:pos="576"/>
          <w:tab w:val="left" w:pos="-2250"/>
          <w:tab w:val="num" w:pos="540"/>
        </w:tabs>
        <w:ind w:left="547" w:hanging="187"/>
        <w:outlineLvl w:val="0"/>
        <w:rPr>
          <w:rFonts w:cs="Arial"/>
        </w:rPr>
      </w:pPr>
      <w:r w:rsidRPr="007463D9">
        <w:rPr>
          <w:rFonts w:cs="Arial"/>
        </w:rPr>
        <w:t>Council Discussion Time</w:t>
      </w:r>
      <w:r w:rsidR="00F60B99" w:rsidRPr="007463D9">
        <w:rPr>
          <w:rFonts w:cs="Arial"/>
        </w:rPr>
        <w:br/>
      </w:r>
    </w:p>
    <w:p w:rsidR="009D0F2C" w:rsidRPr="007463D9" w:rsidRDefault="002E04A2" w:rsidP="00C9786C">
      <w:pPr>
        <w:numPr>
          <w:ilvl w:val="0"/>
          <w:numId w:val="3"/>
        </w:numPr>
        <w:tabs>
          <w:tab w:val="clear" w:pos="576"/>
          <w:tab w:val="left" w:pos="-2250"/>
          <w:tab w:val="num" w:pos="540"/>
        </w:tabs>
        <w:ind w:left="547" w:hanging="187"/>
        <w:outlineLvl w:val="0"/>
        <w:rPr>
          <w:rFonts w:cs="Arial"/>
        </w:rPr>
      </w:pPr>
      <w:r w:rsidRPr="007463D9">
        <w:rPr>
          <w:rFonts w:cs="Arial"/>
        </w:rPr>
        <w:t>Adj</w:t>
      </w:r>
      <w:r w:rsidR="009D0F2C" w:rsidRPr="007463D9">
        <w:rPr>
          <w:rFonts w:cs="Arial"/>
        </w:rPr>
        <w:t>ourn</w:t>
      </w:r>
      <w:r w:rsidR="009D0F2C" w:rsidRPr="007463D9">
        <w:rPr>
          <w:rFonts w:cs="Arial"/>
        </w:rPr>
        <w:br/>
      </w:r>
    </w:p>
    <w:sectPr w:rsidR="009D0F2C" w:rsidRPr="007463D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895032F4"/>
    <w:lvl w:ilvl="0">
      <w:start w:val="2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19"/>
  </w:num>
  <w:num w:numId="3">
    <w:abstractNumId w:val="13"/>
  </w:num>
  <w:num w:numId="4">
    <w:abstractNumId w:val="22"/>
  </w:num>
  <w:num w:numId="5">
    <w:abstractNumId w:val="20"/>
  </w:num>
  <w:num w:numId="6">
    <w:abstractNumId w:val="5"/>
  </w:num>
  <w:num w:numId="7">
    <w:abstractNumId w:val="29"/>
  </w:num>
  <w:num w:numId="8">
    <w:abstractNumId w:val="3"/>
  </w:num>
  <w:num w:numId="9">
    <w:abstractNumId w:val="14"/>
  </w:num>
  <w:num w:numId="10">
    <w:abstractNumId w:val="6"/>
  </w:num>
  <w:num w:numId="11">
    <w:abstractNumId w:val="16"/>
  </w:num>
  <w:num w:numId="12">
    <w:abstractNumId w:val="18"/>
  </w:num>
  <w:num w:numId="13">
    <w:abstractNumId w:val="27"/>
  </w:num>
  <w:num w:numId="14">
    <w:abstractNumId w:val="21"/>
  </w:num>
  <w:num w:numId="15">
    <w:abstractNumId w:val="8"/>
  </w:num>
  <w:num w:numId="16">
    <w:abstractNumId w:val="0"/>
  </w:num>
  <w:num w:numId="17">
    <w:abstractNumId w:val="15"/>
  </w:num>
  <w:num w:numId="18">
    <w:abstractNumId w:val="7"/>
  </w:num>
  <w:num w:numId="19">
    <w:abstractNumId w:val="9"/>
  </w:num>
  <w:num w:numId="20">
    <w:abstractNumId w:val="31"/>
  </w:num>
  <w:num w:numId="21">
    <w:abstractNumId w:val="28"/>
  </w:num>
  <w:num w:numId="22">
    <w:abstractNumId w:val="30"/>
  </w:num>
  <w:num w:numId="23">
    <w:abstractNumId w:val="24"/>
  </w:num>
  <w:num w:numId="24">
    <w:abstractNumId w:val="10"/>
  </w:num>
  <w:num w:numId="25">
    <w:abstractNumId w:val="17"/>
  </w:num>
  <w:num w:numId="26">
    <w:abstractNumId w:val="23"/>
  </w:num>
  <w:num w:numId="27">
    <w:abstractNumId w:val="1"/>
  </w:num>
  <w:num w:numId="28">
    <w:abstractNumId w:val="11"/>
  </w:num>
  <w:num w:numId="29">
    <w:abstractNumId w:val="25"/>
  </w:num>
  <w:num w:numId="30">
    <w:abstractNumId w:val="26"/>
  </w:num>
  <w:num w:numId="31">
    <w:abstractNumId w:val="2"/>
  </w:num>
  <w:num w:numId="32">
    <w:abstractNumId w:val="1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47A"/>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470"/>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37E6C"/>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BB4"/>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8D6"/>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265B"/>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A1D"/>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1D0B"/>
    <w:rsid w:val="002B2555"/>
    <w:rsid w:val="002B2CBC"/>
    <w:rsid w:val="002B2DC4"/>
    <w:rsid w:val="002B473C"/>
    <w:rsid w:val="002B551E"/>
    <w:rsid w:val="002B5EA0"/>
    <w:rsid w:val="002B6385"/>
    <w:rsid w:val="002B7362"/>
    <w:rsid w:val="002B7832"/>
    <w:rsid w:val="002C0D92"/>
    <w:rsid w:val="002C0DCF"/>
    <w:rsid w:val="002C17B3"/>
    <w:rsid w:val="002C1B95"/>
    <w:rsid w:val="002C1C17"/>
    <w:rsid w:val="002C1FD6"/>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8A5"/>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37F1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85C"/>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37D1C"/>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16B3"/>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96"/>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3D9"/>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170"/>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6C44"/>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A10"/>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0FCA"/>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AFB"/>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AA3"/>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227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A5F"/>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2BFB"/>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5B8"/>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4B9"/>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37A"/>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0B"/>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17CF"/>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39F0"/>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442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DF638"/>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1994210587">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C6B8-716B-480F-8477-D68F2F39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2203</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30</cp:revision>
  <cp:lastPrinted>2016-06-08T19:55:00Z</cp:lastPrinted>
  <dcterms:created xsi:type="dcterms:W3CDTF">2016-05-03T15:44:00Z</dcterms:created>
  <dcterms:modified xsi:type="dcterms:W3CDTF">2016-06-08T19:58:00Z</dcterms:modified>
</cp:coreProperties>
</file>