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9E78D5" w:rsidRDefault="00A77961" w:rsidP="00A81351">
      <w:pPr>
        <w:jc w:val="center"/>
        <w:outlineLvl w:val="0"/>
        <w:rPr>
          <w:b/>
          <w:sz w:val="28"/>
        </w:rPr>
      </w:pPr>
      <w:r w:rsidRPr="009E78D5">
        <w:rPr>
          <w:b/>
          <w:sz w:val="28"/>
        </w:rPr>
        <w:t>MARION PARK BOARD</w:t>
      </w:r>
      <w:r w:rsidR="00A81351" w:rsidRPr="009E78D5">
        <w:rPr>
          <w:b/>
          <w:sz w:val="28"/>
        </w:rPr>
        <w:t xml:space="preserve"> MINUTES</w:t>
      </w:r>
    </w:p>
    <w:p w:rsidR="00A77961" w:rsidRPr="009E78D5" w:rsidRDefault="006E4DE1" w:rsidP="00A77961">
      <w:pPr>
        <w:jc w:val="center"/>
        <w:outlineLvl w:val="0"/>
        <w:rPr>
          <w:sz w:val="28"/>
        </w:rPr>
      </w:pPr>
      <w:r>
        <w:rPr>
          <w:sz w:val="28"/>
        </w:rPr>
        <w:t>April 13</w:t>
      </w:r>
      <w:r w:rsidR="00A721E3" w:rsidRPr="009E78D5">
        <w:rPr>
          <w:sz w:val="28"/>
        </w:rPr>
        <w:t>,</w:t>
      </w:r>
      <w:r w:rsidR="00A77961" w:rsidRPr="009E78D5">
        <w:rPr>
          <w:sz w:val="28"/>
        </w:rPr>
        <w:t xml:space="preserve"> 201</w:t>
      </w:r>
      <w:r w:rsidR="00117F38" w:rsidRPr="009E78D5">
        <w:rPr>
          <w:sz w:val="28"/>
        </w:rPr>
        <w:t>6</w:t>
      </w:r>
      <w:r w:rsidR="00A81351" w:rsidRPr="009E78D5">
        <w:rPr>
          <w:sz w:val="28"/>
        </w:rPr>
        <w:t xml:space="preserve">, </w:t>
      </w:r>
      <w:r w:rsidR="00A77961" w:rsidRPr="009E78D5">
        <w:rPr>
          <w:sz w:val="28"/>
        </w:rPr>
        <w:t>4:00 P</w:t>
      </w:r>
      <w:r w:rsidR="00A81351" w:rsidRPr="009E78D5">
        <w:rPr>
          <w:sz w:val="28"/>
        </w:rPr>
        <w:t>.</w:t>
      </w:r>
      <w:r w:rsidR="00A77961" w:rsidRPr="009E78D5">
        <w:rPr>
          <w:sz w:val="28"/>
        </w:rPr>
        <w:t>M</w:t>
      </w:r>
      <w:r w:rsidR="00A81351" w:rsidRPr="009E78D5">
        <w:rPr>
          <w:sz w:val="28"/>
        </w:rPr>
        <w:t>.</w:t>
      </w:r>
    </w:p>
    <w:p w:rsidR="00A77961" w:rsidRPr="009E78D5" w:rsidRDefault="006B20C0" w:rsidP="00A77961">
      <w:pPr>
        <w:jc w:val="center"/>
        <w:outlineLvl w:val="0"/>
      </w:pPr>
      <w:r w:rsidRPr="009E78D5">
        <w:t>Thomas Park Administration and Operations Facility</w:t>
      </w:r>
    </w:p>
    <w:p w:rsidR="00A81351" w:rsidRPr="009E78D5" w:rsidRDefault="00A81351" w:rsidP="00A77961">
      <w:pPr>
        <w:jc w:val="center"/>
        <w:outlineLvl w:val="0"/>
        <w:rPr>
          <w:highlight w:val="yellow"/>
        </w:rPr>
      </w:pPr>
    </w:p>
    <w:p w:rsidR="00814528" w:rsidRPr="009E78D5" w:rsidRDefault="00814528" w:rsidP="00A77961">
      <w:pPr>
        <w:jc w:val="center"/>
        <w:outlineLvl w:val="0"/>
        <w:rPr>
          <w:highlight w:val="yellow"/>
        </w:rPr>
      </w:pPr>
    </w:p>
    <w:p w:rsidR="00A77961" w:rsidRPr="009E78D5" w:rsidRDefault="00A77961" w:rsidP="00A77961">
      <w:pPr>
        <w:jc w:val="center"/>
        <w:outlineLvl w:val="0"/>
        <w:rPr>
          <w:highlight w:val="yellow"/>
        </w:rPr>
      </w:pPr>
    </w:p>
    <w:p w:rsidR="00A77961" w:rsidRPr="009E78D5" w:rsidRDefault="00A77961" w:rsidP="0051156E">
      <w:pPr>
        <w:ind w:left="1620" w:hanging="1620"/>
        <w:outlineLvl w:val="0"/>
      </w:pPr>
      <w:r w:rsidRPr="009E78D5">
        <w:t>ROLL CALL:</w:t>
      </w:r>
      <w:r w:rsidRPr="009E78D5">
        <w:tab/>
      </w:r>
      <w:r w:rsidR="00BE45EC" w:rsidRPr="009E78D5">
        <w:t>Chair</w:t>
      </w:r>
      <w:r w:rsidR="00117F38" w:rsidRPr="009E78D5">
        <w:t xml:space="preserve"> Kyle Martin</w:t>
      </w:r>
      <w:r w:rsidR="00BE45EC" w:rsidRPr="009E78D5">
        <w:t xml:space="preserve">, </w:t>
      </w:r>
      <w:r w:rsidR="00A23C1B">
        <w:t xml:space="preserve">John McIntosh, </w:t>
      </w:r>
      <w:r w:rsidR="00117F38" w:rsidRPr="009E78D5">
        <w:t>Terry Speral</w:t>
      </w:r>
      <w:r w:rsidR="00DF32A8" w:rsidRPr="009E78D5">
        <w:t xml:space="preserve">, </w:t>
      </w:r>
      <w:r w:rsidR="00117F38" w:rsidRPr="009E78D5">
        <w:t>Patty Wise</w:t>
      </w:r>
      <w:r w:rsidR="00A23C1B">
        <w:t xml:space="preserve">, </w:t>
      </w:r>
      <w:r w:rsidR="00A23C1B">
        <w:br/>
        <w:t>Charlie Kress</w:t>
      </w:r>
    </w:p>
    <w:p w:rsidR="00D21C58" w:rsidRPr="009E78D5" w:rsidRDefault="00D21C58" w:rsidP="0051156E">
      <w:pPr>
        <w:ind w:left="1620" w:hanging="1620"/>
        <w:outlineLvl w:val="0"/>
      </w:pPr>
    </w:p>
    <w:p w:rsidR="00D21C58" w:rsidRPr="009E78D5" w:rsidRDefault="00F53C4D" w:rsidP="0051156E">
      <w:pPr>
        <w:ind w:left="1620" w:hanging="1620"/>
        <w:outlineLvl w:val="0"/>
      </w:pPr>
      <w:r w:rsidRPr="009E78D5">
        <w:t>ABSENT:</w:t>
      </w:r>
      <w:r w:rsidRPr="009E78D5">
        <w:tab/>
      </w:r>
      <w:r w:rsidR="00A23C1B">
        <w:t>None</w:t>
      </w:r>
    </w:p>
    <w:p w:rsidR="00A77961" w:rsidRPr="009E78D5" w:rsidRDefault="00A77961" w:rsidP="0051156E">
      <w:pPr>
        <w:ind w:left="1620" w:hanging="1620"/>
        <w:outlineLvl w:val="0"/>
      </w:pPr>
    </w:p>
    <w:p w:rsidR="00A77961" w:rsidRPr="009E78D5" w:rsidRDefault="00131289" w:rsidP="0051156E">
      <w:pPr>
        <w:ind w:left="1620" w:hanging="1620"/>
        <w:outlineLvl w:val="0"/>
      </w:pPr>
      <w:r w:rsidRPr="009E78D5">
        <w:t>STAFF:</w:t>
      </w:r>
      <w:r w:rsidRPr="009E78D5">
        <w:tab/>
        <w:t>Mike Carolan</w:t>
      </w:r>
      <w:r w:rsidR="00D21C58" w:rsidRPr="009E78D5">
        <w:t xml:space="preserve">, </w:t>
      </w:r>
      <w:r w:rsidR="006C1BCB" w:rsidRPr="009E78D5">
        <w:t>Karlene Hummel</w:t>
      </w:r>
      <w:r w:rsidR="00016DF5" w:rsidRPr="009E78D5">
        <w:t xml:space="preserve">, </w:t>
      </w:r>
      <w:r w:rsidR="00A721E3" w:rsidRPr="009E78D5">
        <w:t xml:space="preserve">Aaron VanMilligan, </w:t>
      </w:r>
      <w:r w:rsidR="00A77961" w:rsidRPr="009E78D5">
        <w:t>Darcie Coberly</w:t>
      </w:r>
    </w:p>
    <w:p w:rsidR="007201B4" w:rsidRPr="009E78D5" w:rsidRDefault="007201B4" w:rsidP="0051156E">
      <w:pPr>
        <w:ind w:left="1620" w:hanging="1620"/>
        <w:outlineLvl w:val="0"/>
      </w:pPr>
    </w:p>
    <w:p w:rsidR="00C43A59" w:rsidRPr="009E78D5" w:rsidRDefault="007201B4" w:rsidP="0051156E">
      <w:pPr>
        <w:ind w:left="1620" w:hanging="1620"/>
        <w:outlineLvl w:val="0"/>
      </w:pPr>
      <w:r w:rsidRPr="009E78D5">
        <w:t>GUEST</w:t>
      </w:r>
      <w:r w:rsidR="00464C00" w:rsidRPr="009E78D5">
        <w:t>S</w:t>
      </w:r>
      <w:r w:rsidRPr="009E78D5">
        <w:t>:</w:t>
      </w:r>
      <w:r w:rsidRPr="009E78D5">
        <w:tab/>
      </w:r>
      <w:r w:rsidR="005D5B50" w:rsidRPr="005D5B50">
        <w:t xml:space="preserve">Brenda Nelson, P.J. </w:t>
      </w:r>
      <w:proofErr w:type="spellStart"/>
      <w:r w:rsidR="005D5B50" w:rsidRPr="005D5B50">
        <w:t>Novick</w:t>
      </w:r>
      <w:proofErr w:type="spellEnd"/>
      <w:r w:rsidR="005D5B50" w:rsidRPr="005D5B50">
        <w:t>, Hank Moyers,</w:t>
      </w:r>
      <w:r w:rsidR="005D5B50">
        <w:t xml:space="preserve"> Patrick Alvord</w:t>
      </w:r>
    </w:p>
    <w:p w:rsidR="00814528" w:rsidRPr="009E78D5" w:rsidRDefault="00814528" w:rsidP="0051156E">
      <w:pPr>
        <w:ind w:left="1620" w:hanging="1620"/>
        <w:outlineLvl w:val="0"/>
      </w:pPr>
    </w:p>
    <w:p w:rsidR="00D706B2" w:rsidRPr="009E78D5" w:rsidRDefault="00D706B2" w:rsidP="00D706B2">
      <w:pPr>
        <w:jc w:val="both"/>
        <w:outlineLvl w:val="0"/>
        <w:rPr>
          <w:u w:val="single"/>
        </w:rPr>
      </w:pPr>
      <w:r w:rsidRPr="009E78D5">
        <w:rPr>
          <w:u w:val="single"/>
        </w:rPr>
        <w:t>Minutes</w:t>
      </w:r>
    </w:p>
    <w:p w:rsidR="00D706B2" w:rsidRPr="009E78D5" w:rsidRDefault="00D706B2" w:rsidP="00D706B2">
      <w:pPr>
        <w:jc w:val="both"/>
        <w:outlineLvl w:val="0"/>
      </w:pPr>
      <w:r w:rsidRPr="009E78D5">
        <w:t>Moved by</w:t>
      </w:r>
      <w:r w:rsidR="00DE2952" w:rsidRPr="009E78D5">
        <w:t xml:space="preserve"> </w:t>
      </w:r>
      <w:r w:rsidR="00117F38" w:rsidRPr="009E78D5">
        <w:t xml:space="preserve">Wise </w:t>
      </w:r>
      <w:r w:rsidR="00DE2952" w:rsidRPr="009E78D5">
        <w:t xml:space="preserve">and </w:t>
      </w:r>
      <w:r w:rsidRPr="009E78D5">
        <w:t xml:space="preserve">seconded by </w:t>
      </w:r>
      <w:r w:rsidR="006E4DE1">
        <w:t xml:space="preserve">Kress </w:t>
      </w:r>
      <w:r w:rsidRPr="009E78D5">
        <w:t>to approve the</w:t>
      </w:r>
      <w:r w:rsidR="00DE2952" w:rsidRPr="009E78D5">
        <w:t xml:space="preserve"> </w:t>
      </w:r>
      <w:r w:rsidR="006E4DE1">
        <w:t>March 9</w:t>
      </w:r>
      <w:r w:rsidR="00057DE9" w:rsidRPr="009E78D5">
        <w:t>, 201</w:t>
      </w:r>
      <w:r w:rsidR="00117F38" w:rsidRPr="009E78D5">
        <w:t>6</w:t>
      </w:r>
      <w:r w:rsidR="00057DE9" w:rsidRPr="009E78D5">
        <w:t xml:space="preserve">, </w:t>
      </w:r>
      <w:r w:rsidR="00F53C4D" w:rsidRPr="009E78D5">
        <w:t xml:space="preserve">regular </w:t>
      </w:r>
      <w:r w:rsidRPr="009E78D5">
        <w:t xml:space="preserve">Park Board minutes.  </w:t>
      </w:r>
      <w:r w:rsidR="00DE2952" w:rsidRPr="009E78D5">
        <w:t xml:space="preserve">No discussion.  </w:t>
      </w:r>
      <w:r w:rsidR="00426AB4" w:rsidRPr="009E78D5">
        <w:t xml:space="preserve">All </w:t>
      </w:r>
      <w:r w:rsidRPr="009E78D5">
        <w:t>in favor, motion carried.</w:t>
      </w:r>
    </w:p>
    <w:p w:rsidR="00D706B2" w:rsidRPr="009E78D5" w:rsidRDefault="00D706B2" w:rsidP="00D706B2">
      <w:pPr>
        <w:jc w:val="both"/>
        <w:outlineLvl w:val="0"/>
      </w:pPr>
    </w:p>
    <w:p w:rsidR="006803A0" w:rsidRPr="009E78D5" w:rsidRDefault="006803A0" w:rsidP="006803A0">
      <w:pPr>
        <w:jc w:val="both"/>
        <w:outlineLvl w:val="0"/>
        <w:rPr>
          <w:u w:val="single"/>
        </w:rPr>
      </w:pPr>
      <w:r w:rsidRPr="009E78D5">
        <w:rPr>
          <w:u w:val="single"/>
        </w:rPr>
        <w:t>Reports</w:t>
      </w:r>
    </w:p>
    <w:p w:rsidR="006F0B7D" w:rsidRPr="009E78D5" w:rsidRDefault="00DE2952" w:rsidP="00F53C4D">
      <w:pPr>
        <w:jc w:val="both"/>
        <w:outlineLvl w:val="0"/>
      </w:pPr>
      <w:r w:rsidRPr="009E78D5">
        <w:t xml:space="preserve">Moved by </w:t>
      </w:r>
      <w:r w:rsidR="006F0B7D" w:rsidRPr="009E78D5">
        <w:t xml:space="preserve">Wise </w:t>
      </w:r>
      <w:r w:rsidRPr="009E78D5">
        <w:t xml:space="preserve">and seconded by </w:t>
      </w:r>
      <w:r w:rsidR="006F0B7D" w:rsidRPr="009E78D5">
        <w:t xml:space="preserve">Speral </w:t>
      </w:r>
      <w:r w:rsidRPr="009E78D5">
        <w:t xml:space="preserve">to approve the </w:t>
      </w:r>
      <w:r w:rsidR="006E4DE1">
        <w:t xml:space="preserve">March </w:t>
      </w:r>
      <w:r w:rsidR="00955C69" w:rsidRPr="009E78D5">
        <w:t>Financial Report</w:t>
      </w:r>
      <w:r w:rsidRPr="009E78D5">
        <w:t xml:space="preserve">. </w:t>
      </w:r>
      <w:r w:rsidR="00C51BD5" w:rsidRPr="009E78D5">
        <w:t xml:space="preserve"> </w:t>
      </w:r>
      <w:r w:rsidR="00D623AA">
        <w:t>Community Garden</w:t>
      </w:r>
      <w:r w:rsidR="006E4DE1">
        <w:t xml:space="preserve"> revenue is at 174% of projections due to doubling the number of </w:t>
      </w:r>
      <w:r w:rsidR="006015E9">
        <w:t xml:space="preserve">available </w:t>
      </w:r>
      <w:r w:rsidR="006E4DE1">
        <w:t>spaces.</w:t>
      </w:r>
      <w:r w:rsidR="00A23C1B">
        <w:t xml:space="preserve">  No additional discussion.  </w:t>
      </w:r>
      <w:r w:rsidR="006F0B7D" w:rsidRPr="009E78D5">
        <w:t>All in favor, motion carried.</w:t>
      </w:r>
    </w:p>
    <w:p w:rsidR="006B20C0" w:rsidRPr="009E78D5" w:rsidRDefault="006B20C0" w:rsidP="006803A0">
      <w:pPr>
        <w:jc w:val="both"/>
        <w:outlineLvl w:val="0"/>
      </w:pPr>
    </w:p>
    <w:p w:rsidR="006E4DE1" w:rsidRDefault="00BE45EC" w:rsidP="00120763">
      <w:pPr>
        <w:jc w:val="both"/>
        <w:outlineLvl w:val="0"/>
      </w:pPr>
      <w:r w:rsidRPr="009E78D5">
        <w:t xml:space="preserve">The </w:t>
      </w:r>
      <w:r w:rsidR="006E4DE1">
        <w:t xml:space="preserve">March </w:t>
      </w:r>
      <w:r w:rsidR="00D608AF" w:rsidRPr="009E78D5">
        <w:t xml:space="preserve">Purchase Order </w:t>
      </w:r>
      <w:r w:rsidR="00955C69" w:rsidRPr="009E78D5">
        <w:t>R</w:t>
      </w:r>
      <w:r w:rsidR="00D608AF" w:rsidRPr="009E78D5">
        <w:t>eport</w:t>
      </w:r>
      <w:r w:rsidRPr="009E78D5">
        <w:t xml:space="preserve"> was reviewed</w:t>
      </w:r>
      <w:r w:rsidR="0081143D" w:rsidRPr="009E78D5">
        <w:t xml:space="preserve"> and accepted</w:t>
      </w:r>
      <w:r w:rsidR="00D608AF" w:rsidRPr="009E78D5">
        <w:t>.</w:t>
      </w:r>
      <w:r w:rsidR="003D3C26" w:rsidRPr="009E78D5">
        <w:t xml:space="preserve"> </w:t>
      </w:r>
      <w:r w:rsidR="006B20C0" w:rsidRPr="009E78D5">
        <w:t xml:space="preserve"> </w:t>
      </w:r>
      <w:r w:rsidR="006E4DE1">
        <w:t xml:space="preserve">An additional Farmers’ Market banner was purchased from </w:t>
      </w:r>
      <w:proofErr w:type="spellStart"/>
      <w:r w:rsidR="006E4DE1">
        <w:t>Huk</w:t>
      </w:r>
      <w:proofErr w:type="spellEnd"/>
      <w:r w:rsidR="006E4DE1">
        <w:t xml:space="preserve"> Printing for $84.  The payment of $1,614 to EB Solutions was for annual wetland monitoring at Squaw Creek Park associated with the </w:t>
      </w:r>
      <w:proofErr w:type="spellStart"/>
      <w:r w:rsidR="006E4DE1">
        <w:t>Krumholtz</w:t>
      </w:r>
      <w:proofErr w:type="spellEnd"/>
      <w:r w:rsidR="006E4DE1">
        <w:t xml:space="preserve"> property; there will be </w:t>
      </w:r>
      <w:r w:rsidR="00B24B55">
        <w:t>one additional year</w:t>
      </w:r>
      <w:r w:rsidR="006E4DE1">
        <w:t xml:space="preserve"> of required monitoring.  </w:t>
      </w:r>
    </w:p>
    <w:p w:rsidR="00057DE9" w:rsidRPr="009E78D5" w:rsidRDefault="00057DE9" w:rsidP="00D608AF">
      <w:pPr>
        <w:jc w:val="both"/>
        <w:outlineLvl w:val="0"/>
      </w:pPr>
    </w:p>
    <w:p w:rsidR="00AA7E0E" w:rsidRPr="009E78D5" w:rsidRDefault="00057DE9" w:rsidP="00C65504">
      <w:pPr>
        <w:jc w:val="both"/>
        <w:outlineLvl w:val="0"/>
        <w:rPr>
          <w:u w:val="single"/>
        </w:rPr>
      </w:pPr>
      <w:r w:rsidRPr="009E78D5">
        <w:rPr>
          <w:u w:val="single"/>
        </w:rPr>
        <w:t>Public Input</w:t>
      </w:r>
    </w:p>
    <w:p w:rsidR="00F145FC" w:rsidRPr="009E78D5" w:rsidRDefault="00305355" w:rsidP="00C65504">
      <w:pPr>
        <w:jc w:val="both"/>
        <w:outlineLvl w:val="0"/>
      </w:pPr>
      <w:r w:rsidRPr="009E78D5">
        <w:t>None</w:t>
      </w:r>
      <w:r w:rsidR="00955C69" w:rsidRPr="009E78D5">
        <w:t>.</w:t>
      </w:r>
    </w:p>
    <w:p w:rsidR="00F145FC" w:rsidRPr="009E78D5" w:rsidRDefault="00F145FC" w:rsidP="00C65504">
      <w:pPr>
        <w:jc w:val="both"/>
        <w:outlineLvl w:val="0"/>
      </w:pPr>
    </w:p>
    <w:p w:rsidR="002B46DF" w:rsidRPr="009E78D5" w:rsidRDefault="006E4DE1" w:rsidP="00F145FC">
      <w:pPr>
        <w:jc w:val="both"/>
        <w:outlineLvl w:val="0"/>
        <w:rPr>
          <w:u w:val="single"/>
        </w:rPr>
      </w:pPr>
      <w:r>
        <w:rPr>
          <w:u w:val="single"/>
        </w:rPr>
        <w:t>Parks and Recreation Master Plan Presentation</w:t>
      </w:r>
    </w:p>
    <w:p w:rsidR="006E4DE1" w:rsidRDefault="006E4DE1" w:rsidP="00305355">
      <w:pPr>
        <w:jc w:val="both"/>
        <w:outlineLvl w:val="0"/>
      </w:pPr>
      <w:r>
        <w:t>The year-long process to develop a Parks and Recreation Master Plan has</w:t>
      </w:r>
      <w:r w:rsidR="000C3000">
        <w:t xml:space="preserve"> been</w:t>
      </w:r>
      <w:r>
        <w:t xml:space="preserve"> finalized.  Carolan introduced the team from Confluence to present the </w:t>
      </w:r>
      <w:r w:rsidR="005F503A">
        <w:t xml:space="preserve">10-year </w:t>
      </w:r>
      <w:r>
        <w:t>Master Plan.</w:t>
      </w:r>
      <w:r w:rsidR="005F503A">
        <w:t xml:space="preserve">  The plan will aid staff to plan and budget, provide vision, a</w:t>
      </w:r>
      <w:r w:rsidR="000C3000">
        <w:t>ss</w:t>
      </w:r>
      <w:r w:rsidR="005F503A">
        <w:t xml:space="preserve">ess wants verses needs, and look at trends in neighboring communities.  </w:t>
      </w:r>
      <w:r w:rsidR="005F503A" w:rsidRPr="005D5B50">
        <w:t>Brenda Nelson, P</w:t>
      </w:r>
      <w:r w:rsidR="005D5B50" w:rsidRPr="005D5B50">
        <w:t>.</w:t>
      </w:r>
      <w:r w:rsidR="005F503A" w:rsidRPr="005D5B50">
        <w:t>J</w:t>
      </w:r>
      <w:r w:rsidR="005D5B50" w:rsidRPr="005D5B50">
        <w:t>.</w:t>
      </w:r>
      <w:r w:rsidR="005F503A" w:rsidRPr="005D5B50">
        <w:t xml:space="preserve"> </w:t>
      </w:r>
      <w:proofErr w:type="spellStart"/>
      <w:r w:rsidR="005F503A" w:rsidRPr="005D5B50">
        <w:t>Nov</w:t>
      </w:r>
      <w:r w:rsidR="005D5B50" w:rsidRPr="005D5B50">
        <w:t>ic</w:t>
      </w:r>
      <w:r w:rsidR="005F503A" w:rsidRPr="005D5B50">
        <w:t>k</w:t>
      </w:r>
      <w:proofErr w:type="spellEnd"/>
      <w:r w:rsidR="005F503A" w:rsidRPr="005D5B50">
        <w:t>, Hank Moyer</w:t>
      </w:r>
      <w:r w:rsidR="005D5B50" w:rsidRPr="005D5B50">
        <w:t>s</w:t>
      </w:r>
      <w:r w:rsidR="005F503A" w:rsidRPr="005D5B50">
        <w:t xml:space="preserve">, </w:t>
      </w:r>
      <w:r w:rsidR="005D5B50">
        <w:t xml:space="preserve">and Patrick Alvord </w:t>
      </w:r>
      <w:r w:rsidR="005F503A">
        <w:t>explained the process for obtaining information to develop the plan, how the needs assessments were developed, and the “big ideas” recommendations.</w:t>
      </w:r>
      <w:r w:rsidR="00D86007">
        <w:t xml:space="preserve">  The document is a flexible living document to help guide the development of the parks and recreation department.  Board members asked questions.  Wise thanked Confluence and staff for their hard work and time to work through </w:t>
      </w:r>
      <w:r w:rsidR="00E11110">
        <w:t>this process and to develop a vision for Marion Parks and Recreation.</w:t>
      </w:r>
    </w:p>
    <w:p w:rsidR="002E227E" w:rsidRDefault="002E227E" w:rsidP="00305355">
      <w:pPr>
        <w:jc w:val="both"/>
        <w:outlineLvl w:val="0"/>
      </w:pPr>
    </w:p>
    <w:p w:rsidR="006015E9" w:rsidRDefault="006015E9">
      <w:pPr>
        <w:spacing w:after="200" w:line="276" w:lineRule="auto"/>
      </w:pPr>
      <w:r>
        <w:br w:type="page"/>
      </w:r>
    </w:p>
    <w:p w:rsidR="00F145FC" w:rsidRPr="009E78D5" w:rsidRDefault="00D86007" w:rsidP="00F145FC">
      <w:pPr>
        <w:jc w:val="both"/>
        <w:outlineLvl w:val="0"/>
        <w:rPr>
          <w:u w:val="single"/>
        </w:rPr>
      </w:pPr>
      <w:r>
        <w:rPr>
          <w:u w:val="single"/>
        </w:rPr>
        <w:lastRenderedPageBreak/>
        <w:t>Parks and Recreation Master Plan Approval</w:t>
      </w:r>
    </w:p>
    <w:p w:rsidR="00D86007" w:rsidRDefault="00E11110" w:rsidP="00F145FC">
      <w:pPr>
        <w:jc w:val="both"/>
        <w:outlineLvl w:val="0"/>
      </w:pPr>
      <w:r>
        <w:t>Moved by Kress and seconded by Wise to recommend to City Council to adopt and implement the Parks and Recreation Master Plan.  All in favor, motion carried.</w:t>
      </w:r>
    </w:p>
    <w:p w:rsidR="00E11110" w:rsidRDefault="00E11110" w:rsidP="00F145FC">
      <w:pPr>
        <w:jc w:val="both"/>
        <w:outlineLvl w:val="0"/>
      </w:pPr>
    </w:p>
    <w:p w:rsidR="002066C6" w:rsidRPr="002066C6" w:rsidRDefault="00E11110" w:rsidP="00F145FC">
      <w:pPr>
        <w:jc w:val="both"/>
        <w:outlineLvl w:val="0"/>
        <w:rPr>
          <w:u w:val="single"/>
        </w:rPr>
      </w:pPr>
      <w:r>
        <w:rPr>
          <w:u w:val="single"/>
        </w:rPr>
        <w:t>2016 4x4 Truck with DRW</w:t>
      </w:r>
    </w:p>
    <w:p w:rsidR="00E11110" w:rsidRDefault="00E11110" w:rsidP="00F145FC">
      <w:pPr>
        <w:jc w:val="both"/>
        <w:outlineLvl w:val="0"/>
      </w:pPr>
      <w:r>
        <w:t xml:space="preserve">In the FY2015-16 equipment reserve budget $50,000 has been allocated for the replacement of 12-year-old Ford F350 dump truck.  Bids were solicited </w:t>
      </w:r>
      <w:r w:rsidR="003D083F">
        <w:t xml:space="preserve">for a 4x4 truck with DRW </w:t>
      </w:r>
      <w:r>
        <w:t>and received from Pat McGrath Dodge Ram (Cedar Rapids) $48,527</w:t>
      </w:r>
      <w:r w:rsidR="003D083F">
        <w:t xml:space="preserve">, </w:t>
      </w:r>
      <w:proofErr w:type="spellStart"/>
      <w:r w:rsidR="003D083F">
        <w:t>Junge</w:t>
      </w:r>
      <w:proofErr w:type="spellEnd"/>
      <w:r w:rsidR="003D083F">
        <w:t xml:space="preserve"> Ford (Center Point) $54,792, and Lynch Ford (Mt. Vernon) $55,967.  Moved by McIntosh and seconded by Martin to accept the bid from Pat McGrath Dodge Ram (Cedar Rapids) for a 2016 Ram 5500 truck chassis 4x4 with DRW, Henderson Mark III Dump Body, and AR400 stainless steel box in the amount of $48,527.  McIntosh asked what was being done with the old truck.</w:t>
      </w:r>
      <w:r w:rsidR="00B24B55">
        <w:t xml:space="preserve">  Carolan indicated the old</w:t>
      </w:r>
      <w:r w:rsidR="003D083F">
        <w:t xml:space="preserve"> vehicle will be retained </w:t>
      </w:r>
      <w:r w:rsidR="004035D7">
        <w:t xml:space="preserve">for use </w:t>
      </w:r>
      <w:r w:rsidR="00B24B55">
        <w:t>in the Urban Forestry Division</w:t>
      </w:r>
      <w:r w:rsidR="003D083F">
        <w:t>.  All in favor, motion carried.</w:t>
      </w:r>
    </w:p>
    <w:p w:rsidR="00E014A8" w:rsidRDefault="00E014A8" w:rsidP="00F145FC">
      <w:pPr>
        <w:jc w:val="both"/>
        <w:outlineLvl w:val="0"/>
      </w:pPr>
    </w:p>
    <w:p w:rsidR="001E7834" w:rsidRPr="005C6101" w:rsidRDefault="00BA234F" w:rsidP="00F145FC">
      <w:pPr>
        <w:jc w:val="both"/>
        <w:outlineLvl w:val="0"/>
        <w:rPr>
          <w:u w:val="single"/>
        </w:rPr>
      </w:pPr>
      <w:r w:rsidRPr="000C3000">
        <w:rPr>
          <w:u w:val="single"/>
        </w:rPr>
        <w:t xml:space="preserve">Cedar Rapids Disc Golf Club </w:t>
      </w:r>
      <w:r w:rsidR="00B367D7" w:rsidRPr="000C3000">
        <w:rPr>
          <w:u w:val="single"/>
        </w:rPr>
        <w:t>Legion Park Usage Request</w:t>
      </w:r>
    </w:p>
    <w:p w:rsidR="00D623AA" w:rsidRDefault="00D623AA" w:rsidP="00D623AA">
      <w:pPr>
        <w:jc w:val="both"/>
        <w:outlineLvl w:val="0"/>
        <w:rPr>
          <w:sz w:val="22"/>
        </w:rPr>
      </w:pPr>
      <w:r>
        <w:rPr>
          <w:sz w:val="22"/>
        </w:rPr>
        <w:t xml:space="preserve">Doug Peyton from the Cedar Rapids Disc Golf Club has submitted a Hold Harmless/Special Events Application to use the Legion Park Disc Golf Course and a section of the park for their annual tournament.  Moved by Martin and seconded by Speral to approve the request from the Cedar Rapids Disc Golf Club to use Legion Park Disc Golf Course for the annual tournament on May 21 and 22, 2016.  </w:t>
      </w:r>
      <w:r w:rsidR="00BA234F">
        <w:rPr>
          <w:sz w:val="22"/>
        </w:rPr>
        <w:t xml:space="preserve">The </w:t>
      </w:r>
      <w:r w:rsidR="00575492">
        <w:rPr>
          <w:sz w:val="22"/>
        </w:rPr>
        <w:t xml:space="preserve">annual </w:t>
      </w:r>
      <w:r w:rsidR="00BA234F">
        <w:rPr>
          <w:sz w:val="22"/>
        </w:rPr>
        <w:t xml:space="preserve">tournament has been held </w:t>
      </w:r>
      <w:r w:rsidR="00575492">
        <w:rPr>
          <w:sz w:val="22"/>
        </w:rPr>
        <w:t xml:space="preserve">more than </w:t>
      </w:r>
      <w:r w:rsidR="00BA234F">
        <w:rPr>
          <w:sz w:val="22"/>
        </w:rPr>
        <w:t xml:space="preserve">15 years and staff indicated there have been no issues with the event or the </w:t>
      </w:r>
      <w:r w:rsidR="00575492">
        <w:rPr>
          <w:sz w:val="22"/>
        </w:rPr>
        <w:t>c</w:t>
      </w:r>
      <w:r w:rsidR="00BA234F">
        <w:rPr>
          <w:sz w:val="22"/>
        </w:rPr>
        <w:t>lub.  All in favor, motion carried.</w:t>
      </w:r>
    </w:p>
    <w:p w:rsidR="005C6101" w:rsidRDefault="005C6101" w:rsidP="00F145FC">
      <w:pPr>
        <w:jc w:val="both"/>
        <w:outlineLvl w:val="0"/>
      </w:pPr>
    </w:p>
    <w:p w:rsidR="005C6101" w:rsidRDefault="00BA234F" w:rsidP="00F145FC">
      <w:pPr>
        <w:jc w:val="both"/>
        <w:outlineLvl w:val="0"/>
        <w:rPr>
          <w:u w:val="single"/>
        </w:rPr>
      </w:pPr>
      <w:r>
        <w:rPr>
          <w:u w:val="single"/>
        </w:rPr>
        <w:t xml:space="preserve">Essential </w:t>
      </w:r>
      <w:r w:rsidR="00CF675B">
        <w:rPr>
          <w:u w:val="single"/>
        </w:rPr>
        <w:t>Montessori</w:t>
      </w:r>
      <w:r>
        <w:rPr>
          <w:u w:val="single"/>
        </w:rPr>
        <w:t xml:space="preserve"> Donation </w:t>
      </w:r>
      <w:r w:rsidR="00CF675B">
        <w:rPr>
          <w:u w:val="single"/>
        </w:rPr>
        <w:t>Request</w:t>
      </w:r>
    </w:p>
    <w:p w:rsidR="00861E68" w:rsidRDefault="00BA234F" w:rsidP="00F145FC">
      <w:pPr>
        <w:jc w:val="both"/>
        <w:outlineLvl w:val="0"/>
      </w:pPr>
      <w:r>
        <w:t xml:space="preserve">A donation request was received from Essential Montessori for their Starry Night fundraising event held on April 23.  Martin stated this group is a </w:t>
      </w:r>
      <w:r w:rsidR="00861E68">
        <w:t>private organization.  Moved by McIntosh and seconded by Wise to deny the request from Essential Montessori for a donation to their Starry night fundraising event on April 23.  All in favor, motion carried.</w:t>
      </w:r>
    </w:p>
    <w:p w:rsidR="00861E68" w:rsidRDefault="00861E68" w:rsidP="00F145FC">
      <w:pPr>
        <w:jc w:val="both"/>
        <w:outlineLvl w:val="0"/>
      </w:pPr>
    </w:p>
    <w:p w:rsidR="006604CC" w:rsidRPr="009E78D5" w:rsidRDefault="006E4277" w:rsidP="006604CC">
      <w:pPr>
        <w:jc w:val="both"/>
        <w:outlineLvl w:val="0"/>
        <w:rPr>
          <w:u w:val="single"/>
        </w:rPr>
      </w:pPr>
      <w:r w:rsidRPr="009E78D5">
        <w:rPr>
          <w:u w:val="single"/>
        </w:rPr>
        <w:t>Receive and File</w:t>
      </w:r>
      <w:r w:rsidR="00CF675B">
        <w:rPr>
          <w:u w:val="single"/>
        </w:rPr>
        <w:t>:  Faulkes Heritage Woods Maintenance Plan</w:t>
      </w:r>
    </w:p>
    <w:p w:rsidR="00026ABF" w:rsidRDefault="00CF675B" w:rsidP="006E4277">
      <w:pPr>
        <w:jc w:val="both"/>
        <w:outlineLvl w:val="0"/>
      </w:pPr>
      <w:r>
        <w:t xml:space="preserve">Rich Patterson, Winding Pathways LLC, was retained by the department to complete an </w:t>
      </w:r>
      <w:r w:rsidR="00151DC7">
        <w:t xml:space="preserve">ecological </w:t>
      </w:r>
      <w:r>
        <w:t xml:space="preserve">assessment of Faulkes Heritage Woods and </w:t>
      </w:r>
      <w:r w:rsidR="00151DC7">
        <w:t>develop a maintenance plan to preserve its natural state.  Patterson presented five steps for management and restoration:  1) assign a staff person to coordinate activities and maintenance; 2) remove old barbed wire fencing and increase light intensity</w:t>
      </w:r>
      <w:r w:rsidR="00026ABF">
        <w:t xml:space="preserve"> to patches of shooting s</w:t>
      </w:r>
      <w:r w:rsidR="004035D7">
        <w:t>tars</w:t>
      </w:r>
      <w:proofErr w:type="gramStart"/>
      <w:r w:rsidR="004035D7">
        <w:t>;</w:t>
      </w:r>
      <w:proofErr w:type="gramEnd"/>
      <w:r w:rsidR="004035D7">
        <w:br/>
      </w:r>
      <w:r w:rsidR="00026ABF">
        <w:t>3) manage footpaths; 4) cultivate neighbors; and 5) effectively utilize volunteers.  The Faulkes Heritage Woods Ecological Assessment and Management Plan was received and filed.</w:t>
      </w:r>
    </w:p>
    <w:p w:rsidR="00026ABF" w:rsidRDefault="00026ABF" w:rsidP="006E4277">
      <w:pPr>
        <w:jc w:val="both"/>
        <w:outlineLvl w:val="0"/>
      </w:pPr>
    </w:p>
    <w:p w:rsidR="00AC7E23" w:rsidRDefault="00AC7E23" w:rsidP="006E4277">
      <w:pPr>
        <w:jc w:val="both"/>
        <w:outlineLvl w:val="0"/>
      </w:pPr>
      <w:r>
        <w:t>The 201</w:t>
      </w:r>
      <w:r w:rsidR="00026ABF">
        <w:t>6</w:t>
      </w:r>
      <w:r>
        <w:t xml:space="preserve"> Parks and </w:t>
      </w:r>
      <w:r w:rsidR="00026ABF">
        <w:t>Forestry Work Plan</w:t>
      </w:r>
      <w:r>
        <w:t xml:space="preserve"> was received and filed.  </w:t>
      </w:r>
      <w:r w:rsidR="004035D7">
        <w:t>This year’s plan has a new look and includes forestry items.</w:t>
      </w:r>
    </w:p>
    <w:p w:rsidR="00B24B55" w:rsidRDefault="00B24B55">
      <w:pPr>
        <w:spacing w:after="200" w:line="276" w:lineRule="auto"/>
      </w:pPr>
      <w:r>
        <w:br w:type="page"/>
      </w:r>
    </w:p>
    <w:p w:rsidR="006B5C23" w:rsidRPr="006B5C23" w:rsidRDefault="006B5C23" w:rsidP="006E4277">
      <w:pPr>
        <w:jc w:val="both"/>
        <w:outlineLvl w:val="0"/>
        <w:rPr>
          <w:u w:val="single"/>
        </w:rPr>
      </w:pPr>
      <w:bookmarkStart w:id="0" w:name="_GoBack"/>
      <w:bookmarkEnd w:id="0"/>
      <w:r w:rsidRPr="006B5C23">
        <w:rPr>
          <w:u w:val="single"/>
        </w:rPr>
        <w:lastRenderedPageBreak/>
        <w:t>Staff Report</w:t>
      </w:r>
    </w:p>
    <w:p w:rsidR="00026ABF" w:rsidRDefault="006604CC" w:rsidP="006E4277">
      <w:pPr>
        <w:jc w:val="both"/>
        <w:outlineLvl w:val="0"/>
      </w:pPr>
      <w:r w:rsidRPr="009E78D5">
        <w:t xml:space="preserve">The </w:t>
      </w:r>
      <w:r w:rsidR="006E4277" w:rsidRPr="009E78D5">
        <w:t xml:space="preserve">monthly </w:t>
      </w:r>
      <w:r w:rsidRPr="009E78D5">
        <w:t>staff report w</w:t>
      </w:r>
      <w:r w:rsidR="00BE5F65" w:rsidRPr="009E78D5">
        <w:t>as</w:t>
      </w:r>
      <w:r w:rsidR="001C1333" w:rsidRPr="009E78D5">
        <w:t xml:space="preserve"> received and filed.</w:t>
      </w:r>
      <w:r w:rsidR="006B5C23">
        <w:t xml:space="preserve">  </w:t>
      </w:r>
    </w:p>
    <w:p w:rsidR="006804BE" w:rsidRDefault="006804BE" w:rsidP="006E4277">
      <w:pPr>
        <w:jc w:val="both"/>
        <w:outlineLvl w:val="0"/>
      </w:pPr>
    </w:p>
    <w:p w:rsidR="006804BE" w:rsidRDefault="006804BE" w:rsidP="006E4277">
      <w:pPr>
        <w:jc w:val="both"/>
        <w:outlineLvl w:val="0"/>
      </w:pPr>
      <w:r>
        <w:t xml:space="preserve">City Arborist Mike Cimprich has passed the CORE Certification test for pesticide application. This is one </w:t>
      </w:r>
      <w:r w:rsidR="004035D7">
        <w:t xml:space="preserve">of the </w:t>
      </w:r>
      <w:r>
        <w:t>step</w:t>
      </w:r>
      <w:r w:rsidR="004035D7">
        <w:t>s which will</w:t>
      </w:r>
      <w:r>
        <w:t xml:space="preserve"> allow the City to treat ash trees in-house.</w:t>
      </w:r>
    </w:p>
    <w:p w:rsidR="004035D7" w:rsidRDefault="004035D7" w:rsidP="006E4277">
      <w:pPr>
        <w:jc w:val="both"/>
        <w:outlineLvl w:val="0"/>
      </w:pPr>
    </w:p>
    <w:p w:rsidR="006804BE" w:rsidRDefault="006804BE" w:rsidP="006E4277">
      <w:pPr>
        <w:jc w:val="both"/>
        <w:outlineLvl w:val="0"/>
      </w:pPr>
      <w:r>
        <w:t xml:space="preserve">Bike racks </w:t>
      </w:r>
      <w:r w:rsidR="00575492">
        <w:t>were installed</w:t>
      </w:r>
      <w:r>
        <w:t xml:space="preserve"> at Thomas Park </w:t>
      </w:r>
      <w:r w:rsidR="00575492">
        <w:t>in the location of the recently removed</w:t>
      </w:r>
      <w:r>
        <w:t xml:space="preserve"> Green Pavilion.  A </w:t>
      </w:r>
      <w:r w:rsidR="004035D7">
        <w:t xml:space="preserve">bike </w:t>
      </w:r>
      <w:r>
        <w:t xml:space="preserve">repair station will </w:t>
      </w:r>
      <w:r w:rsidR="00575492">
        <w:t>also be installed this summer.</w:t>
      </w:r>
    </w:p>
    <w:p w:rsidR="006804BE" w:rsidRDefault="006804BE" w:rsidP="006E4277">
      <w:pPr>
        <w:jc w:val="both"/>
        <w:outlineLvl w:val="0"/>
      </w:pPr>
    </w:p>
    <w:p w:rsidR="006804BE" w:rsidRDefault="006804BE" w:rsidP="006E4277">
      <w:pPr>
        <w:jc w:val="both"/>
        <w:outlineLvl w:val="0"/>
      </w:pPr>
      <w:r>
        <w:t xml:space="preserve">The City has been awarded funding from Alliant Energy’s Branching Out grant ($5,250) and Iowa Native Plant Society’s Natural Area Restoration grant ($1,000).  These will </w:t>
      </w:r>
      <w:r w:rsidR="00F306CC">
        <w:t xml:space="preserve">respectively </w:t>
      </w:r>
      <w:r>
        <w:t xml:space="preserve">fund trees along Tower Terrace Road and tools for volunteer </w:t>
      </w:r>
      <w:r w:rsidR="00F306CC">
        <w:t xml:space="preserve">tree </w:t>
      </w:r>
      <w:r>
        <w:t>p</w:t>
      </w:r>
      <w:r w:rsidR="00F306CC">
        <w:t>rojects.</w:t>
      </w:r>
    </w:p>
    <w:p w:rsidR="00F306CC" w:rsidRDefault="00F306CC" w:rsidP="006E4277">
      <w:pPr>
        <w:jc w:val="both"/>
        <w:outlineLvl w:val="0"/>
      </w:pPr>
    </w:p>
    <w:p w:rsidR="00F306CC" w:rsidRDefault="00F306CC" w:rsidP="006E4277">
      <w:pPr>
        <w:jc w:val="both"/>
        <w:outlineLvl w:val="0"/>
      </w:pPr>
      <w:r>
        <w:t>BINGO continues to have a huge draw, filling the room to capacity.  The recreation staff are planning to expand the popular family program.</w:t>
      </w:r>
    </w:p>
    <w:p w:rsidR="00F306CC" w:rsidRDefault="00F306CC" w:rsidP="006E4277">
      <w:pPr>
        <w:jc w:val="both"/>
        <w:outlineLvl w:val="0"/>
      </w:pPr>
    </w:p>
    <w:p w:rsidR="00F306CC" w:rsidRDefault="00F306CC" w:rsidP="006E4277">
      <w:pPr>
        <w:jc w:val="both"/>
        <w:outlineLvl w:val="0"/>
      </w:pPr>
      <w:r>
        <w:t>Tournaments at the Lowe Ball Diamonds begin April 23.</w:t>
      </w:r>
    </w:p>
    <w:p w:rsidR="00A53A24" w:rsidRPr="009E78D5" w:rsidRDefault="00A53A24" w:rsidP="007511AE">
      <w:pPr>
        <w:jc w:val="both"/>
        <w:outlineLvl w:val="0"/>
      </w:pPr>
    </w:p>
    <w:p w:rsidR="007511AE" w:rsidRPr="009E78D5" w:rsidRDefault="00A53A24" w:rsidP="007511AE">
      <w:pPr>
        <w:jc w:val="both"/>
        <w:outlineLvl w:val="0"/>
      </w:pPr>
      <w:r w:rsidRPr="009E78D5">
        <w:rPr>
          <w:u w:val="single"/>
        </w:rPr>
        <w:t>O</w:t>
      </w:r>
      <w:r w:rsidR="007511AE" w:rsidRPr="009E78D5">
        <w:rPr>
          <w:u w:val="single"/>
        </w:rPr>
        <w:t>ther</w:t>
      </w:r>
    </w:p>
    <w:p w:rsidR="00FD640B" w:rsidRDefault="00FD640B" w:rsidP="006E4277">
      <w:pPr>
        <w:jc w:val="both"/>
        <w:outlineLvl w:val="0"/>
      </w:pPr>
      <w:r>
        <w:t>Arbor Day Tree planting will be April 29 and take place at the Lowe Edible Orchard at Noon.  The public is welcome to attend.</w:t>
      </w:r>
    </w:p>
    <w:p w:rsidR="00FD640B" w:rsidRDefault="00FD640B" w:rsidP="006E4277">
      <w:pPr>
        <w:jc w:val="both"/>
        <w:outlineLvl w:val="0"/>
      </w:pPr>
    </w:p>
    <w:p w:rsidR="00FD640B" w:rsidRDefault="00FD640B" w:rsidP="006E4277">
      <w:pPr>
        <w:jc w:val="both"/>
        <w:outlineLvl w:val="0"/>
      </w:pPr>
      <w:r>
        <w:t>Confluence will present the Parks and Recreation Master Plan to City Council April 21.</w:t>
      </w:r>
    </w:p>
    <w:p w:rsidR="00FD640B" w:rsidRDefault="00FD640B" w:rsidP="006E4277">
      <w:pPr>
        <w:jc w:val="both"/>
        <w:outlineLvl w:val="0"/>
      </w:pPr>
    </w:p>
    <w:p w:rsidR="00FD640B" w:rsidRDefault="00FD640B" w:rsidP="006E4277">
      <w:pPr>
        <w:jc w:val="both"/>
        <w:outlineLvl w:val="0"/>
      </w:pPr>
      <w:r>
        <w:t xml:space="preserve">The Marion City Showcase is April 23 from 10 a.m. to 1 p.m. at City Square Park.  All city departments will be </w:t>
      </w:r>
      <w:r w:rsidR="009A156C">
        <w:t>present</w:t>
      </w:r>
      <w:r>
        <w:t xml:space="preserve"> to visit with the public.  </w:t>
      </w:r>
    </w:p>
    <w:p w:rsidR="00FD640B" w:rsidRDefault="00FD640B" w:rsidP="006E4277">
      <w:pPr>
        <w:jc w:val="both"/>
        <w:outlineLvl w:val="0"/>
      </w:pPr>
    </w:p>
    <w:p w:rsidR="007511AE" w:rsidRPr="009E78D5" w:rsidRDefault="007511AE" w:rsidP="007511AE">
      <w:pPr>
        <w:jc w:val="both"/>
        <w:outlineLvl w:val="0"/>
        <w:rPr>
          <w:u w:val="single"/>
        </w:rPr>
      </w:pPr>
      <w:r w:rsidRPr="009E78D5">
        <w:rPr>
          <w:u w:val="single"/>
        </w:rPr>
        <w:t xml:space="preserve">Board Discussion Time </w:t>
      </w:r>
    </w:p>
    <w:p w:rsidR="00FD640B" w:rsidRDefault="00FD640B" w:rsidP="00FD640B">
      <w:pPr>
        <w:jc w:val="both"/>
        <w:outlineLvl w:val="0"/>
      </w:pPr>
      <w:r>
        <w:t>McIntosh asked if there are lights along the trail at Hanna Park.  Staff sai</w:t>
      </w:r>
      <w:r w:rsidR="009A156C">
        <w:t xml:space="preserve">d there were lights at one time, </w:t>
      </w:r>
      <w:r>
        <w:t xml:space="preserve">but not anymore.  </w:t>
      </w:r>
    </w:p>
    <w:p w:rsidR="00FD640B" w:rsidRDefault="00FD640B" w:rsidP="00FD640B">
      <w:pPr>
        <w:jc w:val="both"/>
        <w:outlineLvl w:val="0"/>
      </w:pPr>
    </w:p>
    <w:p w:rsidR="00FD640B" w:rsidRDefault="00FD640B" w:rsidP="00FD640B">
      <w:pPr>
        <w:jc w:val="both"/>
        <w:outlineLvl w:val="0"/>
      </w:pPr>
      <w:r>
        <w:t>Wise expressed concern about the lack of lighting along the north side of the Arts and Environment Center for vendors set up at outdoor events.  She said vendors need more lighting to conduct their business.  Carolan said he will look into some options to resolve the lighting concerns.</w:t>
      </w:r>
    </w:p>
    <w:p w:rsidR="00FD640B" w:rsidRDefault="00FD640B" w:rsidP="00FD640B">
      <w:pPr>
        <w:jc w:val="both"/>
        <w:outlineLvl w:val="0"/>
      </w:pPr>
    </w:p>
    <w:p w:rsidR="007511AE" w:rsidRPr="009E78D5" w:rsidRDefault="007511AE" w:rsidP="007511AE">
      <w:pPr>
        <w:jc w:val="both"/>
        <w:outlineLvl w:val="0"/>
        <w:rPr>
          <w:u w:val="single"/>
        </w:rPr>
      </w:pPr>
      <w:r w:rsidRPr="009E78D5">
        <w:rPr>
          <w:u w:val="single"/>
        </w:rPr>
        <w:t>Adjournment</w:t>
      </w:r>
    </w:p>
    <w:p w:rsidR="007511AE" w:rsidRPr="009E78D5" w:rsidRDefault="007511AE" w:rsidP="007511AE">
      <w:pPr>
        <w:jc w:val="both"/>
        <w:outlineLvl w:val="0"/>
      </w:pPr>
      <w:r w:rsidRPr="009E78D5">
        <w:t>The meeting adjourned at 5:</w:t>
      </w:r>
      <w:r w:rsidR="00FD640B">
        <w:t>5</w:t>
      </w:r>
      <w:r w:rsidR="004D733B">
        <w:t>5</w:t>
      </w:r>
      <w:r w:rsidRPr="009E78D5">
        <w:t xml:space="preserve"> p.m.  The next meeting is scheduled for Wednesday, </w:t>
      </w:r>
      <w:r w:rsidRPr="009E78D5">
        <w:br/>
      </w:r>
      <w:r w:rsidR="00FD640B">
        <w:t>May 11</w:t>
      </w:r>
      <w:r w:rsidRPr="009E78D5">
        <w:t>, 201</w:t>
      </w:r>
      <w:r w:rsidR="00A53A24" w:rsidRPr="009E78D5">
        <w:t>6</w:t>
      </w:r>
      <w:r w:rsidRPr="009E78D5">
        <w:t>, at 4 p.m. at the Thomas Park Administration and Operations Building.</w:t>
      </w:r>
    </w:p>
    <w:p w:rsidR="007511AE" w:rsidRPr="009E78D5" w:rsidRDefault="007511AE" w:rsidP="007511AE">
      <w:pPr>
        <w:jc w:val="both"/>
        <w:outlineLvl w:val="0"/>
      </w:pPr>
    </w:p>
    <w:p w:rsidR="007511AE" w:rsidRPr="009E78D5" w:rsidRDefault="007511AE" w:rsidP="007511AE">
      <w:pPr>
        <w:jc w:val="both"/>
        <w:outlineLvl w:val="0"/>
      </w:pPr>
    </w:p>
    <w:p w:rsidR="007511AE" w:rsidRPr="009E78D5" w:rsidRDefault="007511AE" w:rsidP="007511AE">
      <w:pPr>
        <w:jc w:val="both"/>
        <w:outlineLvl w:val="0"/>
      </w:pPr>
    </w:p>
    <w:p w:rsidR="007511AE" w:rsidRPr="009E78D5" w:rsidRDefault="007511AE" w:rsidP="007511AE">
      <w:pPr>
        <w:jc w:val="both"/>
        <w:outlineLvl w:val="0"/>
      </w:pPr>
    </w:p>
    <w:p w:rsidR="007511AE" w:rsidRPr="009E78D5" w:rsidRDefault="007511AE" w:rsidP="007511AE">
      <w:pPr>
        <w:jc w:val="both"/>
        <w:outlineLvl w:val="0"/>
      </w:pPr>
      <w:r w:rsidRPr="009E78D5">
        <w:tab/>
      </w:r>
      <w:r w:rsidRPr="009E78D5">
        <w:tab/>
      </w:r>
      <w:r w:rsidRPr="009E78D5">
        <w:tab/>
      </w:r>
      <w:r w:rsidRPr="009E78D5">
        <w:tab/>
      </w:r>
      <w:r w:rsidRPr="009E78D5">
        <w:tab/>
      </w:r>
      <w:r w:rsidRPr="009E78D5">
        <w:tab/>
        <w:t>_______________________</w:t>
      </w:r>
    </w:p>
    <w:p w:rsidR="007511AE" w:rsidRPr="009E78D5" w:rsidRDefault="007511AE" w:rsidP="007511AE">
      <w:pPr>
        <w:jc w:val="both"/>
        <w:outlineLvl w:val="0"/>
      </w:pPr>
      <w:r w:rsidRPr="009E78D5">
        <w:tab/>
      </w:r>
      <w:r w:rsidRPr="009E78D5">
        <w:tab/>
      </w:r>
      <w:r w:rsidRPr="009E78D5">
        <w:tab/>
      </w:r>
      <w:r w:rsidRPr="009E78D5">
        <w:tab/>
      </w:r>
      <w:r w:rsidRPr="009E78D5">
        <w:tab/>
      </w:r>
      <w:r w:rsidRPr="009E78D5">
        <w:tab/>
      </w:r>
      <w:r w:rsidR="00A53A24" w:rsidRPr="009E78D5">
        <w:t>Terry Speral</w:t>
      </w:r>
      <w:r w:rsidRPr="009E78D5">
        <w:t>, Secretary</w:t>
      </w:r>
    </w:p>
    <w:p w:rsidR="007511AE" w:rsidRPr="009E78D5" w:rsidRDefault="007511AE" w:rsidP="006E4277">
      <w:pPr>
        <w:jc w:val="both"/>
        <w:outlineLvl w:val="0"/>
      </w:pPr>
    </w:p>
    <w:sectPr w:rsidR="007511AE" w:rsidRPr="009E78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CDE" w:rsidRDefault="00011CDE" w:rsidP="00511323">
      <w:r>
        <w:separator/>
      </w:r>
    </w:p>
  </w:endnote>
  <w:endnote w:type="continuationSeparator" w:id="0">
    <w:p w:rsidR="00011CDE" w:rsidRDefault="00011CDE"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B24B55">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B24B55">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33397F2"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CDE" w:rsidRDefault="00011CDE" w:rsidP="00511323">
      <w:r>
        <w:separator/>
      </w:r>
    </w:p>
  </w:footnote>
  <w:footnote w:type="continuationSeparator" w:id="0">
    <w:p w:rsidR="00011CDE" w:rsidRDefault="00011CDE"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2266"/>
    <w:rsid w:val="00025756"/>
    <w:rsid w:val="00026ABF"/>
    <w:rsid w:val="0003267B"/>
    <w:rsid w:val="000339D6"/>
    <w:rsid w:val="00045F49"/>
    <w:rsid w:val="0004795C"/>
    <w:rsid w:val="00054FBE"/>
    <w:rsid w:val="00057DE9"/>
    <w:rsid w:val="00063296"/>
    <w:rsid w:val="00066C40"/>
    <w:rsid w:val="00071A07"/>
    <w:rsid w:val="00071A21"/>
    <w:rsid w:val="00083180"/>
    <w:rsid w:val="000954FE"/>
    <w:rsid w:val="00096829"/>
    <w:rsid w:val="000A68F8"/>
    <w:rsid w:val="000B778B"/>
    <w:rsid w:val="000C3000"/>
    <w:rsid w:val="000C3536"/>
    <w:rsid w:val="000C47DF"/>
    <w:rsid w:val="000D0000"/>
    <w:rsid w:val="000D335F"/>
    <w:rsid w:val="000D6813"/>
    <w:rsid w:val="000E02BC"/>
    <w:rsid w:val="000E11A1"/>
    <w:rsid w:val="000E2382"/>
    <w:rsid w:val="000E51E5"/>
    <w:rsid w:val="000E6AFF"/>
    <w:rsid w:val="000F15BE"/>
    <w:rsid w:val="000F6B2A"/>
    <w:rsid w:val="000F7D9C"/>
    <w:rsid w:val="00104BF7"/>
    <w:rsid w:val="0010712D"/>
    <w:rsid w:val="00113669"/>
    <w:rsid w:val="0011545E"/>
    <w:rsid w:val="001161EF"/>
    <w:rsid w:val="00116B1B"/>
    <w:rsid w:val="00116BEA"/>
    <w:rsid w:val="00117F38"/>
    <w:rsid w:val="00120763"/>
    <w:rsid w:val="00120901"/>
    <w:rsid w:val="00123C0D"/>
    <w:rsid w:val="00131289"/>
    <w:rsid w:val="00133545"/>
    <w:rsid w:val="0014560E"/>
    <w:rsid w:val="00151A2F"/>
    <w:rsid w:val="00151DC7"/>
    <w:rsid w:val="001552D6"/>
    <w:rsid w:val="001552E9"/>
    <w:rsid w:val="00156047"/>
    <w:rsid w:val="00156170"/>
    <w:rsid w:val="00157623"/>
    <w:rsid w:val="00161328"/>
    <w:rsid w:val="00170136"/>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28F"/>
    <w:rsid w:val="001B4545"/>
    <w:rsid w:val="001B5BD5"/>
    <w:rsid w:val="001B5F9A"/>
    <w:rsid w:val="001B688B"/>
    <w:rsid w:val="001C1333"/>
    <w:rsid w:val="001C435D"/>
    <w:rsid w:val="001C5620"/>
    <w:rsid w:val="001C731A"/>
    <w:rsid w:val="001C7D5F"/>
    <w:rsid w:val="001E1BDD"/>
    <w:rsid w:val="001E1F40"/>
    <w:rsid w:val="001E3DAE"/>
    <w:rsid w:val="001E4C47"/>
    <w:rsid w:val="001E7834"/>
    <w:rsid w:val="001F098A"/>
    <w:rsid w:val="001F5DAE"/>
    <w:rsid w:val="001F66F3"/>
    <w:rsid w:val="00203DCA"/>
    <w:rsid w:val="0020474E"/>
    <w:rsid w:val="00204B57"/>
    <w:rsid w:val="002066C6"/>
    <w:rsid w:val="00206FD6"/>
    <w:rsid w:val="0020785E"/>
    <w:rsid w:val="00213B0A"/>
    <w:rsid w:val="002167C0"/>
    <w:rsid w:val="0021796A"/>
    <w:rsid w:val="00220876"/>
    <w:rsid w:val="00222A58"/>
    <w:rsid w:val="00224AD6"/>
    <w:rsid w:val="00224CA0"/>
    <w:rsid w:val="00225439"/>
    <w:rsid w:val="00225B31"/>
    <w:rsid w:val="0023323C"/>
    <w:rsid w:val="00235643"/>
    <w:rsid w:val="00237698"/>
    <w:rsid w:val="002469C5"/>
    <w:rsid w:val="002515B8"/>
    <w:rsid w:val="00251BDA"/>
    <w:rsid w:val="0025203C"/>
    <w:rsid w:val="00252847"/>
    <w:rsid w:val="00256456"/>
    <w:rsid w:val="002574E4"/>
    <w:rsid w:val="0026001E"/>
    <w:rsid w:val="00260169"/>
    <w:rsid w:val="00260506"/>
    <w:rsid w:val="002616C7"/>
    <w:rsid w:val="002620B0"/>
    <w:rsid w:val="002644CE"/>
    <w:rsid w:val="00265A61"/>
    <w:rsid w:val="002765D2"/>
    <w:rsid w:val="00282587"/>
    <w:rsid w:val="0028505B"/>
    <w:rsid w:val="00286518"/>
    <w:rsid w:val="00286F65"/>
    <w:rsid w:val="00290E41"/>
    <w:rsid w:val="0029126F"/>
    <w:rsid w:val="00292D7E"/>
    <w:rsid w:val="00295006"/>
    <w:rsid w:val="002A2FE3"/>
    <w:rsid w:val="002A433D"/>
    <w:rsid w:val="002A663D"/>
    <w:rsid w:val="002A78BE"/>
    <w:rsid w:val="002B09D9"/>
    <w:rsid w:val="002B0C08"/>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227E"/>
    <w:rsid w:val="002E3372"/>
    <w:rsid w:val="002E3987"/>
    <w:rsid w:val="002E39AE"/>
    <w:rsid w:val="002E5B49"/>
    <w:rsid w:val="002F13B1"/>
    <w:rsid w:val="002F77D2"/>
    <w:rsid w:val="00305355"/>
    <w:rsid w:val="00313D76"/>
    <w:rsid w:val="003146BA"/>
    <w:rsid w:val="0031513B"/>
    <w:rsid w:val="00316F4E"/>
    <w:rsid w:val="003175D5"/>
    <w:rsid w:val="003256C0"/>
    <w:rsid w:val="00331139"/>
    <w:rsid w:val="0034091B"/>
    <w:rsid w:val="00344CBA"/>
    <w:rsid w:val="003460ED"/>
    <w:rsid w:val="00347EC0"/>
    <w:rsid w:val="003511B1"/>
    <w:rsid w:val="003511B3"/>
    <w:rsid w:val="00352F16"/>
    <w:rsid w:val="003607FF"/>
    <w:rsid w:val="00361A77"/>
    <w:rsid w:val="003649FA"/>
    <w:rsid w:val="00370149"/>
    <w:rsid w:val="0037428D"/>
    <w:rsid w:val="003814E5"/>
    <w:rsid w:val="00385CD0"/>
    <w:rsid w:val="00386F0B"/>
    <w:rsid w:val="003925FE"/>
    <w:rsid w:val="00394317"/>
    <w:rsid w:val="00396918"/>
    <w:rsid w:val="00397698"/>
    <w:rsid w:val="003A3274"/>
    <w:rsid w:val="003A58AD"/>
    <w:rsid w:val="003B01D3"/>
    <w:rsid w:val="003B2892"/>
    <w:rsid w:val="003B3A17"/>
    <w:rsid w:val="003B57BC"/>
    <w:rsid w:val="003B673B"/>
    <w:rsid w:val="003C123E"/>
    <w:rsid w:val="003C1742"/>
    <w:rsid w:val="003C332B"/>
    <w:rsid w:val="003D06C8"/>
    <w:rsid w:val="003D083F"/>
    <w:rsid w:val="003D3C26"/>
    <w:rsid w:val="003D57C8"/>
    <w:rsid w:val="003D6B19"/>
    <w:rsid w:val="003E0FFC"/>
    <w:rsid w:val="003E16CB"/>
    <w:rsid w:val="003F2B79"/>
    <w:rsid w:val="003F41A3"/>
    <w:rsid w:val="003F7FEF"/>
    <w:rsid w:val="00401D47"/>
    <w:rsid w:val="004035D7"/>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E6A"/>
    <w:rsid w:val="004542B3"/>
    <w:rsid w:val="0046200D"/>
    <w:rsid w:val="0046431A"/>
    <w:rsid w:val="004645B9"/>
    <w:rsid w:val="00464C00"/>
    <w:rsid w:val="004727D3"/>
    <w:rsid w:val="0047470D"/>
    <w:rsid w:val="00476A5F"/>
    <w:rsid w:val="00480438"/>
    <w:rsid w:val="0048339C"/>
    <w:rsid w:val="00485241"/>
    <w:rsid w:val="00485343"/>
    <w:rsid w:val="00485927"/>
    <w:rsid w:val="00487CE0"/>
    <w:rsid w:val="00490493"/>
    <w:rsid w:val="00490C3F"/>
    <w:rsid w:val="00494C5F"/>
    <w:rsid w:val="004A04BA"/>
    <w:rsid w:val="004A1CA1"/>
    <w:rsid w:val="004A44C4"/>
    <w:rsid w:val="004B534E"/>
    <w:rsid w:val="004B6043"/>
    <w:rsid w:val="004C2C3A"/>
    <w:rsid w:val="004C3309"/>
    <w:rsid w:val="004D1102"/>
    <w:rsid w:val="004D3BB4"/>
    <w:rsid w:val="004D53E8"/>
    <w:rsid w:val="004D733B"/>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659B"/>
    <w:rsid w:val="00536A18"/>
    <w:rsid w:val="00537CE7"/>
    <w:rsid w:val="005418C1"/>
    <w:rsid w:val="00544D61"/>
    <w:rsid w:val="00546E8D"/>
    <w:rsid w:val="00552661"/>
    <w:rsid w:val="00554896"/>
    <w:rsid w:val="0055537B"/>
    <w:rsid w:val="00562D74"/>
    <w:rsid w:val="00562F3F"/>
    <w:rsid w:val="005663FA"/>
    <w:rsid w:val="005664A3"/>
    <w:rsid w:val="00567800"/>
    <w:rsid w:val="00571F71"/>
    <w:rsid w:val="00572424"/>
    <w:rsid w:val="00572F69"/>
    <w:rsid w:val="00573867"/>
    <w:rsid w:val="005744C2"/>
    <w:rsid w:val="00575492"/>
    <w:rsid w:val="0058585B"/>
    <w:rsid w:val="00586688"/>
    <w:rsid w:val="00594966"/>
    <w:rsid w:val="00595B16"/>
    <w:rsid w:val="00596690"/>
    <w:rsid w:val="005A2791"/>
    <w:rsid w:val="005A4082"/>
    <w:rsid w:val="005A6776"/>
    <w:rsid w:val="005B3D14"/>
    <w:rsid w:val="005C4610"/>
    <w:rsid w:val="005C5A7D"/>
    <w:rsid w:val="005C6101"/>
    <w:rsid w:val="005C7379"/>
    <w:rsid w:val="005C785B"/>
    <w:rsid w:val="005D2EDF"/>
    <w:rsid w:val="005D41CE"/>
    <w:rsid w:val="005D5B50"/>
    <w:rsid w:val="005D7EA9"/>
    <w:rsid w:val="005E27AF"/>
    <w:rsid w:val="005E30D3"/>
    <w:rsid w:val="005F0382"/>
    <w:rsid w:val="005F1182"/>
    <w:rsid w:val="005F503A"/>
    <w:rsid w:val="005F549A"/>
    <w:rsid w:val="0060106E"/>
    <w:rsid w:val="006015E9"/>
    <w:rsid w:val="00601C98"/>
    <w:rsid w:val="00605288"/>
    <w:rsid w:val="00611693"/>
    <w:rsid w:val="00612CD8"/>
    <w:rsid w:val="00613DBA"/>
    <w:rsid w:val="0061753A"/>
    <w:rsid w:val="006214CF"/>
    <w:rsid w:val="0062201F"/>
    <w:rsid w:val="0063091B"/>
    <w:rsid w:val="006340D6"/>
    <w:rsid w:val="00634546"/>
    <w:rsid w:val="006367D0"/>
    <w:rsid w:val="00637283"/>
    <w:rsid w:val="0064507D"/>
    <w:rsid w:val="00645F43"/>
    <w:rsid w:val="00652B2D"/>
    <w:rsid w:val="00653EE8"/>
    <w:rsid w:val="006551F9"/>
    <w:rsid w:val="00656BBA"/>
    <w:rsid w:val="006604CC"/>
    <w:rsid w:val="00666032"/>
    <w:rsid w:val="006675FF"/>
    <w:rsid w:val="006723DA"/>
    <w:rsid w:val="0067280A"/>
    <w:rsid w:val="00677F1B"/>
    <w:rsid w:val="006803A0"/>
    <w:rsid w:val="006804BE"/>
    <w:rsid w:val="0068283D"/>
    <w:rsid w:val="006869F1"/>
    <w:rsid w:val="00686ABA"/>
    <w:rsid w:val="006874B2"/>
    <w:rsid w:val="0068753A"/>
    <w:rsid w:val="00696C67"/>
    <w:rsid w:val="006A2215"/>
    <w:rsid w:val="006A2524"/>
    <w:rsid w:val="006A721E"/>
    <w:rsid w:val="006B1C17"/>
    <w:rsid w:val="006B20C0"/>
    <w:rsid w:val="006B305C"/>
    <w:rsid w:val="006B5C23"/>
    <w:rsid w:val="006B7D97"/>
    <w:rsid w:val="006C15B9"/>
    <w:rsid w:val="006C1BCB"/>
    <w:rsid w:val="006C6520"/>
    <w:rsid w:val="006C7403"/>
    <w:rsid w:val="006D30A1"/>
    <w:rsid w:val="006D3440"/>
    <w:rsid w:val="006E15E8"/>
    <w:rsid w:val="006E2902"/>
    <w:rsid w:val="006E4277"/>
    <w:rsid w:val="006E4DE1"/>
    <w:rsid w:val="006E587B"/>
    <w:rsid w:val="006E767D"/>
    <w:rsid w:val="006F0B7D"/>
    <w:rsid w:val="006F2C51"/>
    <w:rsid w:val="006F7FBC"/>
    <w:rsid w:val="0070155C"/>
    <w:rsid w:val="007017CB"/>
    <w:rsid w:val="00707B71"/>
    <w:rsid w:val="00711E8A"/>
    <w:rsid w:val="007156AC"/>
    <w:rsid w:val="007160B9"/>
    <w:rsid w:val="007201B4"/>
    <w:rsid w:val="0072390D"/>
    <w:rsid w:val="00733A87"/>
    <w:rsid w:val="00735979"/>
    <w:rsid w:val="00735D0C"/>
    <w:rsid w:val="0074086E"/>
    <w:rsid w:val="007409ED"/>
    <w:rsid w:val="00740F62"/>
    <w:rsid w:val="00741ADC"/>
    <w:rsid w:val="00744344"/>
    <w:rsid w:val="00745BB0"/>
    <w:rsid w:val="00747A34"/>
    <w:rsid w:val="007511AE"/>
    <w:rsid w:val="007539D9"/>
    <w:rsid w:val="00761747"/>
    <w:rsid w:val="007628F0"/>
    <w:rsid w:val="00763DCE"/>
    <w:rsid w:val="00767856"/>
    <w:rsid w:val="007718BB"/>
    <w:rsid w:val="00777244"/>
    <w:rsid w:val="00783D71"/>
    <w:rsid w:val="00785605"/>
    <w:rsid w:val="007857EF"/>
    <w:rsid w:val="00790113"/>
    <w:rsid w:val="007909BE"/>
    <w:rsid w:val="007916F8"/>
    <w:rsid w:val="00792296"/>
    <w:rsid w:val="007943CB"/>
    <w:rsid w:val="00794ACF"/>
    <w:rsid w:val="00797FAB"/>
    <w:rsid w:val="007A3DD2"/>
    <w:rsid w:val="007A4CFC"/>
    <w:rsid w:val="007A50E2"/>
    <w:rsid w:val="007B28C4"/>
    <w:rsid w:val="007B34D1"/>
    <w:rsid w:val="007B4E64"/>
    <w:rsid w:val="007B603A"/>
    <w:rsid w:val="007C0C79"/>
    <w:rsid w:val="007C30C0"/>
    <w:rsid w:val="007C32C9"/>
    <w:rsid w:val="007C4722"/>
    <w:rsid w:val="007C692E"/>
    <w:rsid w:val="007D1D5A"/>
    <w:rsid w:val="007D59C2"/>
    <w:rsid w:val="007D6FA0"/>
    <w:rsid w:val="007D767F"/>
    <w:rsid w:val="007E12F4"/>
    <w:rsid w:val="007E43E4"/>
    <w:rsid w:val="007F4437"/>
    <w:rsid w:val="00801D64"/>
    <w:rsid w:val="008020D0"/>
    <w:rsid w:val="00804204"/>
    <w:rsid w:val="00805830"/>
    <w:rsid w:val="00805A26"/>
    <w:rsid w:val="008068B3"/>
    <w:rsid w:val="0081143D"/>
    <w:rsid w:val="00814528"/>
    <w:rsid w:val="00815988"/>
    <w:rsid w:val="00820FBF"/>
    <w:rsid w:val="008213C1"/>
    <w:rsid w:val="00821EF3"/>
    <w:rsid w:val="008242F4"/>
    <w:rsid w:val="00831B80"/>
    <w:rsid w:val="0084643E"/>
    <w:rsid w:val="00847C8A"/>
    <w:rsid w:val="00852D70"/>
    <w:rsid w:val="00852EE9"/>
    <w:rsid w:val="008555CE"/>
    <w:rsid w:val="0085689B"/>
    <w:rsid w:val="00860A9F"/>
    <w:rsid w:val="00861E68"/>
    <w:rsid w:val="00880D94"/>
    <w:rsid w:val="008824D7"/>
    <w:rsid w:val="008858D8"/>
    <w:rsid w:val="00885B34"/>
    <w:rsid w:val="008918BC"/>
    <w:rsid w:val="00892397"/>
    <w:rsid w:val="008950B3"/>
    <w:rsid w:val="00896736"/>
    <w:rsid w:val="00897756"/>
    <w:rsid w:val="008A00FE"/>
    <w:rsid w:val="008A55FC"/>
    <w:rsid w:val="008C0384"/>
    <w:rsid w:val="008D0537"/>
    <w:rsid w:val="008D08B8"/>
    <w:rsid w:val="008D1074"/>
    <w:rsid w:val="008D1251"/>
    <w:rsid w:val="008D667C"/>
    <w:rsid w:val="008E1D12"/>
    <w:rsid w:val="008F06D6"/>
    <w:rsid w:val="008F06EE"/>
    <w:rsid w:val="008F7809"/>
    <w:rsid w:val="008F7D40"/>
    <w:rsid w:val="00901A27"/>
    <w:rsid w:val="00902D55"/>
    <w:rsid w:val="00904F1C"/>
    <w:rsid w:val="00907C03"/>
    <w:rsid w:val="00910695"/>
    <w:rsid w:val="0091150D"/>
    <w:rsid w:val="00913466"/>
    <w:rsid w:val="0091692D"/>
    <w:rsid w:val="00922C5D"/>
    <w:rsid w:val="00926892"/>
    <w:rsid w:val="009307CA"/>
    <w:rsid w:val="00933656"/>
    <w:rsid w:val="00935F13"/>
    <w:rsid w:val="00942E0F"/>
    <w:rsid w:val="00947257"/>
    <w:rsid w:val="0095008B"/>
    <w:rsid w:val="00950A1C"/>
    <w:rsid w:val="0095149B"/>
    <w:rsid w:val="00953CBC"/>
    <w:rsid w:val="00955C69"/>
    <w:rsid w:val="00961443"/>
    <w:rsid w:val="00961A44"/>
    <w:rsid w:val="00963672"/>
    <w:rsid w:val="00963788"/>
    <w:rsid w:val="00971841"/>
    <w:rsid w:val="00971925"/>
    <w:rsid w:val="00973A16"/>
    <w:rsid w:val="00975DBA"/>
    <w:rsid w:val="009822F3"/>
    <w:rsid w:val="0098380F"/>
    <w:rsid w:val="00987220"/>
    <w:rsid w:val="00994E8A"/>
    <w:rsid w:val="00996F0B"/>
    <w:rsid w:val="009A012D"/>
    <w:rsid w:val="009A02B4"/>
    <w:rsid w:val="009A156C"/>
    <w:rsid w:val="009A28BD"/>
    <w:rsid w:val="009A4243"/>
    <w:rsid w:val="009B2A6F"/>
    <w:rsid w:val="009B7F78"/>
    <w:rsid w:val="009C0286"/>
    <w:rsid w:val="009C07CC"/>
    <w:rsid w:val="009C098D"/>
    <w:rsid w:val="009C3A51"/>
    <w:rsid w:val="009C51EC"/>
    <w:rsid w:val="009C69AB"/>
    <w:rsid w:val="009E78D5"/>
    <w:rsid w:val="009F0307"/>
    <w:rsid w:val="009F067A"/>
    <w:rsid w:val="009F3E5C"/>
    <w:rsid w:val="00A03249"/>
    <w:rsid w:val="00A053CF"/>
    <w:rsid w:val="00A11B64"/>
    <w:rsid w:val="00A156B8"/>
    <w:rsid w:val="00A1695C"/>
    <w:rsid w:val="00A16BD6"/>
    <w:rsid w:val="00A23932"/>
    <w:rsid w:val="00A23C1B"/>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21E3"/>
    <w:rsid w:val="00A734F2"/>
    <w:rsid w:val="00A75B6B"/>
    <w:rsid w:val="00A771BE"/>
    <w:rsid w:val="00A77961"/>
    <w:rsid w:val="00A81351"/>
    <w:rsid w:val="00A835B4"/>
    <w:rsid w:val="00A8645D"/>
    <w:rsid w:val="00A8761A"/>
    <w:rsid w:val="00A9099E"/>
    <w:rsid w:val="00A90C81"/>
    <w:rsid w:val="00A92045"/>
    <w:rsid w:val="00A92897"/>
    <w:rsid w:val="00A94599"/>
    <w:rsid w:val="00A959EF"/>
    <w:rsid w:val="00A9676C"/>
    <w:rsid w:val="00A968BA"/>
    <w:rsid w:val="00AA174E"/>
    <w:rsid w:val="00AA2189"/>
    <w:rsid w:val="00AA5D96"/>
    <w:rsid w:val="00AA730D"/>
    <w:rsid w:val="00AA7E0E"/>
    <w:rsid w:val="00AB090D"/>
    <w:rsid w:val="00AB2AE3"/>
    <w:rsid w:val="00AB2AF8"/>
    <w:rsid w:val="00AB2E8F"/>
    <w:rsid w:val="00AB5A53"/>
    <w:rsid w:val="00AB6BEF"/>
    <w:rsid w:val="00AB70F5"/>
    <w:rsid w:val="00AC2FD1"/>
    <w:rsid w:val="00AC49E0"/>
    <w:rsid w:val="00AC5497"/>
    <w:rsid w:val="00AC6A03"/>
    <w:rsid w:val="00AC7E23"/>
    <w:rsid w:val="00AD1D00"/>
    <w:rsid w:val="00AD2C83"/>
    <w:rsid w:val="00AD5E9D"/>
    <w:rsid w:val="00AE0598"/>
    <w:rsid w:val="00AE1BC0"/>
    <w:rsid w:val="00AE2178"/>
    <w:rsid w:val="00AE2532"/>
    <w:rsid w:val="00AE5CA4"/>
    <w:rsid w:val="00AE6648"/>
    <w:rsid w:val="00AF3762"/>
    <w:rsid w:val="00B0490A"/>
    <w:rsid w:val="00B0611B"/>
    <w:rsid w:val="00B100A8"/>
    <w:rsid w:val="00B107B9"/>
    <w:rsid w:val="00B10C0C"/>
    <w:rsid w:val="00B112DA"/>
    <w:rsid w:val="00B151CB"/>
    <w:rsid w:val="00B16DA0"/>
    <w:rsid w:val="00B22A2B"/>
    <w:rsid w:val="00B24B55"/>
    <w:rsid w:val="00B24CC2"/>
    <w:rsid w:val="00B25280"/>
    <w:rsid w:val="00B3458C"/>
    <w:rsid w:val="00B367D7"/>
    <w:rsid w:val="00B4275E"/>
    <w:rsid w:val="00B50118"/>
    <w:rsid w:val="00B63DC3"/>
    <w:rsid w:val="00B66106"/>
    <w:rsid w:val="00B6627C"/>
    <w:rsid w:val="00B66D0B"/>
    <w:rsid w:val="00B67B7C"/>
    <w:rsid w:val="00B700FC"/>
    <w:rsid w:val="00B70B06"/>
    <w:rsid w:val="00B81A5C"/>
    <w:rsid w:val="00B835AE"/>
    <w:rsid w:val="00B85AB2"/>
    <w:rsid w:val="00B933DE"/>
    <w:rsid w:val="00B9355E"/>
    <w:rsid w:val="00B95EA1"/>
    <w:rsid w:val="00BA234F"/>
    <w:rsid w:val="00BB0073"/>
    <w:rsid w:val="00BB3AA6"/>
    <w:rsid w:val="00BB4416"/>
    <w:rsid w:val="00BB6769"/>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5AAA"/>
    <w:rsid w:val="00C310AD"/>
    <w:rsid w:val="00C319E0"/>
    <w:rsid w:val="00C325A8"/>
    <w:rsid w:val="00C339E8"/>
    <w:rsid w:val="00C3593A"/>
    <w:rsid w:val="00C3635C"/>
    <w:rsid w:val="00C433D8"/>
    <w:rsid w:val="00C439DC"/>
    <w:rsid w:val="00C43A59"/>
    <w:rsid w:val="00C47952"/>
    <w:rsid w:val="00C51BD5"/>
    <w:rsid w:val="00C55773"/>
    <w:rsid w:val="00C621F2"/>
    <w:rsid w:val="00C62A2C"/>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7F09"/>
    <w:rsid w:val="00CA1BF6"/>
    <w:rsid w:val="00CA4994"/>
    <w:rsid w:val="00CA4FA0"/>
    <w:rsid w:val="00CA6B7C"/>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675B"/>
    <w:rsid w:val="00CF744A"/>
    <w:rsid w:val="00CF7E02"/>
    <w:rsid w:val="00D00B03"/>
    <w:rsid w:val="00D12D3E"/>
    <w:rsid w:val="00D12F22"/>
    <w:rsid w:val="00D1314D"/>
    <w:rsid w:val="00D138AE"/>
    <w:rsid w:val="00D20A6D"/>
    <w:rsid w:val="00D21C58"/>
    <w:rsid w:val="00D31D9E"/>
    <w:rsid w:val="00D325EF"/>
    <w:rsid w:val="00D40146"/>
    <w:rsid w:val="00D405F5"/>
    <w:rsid w:val="00D43853"/>
    <w:rsid w:val="00D44C3F"/>
    <w:rsid w:val="00D47DFC"/>
    <w:rsid w:val="00D50ECB"/>
    <w:rsid w:val="00D51B33"/>
    <w:rsid w:val="00D55FA0"/>
    <w:rsid w:val="00D56FFA"/>
    <w:rsid w:val="00D608AF"/>
    <w:rsid w:val="00D623AA"/>
    <w:rsid w:val="00D64245"/>
    <w:rsid w:val="00D649BC"/>
    <w:rsid w:val="00D6606E"/>
    <w:rsid w:val="00D70411"/>
    <w:rsid w:val="00D706B2"/>
    <w:rsid w:val="00D7164D"/>
    <w:rsid w:val="00D73139"/>
    <w:rsid w:val="00D754B8"/>
    <w:rsid w:val="00D77D91"/>
    <w:rsid w:val="00D8280F"/>
    <w:rsid w:val="00D8491A"/>
    <w:rsid w:val="00D86007"/>
    <w:rsid w:val="00D87F80"/>
    <w:rsid w:val="00D908DF"/>
    <w:rsid w:val="00D91556"/>
    <w:rsid w:val="00D91AF6"/>
    <w:rsid w:val="00D935E7"/>
    <w:rsid w:val="00D938FA"/>
    <w:rsid w:val="00D95403"/>
    <w:rsid w:val="00D95E87"/>
    <w:rsid w:val="00D9682F"/>
    <w:rsid w:val="00DB3D09"/>
    <w:rsid w:val="00DB5416"/>
    <w:rsid w:val="00DC13C6"/>
    <w:rsid w:val="00DC329B"/>
    <w:rsid w:val="00DC5410"/>
    <w:rsid w:val="00DC55FB"/>
    <w:rsid w:val="00DD31CC"/>
    <w:rsid w:val="00DD3DE6"/>
    <w:rsid w:val="00DE2952"/>
    <w:rsid w:val="00DE43E7"/>
    <w:rsid w:val="00DF32A8"/>
    <w:rsid w:val="00DF58C6"/>
    <w:rsid w:val="00DF6388"/>
    <w:rsid w:val="00E01476"/>
    <w:rsid w:val="00E014A8"/>
    <w:rsid w:val="00E02D1B"/>
    <w:rsid w:val="00E060C4"/>
    <w:rsid w:val="00E07495"/>
    <w:rsid w:val="00E11110"/>
    <w:rsid w:val="00E11B0C"/>
    <w:rsid w:val="00E126A2"/>
    <w:rsid w:val="00E14E22"/>
    <w:rsid w:val="00E15228"/>
    <w:rsid w:val="00E15DC7"/>
    <w:rsid w:val="00E2263A"/>
    <w:rsid w:val="00E22F66"/>
    <w:rsid w:val="00E26899"/>
    <w:rsid w:val="00E2736B"/>
    <w:rsid w:val="00E31A9F"/>
    <w:rsid w:val="00E33D94"/>
    <w:rsid w:val="00E3460D"/>
    <w:rsid w:val="00E35DA8"/>
    <w:rsid w:val="00E361A1"/>
    <w:rsid w:val="00E41332"/>
    <w:rsid w:val="00E4791C"/>
    <w:rsid w:val="00E507D8"/>
    <w:rsid w:val="00E53273"/>
    <w:rsid w:val="00E53A36"/>
    <w:rsid w:val="00E56328"/>
    <w:rsid w:val="00E57B2A"/>
    <w:rsid w:val="00E60BBC"/>
    <w:rsid w:val="00E6243A"/>
    <w:rsid w:val="00E67CC2"/>
    <w:rsid w:val="00E72567"/>
    <w:rsid w:val="00E76CEA"/>
    <w:rsid w:val="00E80632"/>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E6FD3"/>
    <w:rsid w:val="00EF5ED8"/>
    <w:rsid w:val="00EF749F"/>
    <w:rsid w:val="00F0089A"/>
    <w:rsid w:val="00F01222"/>
    <w:rsid w:val="00F01D52"/>
    <w:rsid w:val="00F03840"/>
    <w:rsid w:val="00F052A7"/>
    <w:rsid w:val="00F11BD5"/>
    <w:rsid w:val="00F13A29"/>
    <w:rsid w:val="00F145FC"/>
    <w:rsid w:val="00F20FAA"/>
    <w:rsid w:val="00F223EA"/>
    <w:rsid w:val="00F25A7A"/>
    <w:rsid w:val="00F25AEB"/>
    <w:rsid w:val="00F26C66"/>
    <w:rsid w:val="00F26FFE"/>
    <w:rsid w:val="00F27489"/>
    <w:rsid w:val="00F306CC"/>
    <w:rsid w:val="00F3420C"/>
    <w:rsid w:val="00F40B1A"/>
    <w:rsid w:val="00F50B62"/>
    <w:rsid w:val="00F50E64"/>
    <w:rsid w:val="00F5111A"/>
    <w:rsid w:val="00F53C4D"/>
    <w:rsid w:val="00F555BE"/>
    <w:rsid w:val="00F57AFA"/>
    <w:rsid w:val="00F602B2"/>
    <w:rsid w:val="00F6113B"/>
    <w:rsid w:val="00F66F0C"/>
    <w:rsid w:val="00F705BE"/>
    <w:rsid w:val="00F76874"/>
    <w:rsid w:val="00F80088"/>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D1C65"/>
    <w:rsid w:val="00FD21A8"/>
    <w:rsid w:val="00FD640B"/>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41DBC-3539-43CC-80A6-CB2C1973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3A74-6064-4224-9A34-B0F1FCAF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6</cp:revision>
  <cp:lastPrinted>2016-04-20T13:59:00Z</cp:lastPrinted>
  <dcterms:created xsi:type="dcterms:W3CDTF">2016-04-18T17:42:00Z</dcterms:created>
  <dcterms:modified xsi:type="dcterms:W3CDTF">2016-04-20T13:59:00Z</dcterms:modified>
</cp:coreProperties>
</file>