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0204A5">
        <w:rPr>
          <w:b/>
          <w:sz w:val="36"/>
          <w:szCs w:val="30"/>
        </w:rPr>
        <w:t>April</w:t>
      </w:r>
      <w:r w:rsidR="0085022F">
        <w:rPr>
          <w:b/>
          <w:sz w:val="36"/>
          <w:szCs w:val="30"/>
        </w:rPr>
        <w:t xml:space="preserve"> </w:t>
      </w:r>
      <w:r w:rsidR="000204A5">
        <w:rPr>
          <w:b/>
          <w:sz w:val="36"/>
          <w:szCs w:val="30"/>
        </w:rPr>
        <w:t>12</w:t>
      </w:r>
      <w:r w:rsidR="00347731">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144F61" w:rsidRDefault="00144F61" w:rsidP="008309B8">
      <w:pPr>
        <w:spacing w:line="240" w:lineRule="auto"/>
        <w:ind w:left="1440" w:hanging="1440"/>
        <w:rPr>
          <w:rFonts w:cs="Calibri"/>
          <w:sz w:val="36"/>
          <w:szCs w:val="30"/>
        </w:rPr>
      </w:pPr>
    </w:p>
    <w:p w:rsidR="004B6F8C"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Kevin Morgan,</w:t>
      </w:r>
      <w:r w:rsidR="00A03182" w:rsidRPr="00550B41">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347731">
        <w:rPr>
          <w:rFonts w:cs="Calibri"/>
          <w:sz w:val="32"/>
          <w:szCs w:val="30"/>
        </w:rPr>
        <w:t xml:space="preserve">and </w:t>
      </w:r>
      <w:r w:rsidR="00347731" w:rsidRPr="00550B41">
        <w:rPr>
          <w:rFonts w:cs="Calibri"/>
          <w:sz w:val="32"/>
          <w:szCs w:val="30"/>
        </w:rPr>
        <w:t>Craig Adamson</w:t>
      </w:r>
      <w:r w:rsidR="004B6F8C">
        <w:rPr>
          <w:rFonts w:cs="Calibri"/>
          <w:sz w:val="32"/>
          <w:szCs w:val="30"/>
        </w:rPr>
        <w:t xml:space="preserve"> </w:t>
      </w:r>
    </w:p>
    <w:p w:rsidR="000204A5" w:rsidRPr="00550B41" w:rsidRDefault="000204A5" w:rsidP="008309B8">
      <w:pPr>
        <w:spacing w:line="240" w:lineRule="auto"/>
        <w:ind w:left="1440" w:hanging="1440"/>
        <w:rPr>
          <w:rFonts w:cs="Calibri"/>
          <w:sz w:val="32"/>
          <w:szCs w:val="30"/>
        </w:rPr>
      </w:pPr>
      <w:r>
        <w:rPr>
          <w:rFonts w:cs="Calibri"/>
          <w:sz w:val="32"/>
          <w:szCs w:val="30"/>
        </w:rPr>
        <w:t>Absent:</w:t>
      </w:r>
      <w:r>
        <w:rPr>
          <w:rFonts w:cs="Calibri"/>
          <w:sz w:val="32"/>
          <w:szCs w:val="30"/>
        </w:rPr>
        <w:tab/>
        <w:t>Tom Padley</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0204A5">
        <w:rPr>
          <w:sz w:val="32"/>
          <w:szCs w:val="36"/>
        </w:rPr>
        <w:t>March</w:t>
      </w:r>
      <w:r w:rsidR="00347731">
        <w:rPr>
          <w:sz w:val="32"/>
          <w:szCs w:val="36"/>
        </w:rPr>
        <w:t xml:space="preserve"> 2016</w:t>
      </w:r>
      <w:r w:rsidR="00272F36" w:rsidRPr="00550B41">
        <w:rPr>
          <w:sz w:val="32"/>
          <w:szCs w:val="36"/>
        </w:rPr>
        <w:t xml:space="preserve"> </w:t>
      </w:r>
      <w:r w:rsidRPr="00550B41">
        <w:rPr>
          <w:sz w:val="32"/>
          <w:szCs w:val="36"/>
        </w:rPr>
        <w:t>Minutes.</w:t>
      </w:r>
    </w:p>
    <w:p w:rsidR="002C7763" w:rsidRDefault="00EC7319" w:rsidP="00484BD9">
      <w:pPr>
        <w:numPr>
          <w:ilvl w:val="0"/>
          <w:numId w:val="10"/>
        </w:numPr>
        <w:spacing w:after="0" w:line="240" w:lineRule="auto"/>
        <w:rPr>
          <w:sz w:val="32"/>
          <w:szCs w:val="36"/>
        </w:rPr>
      </w:pPr>
      <w:r w:rsidRPr="00192FDE">
        <w:rPr>
          <w:sz w:val="32"/>
          <w:szCs w:val="36"/>
        </w:rPr>
        <w:t xml:space="preserve">Motion to </w:t>
      </w:r>
      <w:r w:rsidR="00022C6B" w:rsidRPr="00192FDE">
        <w:rPr>
          <w:sz w:val="32"/>
          <w:szCs w:val="36"/>
        </w:rPr>
        <w:t>A</w:t>
      </w:r>
      <w:r w:rsidRPr="00192FDE">
        <w:rPr>
          <w:sz w:val="32"/>
          <w:szCs w:val="36"/>
        </w:rPr>
        <w:t xml:space="preserve">pprove </w:t>
      </w:r>
      <w:r w:rsidR="00192FDE" w:rsidRPr="00192FDE">
        <w:rPr>
          <w:sz w:val="32"/>
          <w:szCs w:val="36"/>
        </w:rPr>
        <w:t>Application for Solid Waste House Pick Ups</w:t>
      </w:r>
      <w:r w:rsidR="00144F61" w:rsidRPr="00192FDE">
        <w:rPr>
          <w:sz w:val="32"/>
          <w:szCs w:val="36"/>
        </w:rPr>
        <w:t>.</w:t>
      </w:r>
    </w:p>
    <w:p w:rsidR="00297132" w:rsidRDefault="00297132" w:rsidP="00297132">
      <w:pPr>
        <w:numPr>
          <w:ilvl w:val="1"/>
          <w:numId w:val="10"/>
        </w:numPr>
        <w:spacing w:after="0" w:line="240" w:lineRule="auto"/>
        <w:rPr>
          <w:sz w:val="32"/>
          <w:szCs w:val="36"/>
        </w:rPr>
      </w:pPr>
      <w:r>
        <w:rPr>
          <w:sz w:val="32"/>
          <w:szCs w:val="36"/>
        </w:rPr>
        <w:t>Rutherford 4310 Indian Creek Road</w:t>
      </w:r>
    </w:p>
    <w:p w:rsidR="00297132" w:rsidRPr="00192FDE" w:rsidRDefault="00297132" w:rsidP="00297132">
      <w:pPr>
        <w:numPr>
          <w:ilvl w:val="1"/>
          <w:numId w:val="10"/>
        </w:numPr>
        <w:spacing w:after="0" w:line="240" w:lineRule="auto"/>
        <w:rPr>
          <w:sz w:val="32"/>
          <w:szCs w:val="36"/>
        </w:rPr>
      </w:pPr>
      <w:r>
        <w:rPr>
          <w:sz w:val="32"/>
          <w:szCs w:val="36"/>
        </w:rPr>
        <w:t>Valentine 2315 Northview Drive</w:t>
      </w:r>
    </w:p>
    <w:p w:rsidR="00174150" w:rsidRDefault="00297132" w:rsidP="007B0B07">
      <w:pPr>
        <w:numPr>
          <w:ilvl w:val="0"/>
          <w:numId w:val="10"/>
        </w:numPr>
        <w:spacing w:after="0" w:line="240" w:lineRule="auto"/>
        <w:rPr>
          <w:sz w:val="32"/>
          <w:szCs w:val="36"/>
        </w:rPr>
      </w:pPr>
      <w:r>
        <w:rPr>
          <w:sz w:val="32"/>
          <w:szCs w:val="36"/>
        </w:rPr>
        <w:t>Discussion Regarding Seasonal Employment (Steve Dorothy)</w:t>
      </w:r>
      <w:r w:rsidR="00BC18CA">
        <w:rPr>
          <w:sz w:val="32"/>
          <w:szCs w:val="36"/>
        </w:rPr>
        <w:t>.</w:t>
      </w:r>
    </w:p>
    <w:p w:rsidR="00144F61" w:rsidRDefault="00297132" w:rsidP="00EE269D">
      <w:pPr>
        <w:numPr>
          <w:ilvl w:val="0"/>
          <w:numId w:val="10"/>
        </w:numPr>
        <w:spacing w:after="0" w:line="240" w:lineRule="auto"/>
        <w:rPr>
          <w:sz w:val="32"/>
          <w:szCs w:val="36"/>
        </w:rPr>
      </w:pPr>
      <w:r>
        <w:rPr>
          <w:sz w:val="32"/>
          <w:szCs w:val="36"/>
        </w:rPr>
        <w:t xml:space="preserve">Discussion regarding duties of Public Service </w:t>
      </w:r>
      <w:r w:rsidR="00BC18CA">
        <w:rPr>
          <w:sz w:val="32"/>
          <w:szCs w:val="36"/>
        </w:rPr>
        <w:t>Board.</w:t>
      </w:r>
    </w:p>
    <w:p w:rsidR="00022C6B" w:rsidRPr="00086DB5" w:rsidRDefault="00BC18CA" w:rsidP="00EE269D">
      <w:pPr>
        <w:numPr>
          <w:ilvl w:val="0"/>
          <w:numId w:val="10"/>
        </w:numPr>
        <w:spacing w:after="0" w:line="240" w:lineRule="auto"/>
        <w:rPr>
          <w:sz w:val="32"/>
          <w:szCs w:val="36"/>
        </w:rPr>
      </w:pPr>
      <w:r>
        <w:rPr>
          <w:sz w:val="32"/>
          <w:szCs w:val="36"/>
        </w:rPr>
        <w:t>Motion to Approve Development Agreement with Life Cycle Energy.</w:t>
      </w:r>
    </w:p>
    <w:p w:rsidR="00144F61" w:rsidRDefault="00BC18CA" w:rsidP="00144F61">
      <w:pPr>
        <w:numPr>
          <w:ilvl w:val="0"/>
          <w:numId w:val="10"/>
        </w:numPr>
        <w:spacing w:after="0" w:line="240" w:lineRule="auto"/>
        <w:rPr>
          <w:sz w:val="32"/>
          <w:szCs w:val="36"/>
        </w:rPr>
      </w:pPr>
      <w:r>
        <w:rPr>
          <w:sz w:val="32"/>
          <w:szCs w:val="36"/>
        </w:rPr>
        <w:t>Motion to Approve Seasonal Work Schedule for 2016.</w:t>
      </w:r>
    </w:p>
    <w:p w:rsidR="00BC18CA" w:rsidRPr="00086DB5" w:rsidRDefault="00BC18CA" w:rsidP="00144F61">
      <w:pPr>
        <w:numPr>
          <w:ilvl w:val="0"/>
          <w:numId w:val="10"/>
        </w:numPr>
        <w:spacing w:after="0" w:line="240" w:lineRule="auto"/>
        <w:rPr>
          <w:sz w:val="32"/>
          <w:szCs w:val="36"/>
        </w:rPr>
      </w:pPr>
      <w:r>
        <w:rPr>
          <w:sz w:val="32"/>
          <w:szCs w:val="36"/>
        </w:rPr>
        <w:t>City of Marion Board / Commission Ethics Policy.</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C41C76" w:rsidP="0035629F">
      <w:pPr>
        <w:numPr>
          <w:ilvl w:val="0"/>
          <w:numId w:val="10"/>
        </w:numPr>
        <w:spacing w:after="0" w:line="240" w:lineRule="auto"/>
        <w:rPr>
          <w:sz w:val="32"/>
          <w:szCs w:val="36"/>
        </w:rPr>
      </w:pPr>
      <w:r>
        <w:rPr>
          <w:sz w:val="32"/>
          <w:szCs w:val="36"/>
        </w:rPr>
        <w:t>A</w:t>
      </w:r>
      <w:r w:rsidR="00B766D0" w:rsidRPr="00550B41">
        <w:rPr>
          <w:sz w:val="32"/>
          <w:szCs w:val="36"/>
        </w:rPr>
        <w:t>djournment.</w:t>
      </w:r>
    </w:p>
    <w:p w:rsidR="00086DB5" w:rsidRDefault="00086DB5" w:rsidP="00D56DFF">
      <w:pPr>
        <w:spacing w:after="0" w:line="240" w:lineRule="auto"/>
        <w:ind w:left="1890"/>
        <w:rPr>
          <w:sz w:val="44"/>
          <w:szCs w:val="36"/>
        </w:rPr>
      </w:pPr>
    </w:p>
    <w:p w:rsidR="00493C93" w:rsidRDefault="00493C93" w:rsidP="00D56DFF">
      <w:pPr>
        <w:spacing w:after="0" w:line="240" w:lineRule="auto"/>
        <w:ind w:left="1890"/>
        <w:rPr>
          <w:sz w:val="44"/>
          <w:szCs w:val="36"/>
        </w:rPr>
      </w:pPr>
    </w:p>
    <w:p w:rsidR="008B0649" w:rsidRPr="00512633" w:rsidRDefault="009A1DC7" w:rsidP="008B0649">
      <w:pPr>
        <w:pStyle w:val="NoSpacing"/>
        <w:rPr>
          <w:b/>
          <w:sz w:val="32"/>
          <w:szCs w:val="32"/>
        </w:rPr>
      </w:pPr>
      <w:r w:rsidRPr="00512633">
        <w:rPr>
          <w:b/>
          <w:sz w:val="32"/>
          <w:szCs w:val="32"/>
        </w:rPr>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0204A5">
        <w:rPr>
          <w:b/>
          <w:sz w:val="32"/>
          <w:szCs w:val="32"/>
        </w:rPr>
        <w:t>April 12</w:t>
      </w:r>
      <w:r w:rsidR="00347731">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BC18CA">
        <w:rPr>
          <w:rFonts w:cs="Calibri"/>
          <w:sz w:val="32"/>
          <w:szCs w:val="32"/>
          <w:u w:val="single"/>
        </w:rPr>
        <w:t>March</w:t>
      </w:r>
      <w:r w:rsidR="00144F61">
        <w:rPr>
          <w:rFonts w:cs="Calibri"/>
          <w:sz w:val="32"/>
          <w:szCs w:val="32"/>
          <w:u w:val="single"/>
        </w:rPr>
        <w:t xml:space="preserve"> 2016</w:t>
      </w:r>
      <w:r w:rsidR="00272F36" w:rsidRPr="003D1864">
        <w:rPr>
          <w:rFonts w:cs="Calibri"/>
          <w:sz w:val="32"/>
          <w:szCs w:val="32"/>
          <w:u w:val="single"/>
        </w:rPr>
        <w:t xml:space="preserve"> </w:t>
      </w:r>
      <w:r w:rsidRPr="003D1864">
        <w:rPr>
          <w:rFonts w:cs="Calibri"/>
          <w:sz w:val="32"/>
          <w:szCs w:val="32"/>
          <w:u w:val="single"/>
        </w:rPr>
        <w:t>Minutes</w:t>
      </w:r>
      <w:r w:rsidR="00285FC1">
        <w:rPr>
          <w:rFonts w:cs="Calibri"/>
          <w:sz w:val="32"/>
          <w:szCs w:val="32"/>
          <w:u w:val="single"/>
        </w:rPr>
        <w:t>.</w:t>
      </w:r>
    </w:p>
    <w:p w:rsidR="00FE4F36" w:rsidRPr="003D1864" w:rsidRDefault="00493C93" w:rsidP="00AE4EB9">
      <w:pPr>
        <w:pStyle w:val="BodyText"/>
        <w:suppressLineNumbers w:val="0"/>
        <w:jc w:val="left"/>
        <w:rPr>
          <w:sz w:val="32"/>
          <w:szCs w:val="32"/>
        </w:rPr>
      </w:pPr>
      <w:r>
        <w:rPr>
          <w:sz w:val="32"/>
          <w:szCs w:val="32"/>
        </w:rPr>
        <w:t>Craig Adamson</w:t>
      </w:r>
      <w:r w:rsidR="00144F61">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0204A5">
        <w:rPr>
          <w:sz w:val="32"/>
          <w:szCs w:val="32"/>
        </w:rPr>
        <w:t>April</w:t>
      </w:r>
      <w:r w:rsidR="0085022F">
        <w:rPr>
          <w:sz w:val="32"/>
          <w:szCs w:val="32"/>
        </w:rPr>
        <w:t xml:space="preserve"> </w:t>
      </w:r>
      <w:r w:rsidR="00AD279A">
        <w:rPr>
          <w:sz w:val="32"/>
          <w:szCs w:val="32"/>
        </w:rPr>
        <w:t>12</w:t>
      </w:r>
      <w:r w:rsidR="00347731">
        <w:rPr>
          <w:sz w:val="32"/>
          <w:szCs w:val="32"/>
        </w:rPr>
        <w:t>,</w:t>
      </w:r>
      <w:r w:rsidR="00B63195" w:rsidRPr="003D1864">
        <w:rPr>
          <w:sz w:val="32"/>
          <w:szCs w:val="32"/>
        </w:rPr>
        <w:t xml:space="preserve"> </w:t>
      </w:r>
      <w:r w:rsidR="00B914D8" w:rsidRPr="003D1864">
        <w:rPr>
          <w:sz w:val="32"/>
          <w:szCs w:val="32"/>
        </w:rPr>
        <w:t>201</w:t>
      </w:r>
      <w:r w:rsidR="00AD279A">
        <w:rPr>
          <w:sz w:val="32"/>
          <w:szCs w:val="32"/>
        </w:rPr>
        <w:t>6</w:t>
      </w:r>
      <w:r w:rsidR="00CA17CE" w:rsidRPr="003D1864">
        <w:rPr>
          <w:sz w:val="32"/>
          <w:szCs w:val="32"/>
        </w:rPr>
        <w:t xml:space="preserve"> at </w:t>
      </w:r>
      <w:r w:rsidR="00D65BAF">
        <w:rPr>
          <w:sz w:val="32"/>
          <w:szCs w:val="32"/>
        </w:rPr>
        <w:t>12:</w:t>
      </w:r>
      <w:r w:rsidR="00A51100">
        <w:rPr>
          <w:sz w:val="32"/>
          <w:szCs w:val="32"/>
        </w:rPr>
        <w:t>07</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00A51100">
        <w:rPr>
          <w:sz w:val="32"/>
          <w:szCs w:val="32"/>
        </w:rPr>
        <w:t>March</w:t>
      </w:r>
      <w:r w:rsidR="00144F61">
        <w:rPr>
          <w:sz w:val="32"/>
          <w:szCs w:val="32"/>
        </w:rPr>
        <w:t xml:space="preserve"> 2016</w:t>
      </w:r>
      <w:r w:rsidR="00104FB6" w:rsidRPr="003D1864">
        <w:rPr>
          <w:sz w:val="32"/>
          <w:szCs w:val="32"/>
        </w:rPr>
        <w:t xml:space="preserve"> </w:t>
      </w:r>
      <w:r w:rsidR="00FE4F36" w:rsidRPr="003D1864">
        <w:rPr>
          <w:sz w:val="32"/>
          <w:szCs w:val="32"/>
        </w:rPr>
        <w:t>minutes was made by</w:t>
      </w:r>
      <w:r w:rsidR="00144F61">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144F61">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Motion to Approve</w:t>
      </w:r>
      <w:r w:rsidR="00493C93">
        <w:rPr>
          <w:rFonts w:cs="Calibri"/>
          <w:sz w:val="32"/>
          <w:szCs w:val="32"/>
          <w:u w:val="single"/>
        </w:rPr>
        <w:t xml:space="preserve"> application for </w:t>
      </w:r>
      <w:r w:rsidR="002F0232">
        <w:rPr>
          <w:rFonts w:cs="Calibri"/>
          <w:sz w:val="32"/>
          <w:szCs w:val="32"/>
          <w:u w:val="single"/>
        </w:rPr>
        <w:t xml:space="preserve">Solid Waste </w:t>
      </w:r>
      <w:r w:rsidR="00A51100">
        <w:rPr>
          <w:rFonts w:cs="Calibri"/>
          <w:sz w:val="32"/>
          <w:szCs w:val="32"/>
          <w:u w:val="single"/>
        </w:rPr>
        <w:t>House Pick Ups</w:t>
      </w:r>
      <w:r w:rsidR="00493C93">
        <w:rPr>
          <w:rFonts w:cs="Calibri"/>
          <w:sz w:val="32"/>
          <w:szCs w:val="32"/>
          <w:u w:val="single"/>
        </w:rPr>
        <w:t>.</w:t>
      </w:r>
    </w:p>
    <w:p w:rsidR="009F440B" w:rsidRPr="003D1864" w:rsidRDefault="00A51100" w:rsidP="00F07333">
      <w:pPr>
        <w:pStyle w:val="BodyText"/>
        <w:suppressLineNumbers w:val="0"/>
        <w:rPr>
          <w:sz w:val="32"/>
          <w:szCs w:val="32"/>
        </w:rPr>
      </w:pPr>
      <w:r>
        <w:rPr>
          <w:sz w:val="32"/>
          <w:szCs w:val="32"/>
        </w:rPr>
        <w:t>Rutherford 4310 Indian Creek Road and Valentine 2315 Northview Drive are both elderly and cannot get their garbage to the curb safely and staff has recommended that they be set up for house pick up</w:t>
      </w:r>
      <w:r w:rsidR="004E12BD">
        <w:rPr>
          <w:sz w:val="32"/>
          <w:szCs w:val="32"/>
        </w:rPr>
        <w:t xml:space="preserve">. </w:t>
      </w:r>
      <w:r w:rsidR="009F440B" w:rsidRPr="003D1864">
        <w:rPr>
          <w:sz w:val="32"/>
          <w:szCs w:val="32"/>
        </w:rPr>
        <w:t>A motion was made by</w:t>
      </w:r>
      <w:r w:rsidR="002F0232">
        <w:rPr>
          <w:sz w:val="32"/>
          <w:szCs w:val="32"/>
        </w:rPr>
        <w:t xml:space="preserve"> </w:t>
      </w:r>
      <w:r w:rsidR="004E12BD">
        <w:rPr>
          <w:sz w:val="32"/>
          <w:szCs w:val="32"/>
        </w:rPr>
        <w:t>Mark Morgan</w:t>
      </w:r>
      <w:r w:rsidR="009F440B" w:rsidRPr="003D1864">
        <w:rPr>
          <w:sz w:val="32"/>
          <w:szCs w:val="32"/>
        </w:rPr>
        <w:t>, seconded by</w:t>
      </w:r>
      <w:r w:rsidR="004E12BD">
        <w:rPr>
          <w:sz w:val="32"/>
          <w:szCs w:val="32"/>
        </w:rPr>
        <w:t xml:space="preserve"> Colleen Prokop </w:t>
      </w:r>
      <w:r>
        <w:rPr>
          <w:sz w:val="32"/>
          <w:szCs w:val="32"/>
        </w:rPr>
        <w:t>to approve the applications</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FC704C" w:rsidRPr="00512633" w:rsidRDefault="00520B68" w:rsidP="00520B68">
      <w:pPr>
        <w:keepLines/>
        <w:spacing w:line="240" w:lineRule="auto"/>
        <w:jc w:val="both"/>
        <w:rPr>
          <w:rFonts w:cs="Calibri"/>
          <w:sz w:val="32"/>
          <w:szCs w:val="32"/>
          <w:u w:val="single"/>
        </w:rPr>
      </w:pPr>
      <w:r w:rsidRPr="00512633">
        <w:rPr>
          <w:rFonts w:cs="Calibri"/>
          <w:sz w:val="32"/>
          <w:szCs w:val="32"/>
          <w:u w:val="single"/>
        </w:rPr>
        <w:t>ITEM</w:t>
      </w:r>
      <w:r w:rsidR="00FC704C">
        <w:rPr>
          <w:rFonts w:cs="Calibri"/>
          <w:sz w:val="32"/>
          <w:szCs w:val="32"/>
          <w:u w:val="single"/>
        </w:rPr>
        <w:t xml:space="preserve"> </w:t>
      </w:r>
      <w:r w:rsidR="00A51100">
        <w:rPr>
          <w:rFonts w:cs="Calibri"/>
          <w:sz w:val="32"/>
          <w:szCs w:val="32"/>
          <w:u w:val="single"/>
        </w:rPr>
        <w:t>3</w:t>
      </w:r>
      <w:r w:rsidR="00A51100" w:rsidRPr="00512633">
        <w:rPr>
          <w:rFonts w:cs="Calibri"/>
          <w:sz w:val="32"/>
          <w:szCs w:val="32"/>
          <w:u w:val="single"/>
        </w:rPr>
        <w:t xml:space="preserve"> Discussion</w:t>
      </w:r>
      <w:r w:rsidR="00A51100">
        <w:rPr>
          <w:sz w:val="32"/>
          <w:szCs w:val="32"/>
          <w:u w:val="single"/>
        </w:rPr>
        <w:t xml:space="preserve"> Regarding Seasonal Employment (Steve Dorothy).</w:t>
      </w:r>
    </w:p>
    <w:p w:rsidR="00512633" w:rsidRDefault="00A51100" w:rsidP="00520B68">
      <w:pPr>
        <w:ind w:left="-26"/>
        <w:jc w:val="both"/>
        <w:rPr>
          <w:sz w:val="32"/>
          <w:szCs w:val="32"/>
        </w:rPr>
      </w:pPr>
      <w:r>
        <w:rPr>
          <w:sz w:val="32"/>
          <w:szCs w:val="32"/>
        </w:rPr>
        <w:t xml:space="preserve">Ryan updated the PS Board about the position of Seasonal Yard Waste / Compost Attendant position. The position requires a CDL, but is only seasonal and doesn’t have any benefits. A CDL is needed to operate heavy equipment to push back the resident compost drop off area. It is a good idea to hire a returning employee so </w:t>
      </w:r>
      <w:r w:rsidR="004D2FF7">
        <w:rPr>
          <w:sz w:val="32"/>
          <w:szCs w:val="32"/>
        </w:rPr>
        <w:t xml:space="preserve">minimum training is needed and after the season they are laid off. </w:t>
      </w:r>
      <w:r>
        <w:rPr>
          <w:sz w:val="32"/>
          <w:szCs w:val="32"/>
        </w:rPr>
        <w:t xml:space="preserve"> </w:t>
      </w:r>
      <w:r w:rsidR="00512633" w:rsidRPr="00512633">
        <w:rPr>
          <w:sz w:val="32"/>
          <w:szCs w:val="32"/>
        </w:rPr>
        <w:t xml:space="preserve">A motion was made by </w:t>
      </w:r>
      <w:r w:rsidR="004D2FF7">
        <w:rPr>
          <w:sz w:val="32"/>
          <w:szCs w:val="32"/>
        </w:rPr>
        <w:t>Kevin</w:t>
      </w:r>
      <w:r w:rsidR="00512633" w:rsidRPr="00512633">
        <w:rPr>
          <w:sz w:val="32"/>
          <w:szCs w:val="32"/>
        </w:rPr>
        <w:t xml:space="preserve"> Morgan, seconded by Colleen Prokop, all members agreed, Motion carried.</w:t>
      </w:r>
    </w:p>
    <w:p w:rsidR="00A51100" w:rsidRPr="00512633" w:rsidRDefault="00A51100" w:rsidP="00A51100">
      <w:pPr>
        <w:pStyle w:val="NoSpacing"/>
        <w:rPr>
          <w:b/>
          <w:sz w:val="32"/>
          <w:szCs w:val="32"/>
        </w:rPr>
      </w:pPr>
      <w:r w:rsidRPr="00512633">
        <w:rPr>
          <w:b/>
          <w:sz w:val="32"/>
          <w:szCs w:val="32"/>
        </w:rPr>
        <w:lastRenderedPageBreak/>
        <w:t xml:space="preserve">Minutes </w:t>
      </w:r>
    </w:p>
    <w:p w:rsidR="00A51100" w:rsidRPr="00512633" w:rsidRDefault="00A51100" w:rsidP="00A51100">
      <w:pPr>
        <w:pStyle w:val="NoSpacing"/>
        <w:rPr>
          <w:b/>
          <w:sz w:val="32"/>
          <w:szCs w:val="32"/>
        </w:rPr>
      </w:pPr>
      <w:r w:rsidRPr="00512633">
        <w:rPr>
          <w:b/>
          <w:sz w:val="32"/>
          <w:szCs w:val="32"/>
        </w:rPr>
        <w:t>Public Services Board</w:t>
      </w:r>
    </w:p>
    <w:p w:rsidR="00A51100" w:rsidRPr="00512633" w:rsidRDefault="00A51100" w:rsidP="00A51100">
      <w:pPr>
        <w:pStyle w:val="NoSpacing"/>
        <w:rPr>
          <w:b/>
          <w:sz w:val="32"/>
          <w:szCs w:val="32"/>
        </w:rPr>
      </w:pPr>
      <w:r w:rsidRPr="00512633">
        <w:rPr>
          <w:b/>
          <w:sz w:val="32"/>
          <w:szCs w:val="32"/>
        </w:rPr>
        <w:t>City of Marion</w:t>
      </w:r>
    </w:p>
    <w:p w:rsidR="00A51100" w:rsidRPr="00512633" w:rsidRDefault="00A51100" w:rsidP="00A51100">
      <w:pPr>
        <w:pStyle w:val="NoSpacing"/>
        <w:rPr>
          <w:b/>
          <w:sz w:val="32"/>
          <w:szCs w:val="32"/>
        </w:rPr>
      </w:pPr>
      <w:r w:rsidRPr="00512633">
        <w:rPr>
          <w:b/>
          <w:sz w:val="32"/>
          <w:szCs w:val="32"/>
        </w:rPr>
        <w:t xml:space="preserve">Tuesday, </w:t>
      </w:r>
      <w:r>
        <w:rPr>
          <w:b/>
          <w:sz w:val="32"/>
          <w:szCs w:val="32"/>
        </w:rPr>
        <w:t>April 12,</w:t>
      </w:r>
      <w:r w:rsidRPr="00512633">
        <w:rPr>
          <w:b/>
          <w:sz w:val="32"/>
          <w:szCs w:val="32"/>
        </w:rPr>
        <w:t xml:space="preserve"> 2015</w:t>
      </w:r>
    </w:p>
    <w:p w:rsidR="00A51100" w:rsidRPr="00512633" w:rsidRDefault="00A51100" w:rsidP="00A51100">
      <w:pPr>
        <w:pStyle w:val="NoSpacing"/>
        <w:rPr>
          <w:b/>
          <w:sz w:val="32"/>
          <w:szCs w:val="32"/>
        </w:rPr>
      </w:pPr>
      <w:r w:rsidRPr="00512633">
        <w:rPr>
          <w:b/>
          <w:sz w:val="32"/>
          <w:szCs w:val="32"/>
        </w:rPr>
        <w:t>Continued</w:t>
      </w:r>
    </w:p>
    <w:p w:rsidR="00EE3DBE" w:rsidRDefault="00EE3DBE" w:rsidP="00F07333">
      <w:pPr>
        <w:pStyle w:val="BodyText"/>
        <w:suppressLineNumbers w:val="0"/>
        <w:rPr>
          <w:sz w:val="28"/>
          <w:szCs w:val="32"/>
        </w:rPr>
      </w:pPr>
    </w:p>
    <w:p w:rsidR="00FC704C" w:rsidRDefault="00FC704C" w:rsidP="00AE776A">
      <w:pPr>
        <w:pStyle w:val="BodyText"/>
        <w:suppressLineNumbers w:val="0"/>
        <w:rPr>
          <w:sz w:val="32"/>
          <w:szCs w:val="32"/>
          <w:u w:val="single"/>
        </w:rPr>
      </w:pPr>
      <w:r>
        <w:rPr>
          <w:sz w:val="32"/>
          <w:szCs w:val="32"/>
          <w:u w:val="single"/>
        </w:rPr>
        <w:t xml:space="preserve">Item 4 </w:t>
      </w:r>
      <w:r w:rsidR="004D2FF7">
        <w:rPr>
          <w:sz w:val="32"/>
          <w:szCs w:val="32"/>
          <w:u w:val="single"/>
        </w:rPr>
        <w:t>Discussion regarding duties of the Public Service Board</w:t>
      </w:r>
      <w:r>
        <w:rPr>
          <w:sz w:val="32"/>
          <w:szCs w:val="32"/>
          <w:u w:val="single"/>
        </w:rPr>
        <w:t>.</w:t>
      </w:r>
    </w:p>
    <w:p w:rsidR="0031768B" w:rsidRPr="003D1864" w:rsidRDefault="00A731D3" w:rsidP="0031768B">
      <w:pPr>
        <w:pStyle w:val="BodyText"/>
        <w:suppressLineNumbers w:val="0"/>
        <w:jc w:val="left"/>
        <w:rPr>
          <w:sz w:val="32"/>
          <w:szCs w:val="32"/>
        </w:rPr>
      </w:pPr>
      <w:r>
        <w:rPr>
          <w:sz w:val="32"/>
          <w:szCs w:val="32"/>
        </w:rPr>
        <w:t>Ryan updated the PS Board about Chapter 26 that they need to read it over and discuss and update the ordinance</w:t>
      </w:r>
      <w:r w:rsidR="00AF12DD">
        <w:rPr>
          <w:sz w:val="32"/>
          <w:szCs w:val="32"/>
        </w:rPr>
        <w:t>. It was discussed that the appointment should come from the Department Head, then PS Board, then the Mayor selects with approval from the City Council. Also how do you remove a person</w:t>
      </w:r>
      <w:r w:rsidR="00E72A6A">
        <w:rPr>
          <w:sz w:val="32"/>
          <w:szCs w:val="32"/>
        </w:rPr>
        <w:t xml:space="preserve"> from the PS Board, per Ryan this is in the by-laws of the PS Board. The PS Board is set up so 2/3 change of members as to when terms expire. Should there be term limits? If you set term limits you lose the history or continuality of the boards and also the passion. Craig feels the mayor needs to meet with the candi</w:t>
      </w:r>
      <w:r w:rsidR="00276C84">
        <w:rPr>
          <w:sz w:val="32"/>
          <w:szCs w:val="32"/>
        </w:rPr>
        <w:t xml:space="preserve">date and department head prior to an appointment, and reappointment should be the same as a new appointment. The PS Board should give out information to benefit the community and will come from the formal body after the content has been approved, and the group needs to be open and patient for the project to move from start to finish, and they must also value confidentiality agreement. </w:t>
      </w:r>
      <w:r w:rsidR="0031768B">
        <w:rPr>
          <w:sz w:val="32"/>
          <w:szCs w:val="32"/>
        </w:rPr>
        <w:t xml:space="preserve">A motion was </w:t>
      </w:r>
      <w:r w:rsidR="0031768B" w:rsidRPr="003D1864">
        <w:rPr>
          <w:sz w:val="32"/>
          <w:szCs w:val="32"/>
        </w:rPr>
        <w:t>made</w:t>
      </w:r>
      <w:r w:rsidR="0031768B">
        <w:rPr>
          <w:sz w:val="32"/>
          <w:szCs w:val="32"/>
        </w:rPr>
        <w:t xml:space="preserve"> to approve the fees was made</w:t>
      </w:r>
      <w:r w:rsidR="0031768B" w:rsidRPr="003D1864">
        <w:rPr>
          <w:sz w:val="32"/>
          <w:szCs w:val="32"/>
        </w:rPr>
        <w:t xml:space="preserve"> by</w:t>
      </w:r>
      <w:r w:rsidR="0031768B">
        <w:rPr>
          <w:sz w:val="32"/>
          <w:szCs w:val="32"/>
        </w:rPr>
        <w:t xml:space="preserve"> Mark Morgan</w:t>
      </w:r>
      <w:r w:rsidR="0031768B" w:rsidRPr="003D1864">
        <w:rPr>
          <w:sz w:val="32"/>
          <w:szCs w:val="32"/>
        </w:rPr>
        <w:t>, seconded by</w:t>
      </w:r>
      <w:r w:rsidR="0031768B" w:rsidRPr="006B7B00">
        <w:rPr>
          <w:sz w:val="32"/>
          <w:szCs w:val="32"/>
        </w:rPr>
        <w:t xml:space="preserve"> </w:t>
      </w:r>
      <w:r w:rsidR="0031768B">
        <w:rPr>
          <w:sz w:val="32"/>
          <w:szCs w:val="32"/>
        </w:rPr>
        <w:t>Kevin Morgan</w:t>
      </w:r>
      <w:r w:rsidR="0031768B" w:rsidRPr="003D1864">
        <w:rPr>
          <w:sz w:val="32"/>
          <w:szCs w:val="32"/>
        </w:rPr>
        <w:t xml:space="preserve">, approved by all, Motion carried. </w:t>
      </w:r>
    </w:p>
    <w:p w:rsidR="0031768B" w:rsidRPr="00FC704C" w:rsidRDefault="0031768B" w:rsidP="00AE776A">
      <w:pPr>
        <w:pStyle w:val="BodyText"/>
        <w:suppressLineNumbers w:val="0"/>
        <w:rPr>
          <w:sz w:val="32"/>
          <w:szCs w:val="32"/>
        </w:rPr>
      </w:pPr>
    </w:p>
    <w:p w:rsidR="009D24EB" w:rsidRPr="00512633" w:rsidRDefault="009D24EB" w:rsidP="009D24EB">
      <w:pPr>
        <w:pStyle w:val="BodyText"/>
        <w:suppressLineNumbers w:val="0"/>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B8079F">
        <w:rPr>
          <w:sz w:val="32"/>
          <w:szCs w:val="32"/>
          <w:u w:val="single"/>
        </w:rPr>
        <w:t xml:space="preserve">Discussion Regarding </w:t>
      </w:r>
      <w:r w:rsidR="0060788F">
        <w:rPr>
          <w:sz w:val="32"/>
          <w:szCs w:val="32"/>
          <w:u w:val="single"/>
        </w:rPr>
        <w:t xml:space="preserve">Development </w:t>
      </w:r>
      <w:r w:rsidR="00B8079F">
        <w:rPr>
          <w:sz w:val="32"/>
          <w:szCs w:val="32"/>
          <w:u w:val="single"/>
        </w:rPr>
        <w:t>Agreement for Eco Development Park</w:t>
      </w:r>
      <w:r w:rsidR="008312A1">
        <w:rPr>
          <w:sz w:val="32"/>
          <w:szCs w:val="32"/>
          <w:u w:val="single"/>
        </w:rPr>
        <w:t>.</w:t>
      </w:r>
    </w:p>
    <w:p w:rsidR="00BA5F28" w:rsidRPr="003D1864" w:rsidRDefault="00DD5751" w:rsidP="00BA5F28">
      <w:pPr>
        <w:pStyle w:val="BodyText"/>
        <w:suppressLineNumbers w:val="0"/>
        <w:jc w:val="left"/>
        <w:rPr>
          <w:sz w:val="32"/>
          <w:szCs w:val="32"/>
        </w:rPr>
      </w:pPr>
      <w:r w:rsidRPr="00512633">
        <w:rPr>
          <w:sz w:val="32"/>
          <w:szCs w:val="32"/>
        </w:rPr>
        <w:t xml:space="preserve">Ryan </w:t>
      </w:r>
      <w:r w:rsidR="00B8079F">
        <w:rPr>
          <w:sz w:val="32"/>
          <w:szCs w:val="32"/>
        </w:rPr>
        <w:t xml:space="preserve">updated the PS Board regarding the Eco Park Development and a purposed agreement from an investment firm specializing in clean technology.  They have forwarded a nonbinding development agreement for review.  A non-disclosure agreement has been executed between the PS Director and there firm to research applications within the Eco Industrial Park. </w:t>
      </w:r>
      <w:r w:rsidR="0060788F">
        <w:rPr>
          <w:sz w:val="32"/>
          <w:szCs w:val="32"/>
        </w:rPr>
        <w:t xml:space="preserve"> </w:t>
      </w:r>
    </w:p>
    <w:p w:rsidR="009D24EB" w:rsidRDefault="009D24EB" w:rsidP="00BA5F28">
      <w:pPr>
        <w:pStyle w:val="BodyText2"/>
        <w:spacing w:after="0" w:line="240" w:lineRule="auto"/>
        <w:rPr>
          <w:sz w:val="32"/>
          <w:szCs w:val="32"/>
        </w:rPr>
      </w:pPr>
    </w:p>
    <w:p w:rsidR="00B8079F" w:rsidRDefault="00B8079F" w:rsidP="00BA5F28">
      <w:pPr>
        <w:pStyle w:val="BodyText2"/>
        <w:spacing w:after="0" w:line="240" w:lineRule="auto"/>
        <w:rPr>
          <w:sz w:val="32"/>
          <w:szCs w:val="32"/>
        </w:rPr>
      </w:pPr>
    </w:p>
    <w:p w:rsidR="00B8079F" w:rsidRPr="00512633" w:rsidRDefault="00B8079F" w:rsidP="00BA5F28">
      <w:pPr>
        <w:pStyle w:val="BodyText2"/>
        <w:spacing w:after="0" w:line="240" w:lineRule="auto"/>
        <w:rPr>
          <w:sz w:val="32"/>
          <w:szCs w:val="32"/>
        </w:rPr>
      </w:pPr>
      <w:bookmarkStart w:id="0" w:name="_GoBack"/>
      <w:bookmarkEnd w:id="0"/>
    </w:p>
    <w:p w:rsidR="0060788F" w:rsidRPr="00512633" w:rsidRDefault="0060788F" w:rsidP="0060788F">
      <w:pPr>
        <w:pStyle w:val="NoSpacing"/>
        <w:rPr>
          <w:b/>
          <w:sz w:val="32"/>
          <w:szCs w:val="32"/>
        </w:rPr>
      </w:pPr>
      <w:r w:rsidRPr="00512633">
        <w:rPr>
          <w:b/>
          <w:sz w:val="32"/>
          <w:szCs w:val="32"/>
        </w:rPr>
        <w:lastRenderedPageBreak/>
        <w:t xml:space="preserve">Minutes </w:t>
      </w:r>
    </w:p>
    <w:p w:rsidR="0060788F" w:rsidRPr="00512633" w:rsidRDefault="0060788F" w:rsidP="0060788F">
      <w:pPr>
        <w:pStyle w:val="NoSpacing"/>
        <w:rPr>
          <w:b/>
          <w:sz w:val="32"/>
          <w:szCs w:val="32"/>
        </w:rPr>
      </w:pPr>
      <w:r w:rsidRPr="00512633">
        <w:rPr>
          <w:b/>
          <w:sz w:val="32"/>
          <w:szCs w:val="32"/>
        </w:rPr>
        <w:t>Public Services Board</w:t>
      </w:r>
    </w:p>
    <w:p w:rsidR="0060788F" w:rsidRPr="00512633" w:rsidRDefault="0060788F" w:rsidP="0060788F">
      <w:pPr>
        <w:pStyle w:val="NoSpacing"/>
        <w:rPr>
          <w:b/>
          <w:sz w:val="32"/>
          <w:szCs w:val="32"/>
        </w:rPr>
      </w:pPr>
      <w:r w:rsidRPr="00512633">
        <w:rPr>
          <w:b/>
          <w:sz w:val="32"/>
          <w:szCs w:val="32"/>
        </w:rPr>
        <w:t>City of Marion</w:t>
      </w:r>
    </w:p>
    <w:p w:rsidR="0060788F" w:rsidRPr="00512633" w:rsidRDefault="0060788F" w:rsidP="0060788F">
      <w:pPr>
        <w:pStyle w:val="NoSpacing"/>
        <w:rPr>
          <w:b/>
          <w:sz w:val="32"/>
          <w:szCs w:val="32"/>
        </w:rPr>
      </w:pPr>
      <w:r w:rsidRPr="00512633">
        <w:rPr>
          <w:b/>
          <w:sz w:val="32"/>
          <w:szCs w:val="32"/>
        </w:rPr>
        <w:t xml:space="preserve">Tuesday, </w:t>
      </w:r>
      <w:r>
        <w:rPr>
          <w:b/>
          <w:sz w:val="32"/>
          <w:szCs w:val="32"/>
        </w:rPr>
        <w:t>April</w:t>
      </w:r>
      <w:r w:rsidRPr="00512633">
        <w:rPr>
          <w:b/>
          <w:sz w:val="32"/>
          <w:szCs w:val="32"/>
        </w:rPr>
        <w:t xml:space="preserve"> </w:t>
      </w:r>
      <w:r>
        <w:rPr>
          <w:b/>
          <w:sz w:val="32"/>
          <w:szCs w:val="32"/>
        </w:rPr>
        <w:t>12</w:t>
      </w:r>
      <w:r w:rsidRPr="00512633">
        <w:rPr>
          <w:b/>
          <w:sz w:val="32"/>
          <w:szCs w:val="32"/>
        </w:rPr>
        <w:t>, 2015</w:t>
      </w:r>
    </w:p>
    <w:p w:rsidR="0060788F" w:rsidRPr="00512633" w:rsidRDefault="0060788F" w:rsidP="0060788F">
      <w:pPr>
        <w:pStyle w:val="NoSpacing"/>
        <w:rPr>
          <w:b/>
          <w:sz w:val="32"/>
          <w:szCs w:val="32"/>
        </w:rPr>
      </w:pPr>
      <w:r w:rsidRPr="00512633">
        <w:rPr>
          <w:b/>
          <w:sz w:val="32"/>
          <w:szCs w:val="32"/>
        </w:rPr>
        <w:t>Continued</w:t>
      </w:r>
    </w:p>
    <w:p w:rsidR="00C41C76" w:rsidRDefault="00C41C76" w:rsidP="00F261C4">
      <w:pPr>
        <w:pStyle w:val="NoSpacing"/>
        <w:rPr>
          <w:b/>
          <w:sz w:val="32"/>
          <w:szCs w:val="32"/>
        </w:rPr>
      </w:pPr>
    </w:p>
    <w:p w:rsidR="00C41C76" w:rsidRDefault="00C41C76" w:rsidP="00F261C4">
      <w:pPr>
        <w:pStyle w:val="NoSpacing"/>
        <w:rPr>
          <w:b/>
          <w:sz w:val="32"/>
          <w:szCs w:val="32"/>
        </w:rPr>
      </w:pPr>
    </w:p>
    <w:p w:rsidR="00A058CC" w:rsidRDefault="00A058CC" w:rsidP="00A058CC">
      <w:pPr>
        <w:keepLines/>
        <w:spacing w:line="240" w:lineRule="auto"/>
        <w:jc w:val="both"/>
        <w:rPr>
          <w:rFonts w:cs="Calibri"/>
          <w:sz w:val="32"/>
          <w:szCs w:val="32"/>
          <w:u w:val="single"/>
        </w:rPr>
      </w:pPr>
      <w:r w:rsidRPr="00512633">
        <w:rPr>
          <w:rFonts w:cs="Calibri"/>
          <w:sz w:val="32"/>
          <w:szCs w:val="32"/>
          <w:u w:val="single"/>
        </w:rPr>
        <w:t xml:space="preserve">ITEM 6 </w:t>
      </w:r>
      <w:r w:rsidR="00EA1B17">
        <w:rPr>
          <w:rFonts w:cs="Calibri"/>
          <w:sz w:val="32"/>
          <w:szCs w:val="32"/>
          <w:u w:val="single"/>
        </w:rPr>
        <w:t>Motion to Approve Seasonal Work Schedule for 2016</w:t>
      </w:r>
      <w:r>
        <w:rPr>
          <w:rFonts w:cs="Calibri"/>
          <w:sz w:val="32"/>
          <w:szCs w:val="32"/>
          <w:u w:val="single"/>
        </w:rPr>
        <w:t>.</w:t>
      </w:r>
    </w:p>
    <w:p w:rsidR="00EA1B17" w:rsidRPr="003D1864" w:rsidRDefault="002559A9" w:rsidP="00EA1B17">
      <w:pPr>
        <w:pStyle w:val="BodyText"/>
        <w:suppressLineNumbers w:val="0"/>
        <w:jc w:val="left"/>
        <w:rPr>
          <w:sz w:val="32"/>
          <w:szCs w:val="32"/>
        </w:rPr>
      </w:pPr>
      <w:r>
        <w:rPr>
          <w:sz w:val="32"/>
          <w:szCs w:val="32"/>
        </w:rPr>
        <w:t>Ryan updated the PS Board on the</w:t>
      </w:r>
      <w:r w:rsidR="00EA1B17">
        <w:rPr>
          <w:sz w:val="32"/>
          <w:szCs w:val="32"/>
        </w:rPr>
        <w:t xml:space="preserve"> Seasonal work Schedule for 2016 and how we do a summer and winter work schedule every year. It is presented to the PS Board to approve and after it is approved Ryan will present to the City Council. Ryan explained how our schedule can change when emergencies come (</w:t>
      </w:r>
      <w:proofErr w:type="spellStart"/>
      <w:r w:rsidR="00EA1B17">
        <w:rPr>
          <w:sz w:val="32"/>
          <w:szCs w:val="32"/>
        </w:rPr>
        <w:t>ie</w:t>
      </w:r>
      <w:proofErr w:type="spellEnd"/>
      <w:r w:rsidR="00EA1B17">
        <w:rPr>
          <w:sz w:val="32"/>
          <w:szCs w:val="32"/>
        </w:rPr>
        <w:t xml:space="preserve">: major snow storms, floods or natural disasters). For HMA projects we look at the Engineering projects to plan our schedule. Drain tile projects are associated to icing in the street during the winter months on a case by case basis.  A motion was </w:t>
      </w:r>
      <w:r w:rsidR="00EA1B17" w:rsidRPr="003D1864">
        <w:rPr>
          <w:sz w:val="32"/>
          <w:szCs w:val="32"/>
        </w:rPr>
        <w:t>made</w:t>
      </w:r>
      <w:r w:rsidR="00EA1B17">
        <w:rPr>
          <w:sz w:val="32"/>
          <w:szCs w:val="32"/>
        </w:rPr>
        <w:t xml:space="preserve"> to move forward</w:t>
      </w:r>
      <w:r w:rsidR="00EA1B17" w:rsidRPr="003D1864">
        <w:rPr>
          <w:sz w:val="32"/>
          <w:szCs w:val="32"/>
        </w:rPr>
        <w:t xml:space="preserve"> by</w:t>
      </w:r>
      <w:r w:rsidR="00EA1B17">
        <w:rPr>
          <w:sz w:val="32"/>
          <w:szCs w:val="32"/>
        </w:rPr>
        <w:t xml:space="preserve"> Kevin Morgan</w:t>
      </w:r>
      <w:r w:rsidR="00EA1B17" w:rsidRPr="003D1864">
        <w:rPr>
          <w:sz w:val="32"/>
          <w:szCs w:val="32"/>
        </w:rPr>
        <w:t>, seconded by</w:t>
      </w:r>
      <w:r w:rsidR="00EA1B17" w:rsidRPr="006B7B00">
        <w:rPr>
          <w:sz w:val="32"/>
          <w:szCs w:val="32"/>
        </w:rPr>
        <w:t xml:space="preserve"> </w:t>
      </w:r>
      <w:r w:rsidR="00EA1B17">
        <w:rPr>
          <w:sz w:val="32"/>
          <w:szCs w:val="32"/>
        </w:rPr>
        <w:t>Mark Morgan</w:t>
      </w:r>
      <w:r w:rsidR="00EA1B17" w:rsidRPr="003D1864">
        <w:rPr>
          <w:sz w:val="32"/>
          <w:szCs w:val="32"/>
        </w:rPr>
        <w:t xml:space="preserve">, approved by all, Motion carried. </w:t>
      </w:r>
    </w:p>
    <w:p w:rsidR="00A058CC" w:rsidRPr="00A058CC" w:rsidRDefault="00EA1B17" w:rsidP="00047A84">
      <w:pPr>
        <w:keepLines/>
        <w:spacing w:after="0" w:line="240" w:lineRule="auto"/>
        <w:jc w:val="both"/>
        <w:rPr>
          <w:sz w:val="32"/>
          <w:szCs w:val="32"/>
        </w:rPr>
      </w:pPr>
      <w:r>
        <w:rPr>
          <w:rFonts w:cs="Calibri"/>
          <w:sz w:val="32"/>
          <w:szCs w:val="32"/>
        </w:rPr>
        <w:t xml:space="preserve"> </w:t>
      </w:r>
    </w:p>
    <w:p w:rsidR="00A058CC" w:rsidRPr="00512633" w:rsidRDefault="00A058CC" w:rsidP="003C4BC3">
      <w:pPr>
        <w:keepLines/>
        <w:spacing w:line="240" w:lineRule="auto"/>
        <w:jc w:val="both"/>
        <w:rPr>
          <w:rFonts w:cs="Calibri"/>
          <w:sz w:val="32"/>
          <w:szCs w:val="32"/>
        </w:rPr>
      </w:pPr>
    </w:p>
    <w:p w:rsidR="00FF1D24" w:rsidRDefault="00FF1D24" w:rsidP="00FF1D24">
      <w:pPr>
        <w:keepLines/>
        <w:spacing w:line="240" w:lineRule="auto"/>
        <w:jc w:val="both"/>
        <w:rPr>
          <w:rFonts w:cs="Calibri"/>
          <w:sz w:val="32"/>
          <w:szCs w:val="32"/>
          <w:u w:val="single"/>
        </w:rPr>
      </w:pPr>
      <w:r w:rsidRPr="00512633">
        <w:rPr>
          <w:rFonts w:cs="Calibri"/>
          <w:sz w:val="32"/>
          <w:szCs w:val="32"/>
          <w:u w:val="single"/>
        </w:rPr>
        <w:t xml:space="preserve">ITEM </w:t>
      </w:r>
      <w:r w:rsidR="0001194C">
        <w:rPr>
          <w:rFonts w:cs="Calibri"/>
          <w:sz w:val="32"/>
          <w:szCs w:val="32"/>
          <w:u w:val="single"/>
        </w:rPr>
        <w:t>7</w:t>
      </w:r>
      <w:r w:rsidR="00F81B62" w:rsidRPr="00512633">
        <w:rPr>
          <w:rFonts w:cs="Calibri"/>
          <w:sz w:val="32"/>
          <w:szCs w:val="32"/>
          <w:u w:val="single"/>
        </w:rPr>
        <w:t xml:space="preserve"> </w:t>
      </w:r>
      <w:r w:rsidR="00EA1B17">
        <w:rPr>
          <w:rFonts w:cs="Calibri"/>
          <w:sz w:val="32"/>
          <w:szCs w:val="32"/>
          <w:u w:val="single"/>
        </w:rPr>
        <w:t xml:space="preserve">City of Marion Board / </w:t>
      </w:r>
      <w:r w:rsidR="00285FC1">
        <w:rPr>
          <w:rFonts w:cs="Calibri"/>
          <w:sz w:val="32"/>
          <w:szCs w:val="32"/>
          <w:u w:val="single"/>
        </w:rPr>
        <w:t>Commission</w:t>
      </w:r>
      <w:r w:rsidR="00EA1B17">
        <w:rPr>
          <w:rFonts w:cs="Calibri"/>
          <w:sz w:val="32"/>
          <w:szCs w:val="32"/>
          <w:u w:val="single"/>
        </w:rPr>
        <w:t xml:space="preserve"> Ethics Policy</w:t>
      </w:r>
      <w:r w:rsidR="00285FC1">
        <w:rPr>
          <w:rFonts w:cs="Calibri"/>
          <w:sz w:val="32"/>
          <w:szCs w:val="32"/>
          <w:u w:val="single"/>
        </w:rPr>
        <w:t>.</w:t>
      </w:r>
    </w:p>
    <w:p w:rsidR="00285FC1" w:rsidRPr="00285FC1" w:rsidRDefault="00285FC1" w:rsidP="00FF1D24">
      <w:pPr>
        <w:keepLines/>
        <w:spacing w:line="240" w:lineRule="auto"/>
        <w:jc w:val="both"/>
        <w:rPr>
          <w:sz w:val="32"/>
          <w:szCs w:val="32"/>
        </w:rPr>
      </w:pPr>
      <w:r w:rsidRPr="00285FC1">
        <w:rPr>
          <w:rFonts w:cs="Calibri"/>
          <w:sz w:val="32"/>
          <w:szCs w:val="32"/>
        </w:rPr>
        <w:t xml:space="preserve">All members </w:t>
      </w:r>
      <w:r>
        <w:rPr>
          <w:rFonts w:cs="Calibri"/>
          <w:sz w:val="32"/>
          <w:szCs w:val="32"/>
        </w:rPr>
        <w:t>signed and returned the forms to Diane, except Tom Padley. Diane will email him the form and once returned send them to Traci Miller in the City Manager’s office.</w:t>
      </w:r>
    </w:p>
    <w:p w:rsidR="00E00BDF" w:rsidRDefault="00E00BDF" w:rsidP="00F81B62">
      <w:pPr>
        <w:keepLines/>
        <w:spacing w:line="240" w:lineRule="auto"/>
        <w:jc w:val="both"/>
        <w:rPr>
          <w:rFonts w:cs="Calibri"/>
          <w:sz w:val="32"/>
          <w:szCs w:val="32"/>
        </w:rPr>
      </w:pPr>
    </w:p>
    <w:p w:rsidR="00EA1B17" w:rsidRPr="00512633" w:rsidRDefault="00EA1B17" w:rsidP="00EA1B17">
      <w:pPr>
        <w:keepLines/>
        <w:spacing w:line="240" w:lineRule="auto"/>
        <w:jc w:val="both"/>
        <w:rPr>
          <w:sz w:val="32"/>
          <w:szCs w:val="32"/>
          <w:u w:val="single"/>
        </w:rPr>
      </w:pPr>
      <w:r w:rsidRPr="00512633">
        <w:rPr>
          <w:rFonts w:cs="Calibri"/>
          <w:sz w:val="32"/>
          <w:szCs w:val="32"/>
          <w:u w:val="single"/>
        </w:rPr>
        <w:t xml:space="preserve">ITEM </w:t>
      </w:r>
      <w:r>
        <w:rPr>
          <w:rFonts w:cs="Calibri"/>
          <w:sz w:val="32"/>
          <w:szCs w:val="32"/>
          <w:u w:val="single"/>
        </w:rPr>
        <w:t>7</w:t>
      </w:r>
      <w:r w:rsidRPr="00512633">
        <w:rPr>
          <w:rFonts w:cs="Calibri"/>
          <w:sz w:val="32"/>
          <w:szCs w:val="32"/>
          <w:u w:val="single"/>
        </w:rPr>
        <w:t xml:space="preserve"> Old Business / New Business</w:t>
      </w:r>
    </w:p>
    <w:p w:rsidR="002559A9" w:rsidRDefault="00285FC1" w:rsidP="00F81B62">
      <w:pPr>
        <w:keepLines/>
        <w:spacing w:line="240" w:lineRule="auto"/>
        <w:jc w:val="both"/>
        <w:rPr>
          <w:rFonts w:cs="Calibri"/>
          <w:sz w:val="32"/>
          <w:szCs w:val="32"/>
        </w:rPr>
      </w:pPr>
      <w:r>
        <w:rPr>
          <w:rFonts w:cs="Calibri"/>
          <w:sz w:val="32"/>
          <w:szCs w:val="32"/>
        </w:rPr>
        <w:t xml:space="preserve">New Business – Drones and solar power. </w:t>
      </w:r>
    </w:p>
    <w:p w:rsidR="00285FC1" w:rsidRDefault="00285FC1" w:rsidP="00F81B62">
      <w:pPr>
        <w:keepLines/>
        <w:spacing w:line="240" w:lineRule="auto"/>
        <w:jc w:val="both"/>
        <w:rPr>
          <w:rFonts w:cs="Calibri"/>
          <w:sz w:val="32"/>
          <w:szCs w:val="32"/>
        </w:rPr>
      </w:pPr>
      <w:r>
        <w:rPr>
          <w:rFonts w:cs="Calibri"/>
          <w:sz w:val="32"/>
          <w:szCs w:val="32"/>
        </w:rPr>
        <w:tab/>
      </w:r>
      <w:r>
        <w:rPr>
          <w:rFonts w:cs="Calibri"/>
          <w:sz w:val="32"/>
          <w:szCs w:val="32"/>
        </w:rPr>
        <w:tab/>
      </w:r>
      <w:r>
        <w:rPr>
          <w:rFonts w:cs="Calibri"/>
          <w:sz w:val="32"/>
          <w:szCs w:val="32"/>
        </w:rPr>
        <w:tab/>
        <w:t xml:space="preserve">Buyouts for </w:t>
      </w:r>
      <w:r w:rsidR="001D0295">
        <w:rPr>
          <w:rFonts w:cs="Calibri"/>
          <w:sz w:val="32"/>
          <w:szCs w:val="32"/>
        </w:rPr>
        <w:t>round-about.</w:t>
      </w:r>
    </w:p>
    <w:p w:rsidR="001D0295" w:rsidRDefault="001D0295" w:rsidP="00F81B62">
      <w:pPr>
        <w:keepLines/>
        <w:spacing w:line="240" w:lineRule="auto"/>
        <w:jc w:val="both"/>
        <w:rPr>
          <w:rFonts w:cs="Calibri"/>
          <w:sz w:val="32"/>
          <w:szCs w:val="32"/>
        </w:rPr>
      </w:pPr>
    </w:p>
    <w:p w:rsidR="001D0295" w:rsidRDefault="001D0295" w:rsidP="00F81B62">
      <w:pPr>
        <w:keepLines/>
        <w:spacing w:line="240" w:lineRule="auto"/>
        <w:jc w:val="both"/>
        <w:rPr>
          <w:rFonts w:cs="Calibri"/>
          <w:sz w:val="32"/>
          <w:szCs w:val="32"/>
        </w:rPr>
      </w:pPr>
    </w:p>
    <w:p w:rsidR="001D0295" w:rsidRDefault="001D0295" w:rsidP="00F81B62">
      <w:pPr>
        <w:keepLines/>
        <w:spacing w:line="240" w:lineRule="auto"/>
        <w:jc w:val="both"/>
        <w:rPr>
          <w:rFonts w:cs="Calibri"/>
          <w:sz w:val="32"/>
          <w:szCs w:val="32"/>
        </w:rPr>
      </w:pPr>
    </w:p>
    <w:p w:rsidR="002559A9" w:rsidRPr="00512633" w:rsidRDefault="002559A9" w:rsidP="002559A9">
      <w:pPr>
        <w:pStyle w:val="NoSpacing"/>
        <w:rPr>
          <w:b/>
          <w:sz w:val="32"/>
          <w:szCs w:val="32"/>
        </w:rPr>
      </w:pPr>
      <w:r w:rsidRPr="00512633">
        <w:rPr>
          <w:b/>
          <w:sz w:val="32"/>
          <w:szCs w:val="32"/>
        </w:rPr>
        <w:lastRenderedPageBreak/>
        <w:t xml:space="preserve">Minutes </w:t>
      </w:r>
    </w:p>
    <w:p w:rsidR="002559A9" w:rsidRPr="00512633" w:rsidRDefault="002559A9" w:rsidP="002559A9">
      <w:pPr>
        <w:pStyle w:val="NoSpacing"/>
        <w:rPr>
          <w:b/>
          <w:sz w:val="32"/>
          <w:szCs w:val="32"/>
        </w:rPr>
      </w:pPr>
      <w:r w:rsidRPr="00512633">
        <w:rPr>
          <w:b/>
          <w:sz w:val="32"/>
          <w:szCs w:val="32"/>
        </w:rPr>
        <w:t>Public Services Board</w:t>
      </w:r>
    </w:p>
    <w:p w:rsidR="002559A9" w:rsidRPr="00512633" w:rsidRDefault="002559A9" w:rsidP="002559A9">
      <w:pPr>
        <w:pStyle w:val="NoSpacing"/>
        <w:rPr>
          <w:b/>
          <w:sz w:val="32"/>
          <w:szCs w:val="32"/>
        </w:rPr>
      </w:pPr>
      <w:r w:rsidRPr="00512633">
        <w:rPr>
          <w:b/>
          <w:sz w:val="32"/>
          <w:szCs w:val="32"/>
        </w:rPr>
        <w:t>City of Marion</w:t>
      </w:r>
    </w:p>
    <w:p w:rsidR="002559A9" w:rsidRPr="00512633" w:rsidRDefault="002559A9" w:rsidP="002559A9">
      <w:pPr>
        <w:pStyle w:val="NoSpacing"/>
        <w:rPr>
          <w:b/>
          <w:sz w:val="32"/>
          <w:szCs w:val="32"/>
        </w:rPr>
      </w:pPr>
      <w:r w:rsidRPr="00512633">
        <w:rPr>
          <w:b/>
          <w:sz w:val="32"/>
          <w:szCs w:val="32"/>
        </w:rPr>
        <w:t xml:space="preserve">Tuesday, </w:t>
      </w:r>
      <w:r w:rsidR="000204A5">
        <w:rPr>
          <w:b/>
          <w:sz w:val="32"/>
          <w:szCs w:val="32"/>
        </w:rPr>
        <w:t>April</w:t>
      </w:r>
      <w:r w:rsidRPr="00512633">
        <w:rPr>
          <w:b/>
          <w:sz w:val="32"/>
          <w:szCs w:val="32"/>
        </w:rPr>
        <w:t xml:space="preserve"> </w:t>
      </w:r>
      <w:r w:rsidR="000204A5">
        <w:rPr>
          <w:b/>
          <w:sz w:val="32"/>
          <w:szCs w:val="32"/>
        </w:rPr>
        <w:t>12</w:t>
      </w:r>
      <w:r w:rsidRPr="00512633">
        <w:rPr>
          <w:b/>
          <w:sz w:val="32"/>
          <w:szCs w:val="32"/>
        </w:rPr>
        <w:t>, 2015</w:t>
      </w:r>
    </w:p>
    <w:p w:rsidR="002559A9" w:rsidRPr="00512633" w:rsidRDefault="002559A9" w:rsidP="002559A9">
      <w:pPr>
        <w:pStyle w:val="NoSpacing"/>
        <w:rPr>
          <w:b/>
          <w:sz w:val="32"/>
          <w:szCs w:val="32"/>
        </w:rPr>
      </w:pPr>
      <w:r w:rsidRPr="00512633">
        <w:rPr>
          <w:b/>
          <w:sz w:val="32"/>
          <w:szCs w:val="32"/>
        </w:rPr>
        <w:t>Continued</w:t>
      </w:r>
    </w:p>
    <w:p w:rsidR="002559A9" w:rsidRDefault="002559A9" w:rsidP="00F81B62">
      <w:pPr>
        <w:keepLines/>
        <w:spacing w:line="240" w:lineRule="auto"/>
        <w:jc w:val="both"/>
        <w:rPr>
          <w:rFonts w:cs="Calibri"/>
          <w:sz w:val="32"/>
          <w:szCs w:val="32"/>
        </w:rPr>
      </w:pPr>
    </w:p>
    <w:p w:rsidR="002559A9" w:rsidRPr="00512633" w:rsidRDefault="002559A9"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w:t>
      </w:r>
      <w:r w:rsidR="0001194C">
        <w:rPr>
          <w:rFonts w:cs="Calibri"/>
          <w:sz w:val="32"/>
          <w:szCs w:val="32"/>
          <w:u w:val="single"/>
        </w:rPr>
        <w:t>8</w:t>
      </w:r>
      <w:r w:rsidRPr="00512633">
        <w:rPr>
          <w:rFonts w:cs="Calibri"/>
          <w:sz w:val="32"/>
          <w:szCs w:val="32"/>
          <w:u w:val="single"/>
        </w:rPr>
        <w:t xml:space="preserve"> </w:t>
      </w:r>
      <w:r w:rsidR="009D24EB" w:rsidRPr="00512633">
        <w:rPr>
          <w:rFonts w:cs="Calibri"/>
          <w:sz w:val="32"/>
          <w:szCs w:val="32"/>
          <w:u w:val="single"/>
        </w:rPr>
        <w:t>Adjournment</w:t>
      </w:r>
    </w:p>
    <w:p w:rsidR="009D24EB" w:rsidRPr="00512633" w:rsidRDefault="009D24EB" w:rsidP="009D24EB">
      <w:pPr>
        <w:pStyle w:val="BodyText"/>
        <w:suppressLineNumbers w:val="0"/>
        <w:rPr>
          <w:sz w:val="32"/>
          <w:szCs w:val="32"/>
        </w:rPr>
      </w:pPr>
      <w:r w:rsidRPr="00512633">
        <w:rPr>
          <w:sz w:val="32"/>
          <w:szCs w:val="32"/>
        </w:rPr>
        <w:t>Meeting was adjourned at 1:</w:t>
      </w:r>
      <w:r w:rsidR="001D0295">
        <w:rPr>
          <w:sz w:val="32"/>
          <w:szCs w:val="32"/>
        </w:rPr>
        <w:t>47</w:t>
      </w:r>
      <w:r w:rsidRPr="00512633">
        <w:rPr>
          <w:sz w:val="32"/>
          <w:szCs w:val="32"/>
        </w:rPr>
        <w:t xml:space="preserve">PM by </w:t>
      </w:r>
      <w:r w:rsidR="002559A9">
        <w:rPr>
          <w:sz w:val="32"/>
          <w:szCs w:val="32"/>
        </w:rPr>
        <w:t>Craig Adamson</w:t>
      </w:r>
      <w:r w:rsidRPr="00512633">
        <w:rPr>
          <w:sz w:val="32"/>
          <w:szCs w:val="32"/>
        </w:rPr>
        <w:t>. A motion was made by</w:t>
      </w:r>
      <w:r w:rsidR="00797A28" w:rsidRPr="00512633">
        <w:rPr>
          <w:sz w:val="32"/>
          <w:szCs w:val="32"/>
        </w:rPr>
        <w:t xml:space="preserve"> </w:t>
      </w:r>
      <w:r w:rsidR="002559A9">
        <w:rPr>
          <w:sz w:val="32"/>
          <w:szCs w:val="32"/>
        </w:rPr>
        <w:t>Mark</w:t>
      </w:r>
      <w:r w:rsidR="000206D8" w:rsidRPr="00512633">
        <w:rPr>
          <w:sz w:val="32"/>
          <w:szCs w:val="32"/>
        </w:rPr>
        <w:t xml:space="preserve"> Morgan</w:t>
      </w:r>
      <w:r w:rsidRPr="00512633">
        <w:rPr>
          <w:sz w:val="32"/>
          <w:szCs w:val="32"/>
        </w:rPr>
        <w:t xml:space="preserve">, seconded by </w:t>
      </w:r>
      <w:r w:rsidR="000206D8" w:rsidRPr="00512633">
        <w:rPr>
          <w:sz w:val="32"/>
          <w:szCs w:val="32"/>
        </w:rPr>
        <w:t xml:space="preserve">Colleen </w:t>
      </w:r>
      <w:proofErr w:type="spellStart"/>
      <w:r w:rsidR="000206D8" w:rsidRPr="00512633">
        <w:rPr>
          <w:sz w:val="32"/>
          <w:szCs w:val="32"/>
        </w:rPr>
        <w:t>Prokup</w:t>
      </w:r>
      <w:proofErr w:type="spellEnd"/>
      <w:r w:rsidRPr="00512633">
        <w:rPr>
          <w:sz w:val="32"/>
          <w:szCs w:val="32"/>
        </w:rPr>
        <w:t xml:space="preserve">, and all Board members are in favor, Motion carried. </w:t>
      </w:r>
    </w:p>
    <w:p w:rsidR="00077E11" w:rsidRPr="00512633" w:rsidRDefault="00077E11" w:rsidP="00DE28C1">
      <w:pPr>
        <w:keepLines/>
        <w:spacing w:line="240" w:lineRule="auto"/>
        <w:jc w:val="both"/>
        <w:rPr>
          <w:rFonts w:cs="Calibri"/>
          <w:sz w:val="32"/>
          <w:szCs w:val="32"/>
        </w:rPr>
      </w:pP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1D0295">
        <w:rPr>
          <w:rFonts w:cs="Calibri"/>
          <w:sz w:val="32"/>
          <w:szCs w:val="32"/>
        </w:rPr>
        <w:t>May 10</w:t>
      </w:r>
      <w:r w:rsidR="001D0295" w:rsidRPr="001D0295">
        <w:rPr>
          <w:rFonts w:cs="Calibri"/>
          <w:sz w:val="32"/>
          <w:szCs w:val="32"/>
          <w:vertAlign w:val="superscript"/>
        </w:rPr>
        <w:t>th</w:t>
      </w:r>
      <w:r w:rsidR="001D0295">
        <w:rPr>
          <w:rFonts w:cs="Calibri"/>
          <w:sz w:val="32"/>
          <w:szCs w:val="32"/>
        </w:rPr>
        <w:t>,</w:t>
      </w:r>
      <w:r w:rsidR="000206D8" w:rsidRPr="00512633">
        <w:rPr>
          <w:rFonts w:cs="Calibri"/>
          <w:sz w:val="32"/>
          <w:szCs w:val="32"/>
        </w:rPr>
        <w:t xml:space="preserve"> 2016</w:t>
      </w:r>
      <w:r w:rsidR="00DE28C1" w:rsidRPr="00512633">
        <w:rPr>
          <w:rFonts w:cs="Calibri"/>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48704C" w:rsidP="00A60B71">
      <w:pPr>
        <w:keepLines/>
        <w:spacing w:line="240" w:lineRule="auto"/>
        <w:jc w:val="both"/>
        <w:rPr>
          <w:rFonts w:cs="Calibri"/>
          <w:sz w:val="32"/>
          <w:szCs w:val="32"/>
        </w:rPr>
      </w:pPr>
      <w:r w:rsidRPr="00512633">
        <w:rPr>
          <w:rFonts w:cs="Calibri"/>
          <w:sz w:val="32"/>
          <w:szCs w:val="32"/>
        </w:rPr>
        <w:t>RM/</w:t>
      </w:r>
      <w:proofErr w:type="spellStart"/>
      <w:r w:rsidRPr="00512633">
        <w:rPr>
          <w:rFonts w:cs="Calibri"/>
          <w:sz w:val="32"/>
          <w:szCs w:val="32"/>
        </w:rPr>
        <w:t>dpt</w:t>
      </w:r>
      <w:proofErr w:type="spellEnd"/>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6B32"/>
    <w:rsid w:val="00077E11"/>
    <w:rsid w:val="00080BF1"/>
    <w:rsid w:val="00082FAB"/>
    <w:rsid w:val="00083B45"/>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9F3"/>
    <w:rsid w:val="001042C7"/>
    <w:rsid w:val="00104FB6"/>
    <w:rsid w:val="00113A6A"/>
    <w:rsid w:val="00120F5A"/>
    <w:rsid w:val="00125191"/>
    <w:rsid w:val="00134A0E"/>
    <w:rsid w:val="00134C87"/>
    <w:rsid w:val="001410B6"/>
    <w:rsid w:val="001416E4"/>
    <w:rsid w:val="001432A9"/>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34B1F"/>
    <w:rsid w:val="00243091"/>
    <w:rsid w:val="00252812"/>
    <w:rsid w:val="002558D7"/>
    <w:rsid w:val="002559A9"/>
    <w:rsid w:val="0025653E"/>
    <w:rsid w:val="00256B56"/>
    <w:rsid w:val="00267FB3"/>
    <w:rsid w:val="002725B6"/>
    <w:rsid w:val="00272F36"/>
    <w:rsid w:val="00276C84"/>
    <w:rsid w:val="00280FE7"/>
    <w:rsid w:val="00283926"/>
    <w:rsid w:val="00285FC1"/>
    <w:rsid w:val="00295308"/>
    <w:rsid w:val="00297132"/>
    <w:rsid w:val="002A0AB5"/>
    <w:rsid w:val="002A38E6"/>
    <w:rsid w:val="002A612A"/>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0B07"/>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74CA"/>
    <w:rsid w:val="008A44DD"/>
    <w:rsid w:val="008B0649"/>
    <w:rsid w:val="008B51F4"/>
    <w:rsid w:val="008C4AA1"/>
    <w:rsid w:val="008C63C1"/>
    <w:rsid w:val="008D5D58"/>
    <w:rsid w:val="008D7B7D"/>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3791"/>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5B57"/>
    <w:rsid w:val="00E95BB8"/>
    <w:rsid w:val="00E95C84"/>
    <w:rsid w:val="00E97DA8"/>
    <w:rsid w:val="00E97EF9"/>
    <w:rsid w:val="00EA1B17"/>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E4B9-0206-4CD0-8334-6CD7DFB9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Ryan Miller</cp:lastModifiedBy>
  <cp:revision>10</cp:revision>
  <cp:lastPrinted>2015-09-08T01:26:00Z</cp:lastPrinted>
  <dcterms:created xsi:type="dcterms:W3CDTF">2016-04-21T15:51:00Z</dcterms:created>
  <dcterms:modified xsi:type="dcterms:W3CDTF">2016-05-10T12:28:00Z</dcterms:modified>
</cp:coreProperties>
</file>